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3AF" w:rsidRPr="00681301" w:rsidRDefault="001C3CEF" w:rsidP="00743F1B">
      <w:pPr>
        <w:spacing w:after="0" w:line="240" w:lineRule="auto"/>
        <w:rPr>
          <w:rFonts w:ascii="Times New Roman" w:hAnsi="Times New Roman" w:cs="Times New Roman"/>
          <w:sz w:val="24"/>
          <w:szCs w:val="24"/>
        </w:rPr>
      </w:pPr>
      <w:r w:rsidRPr="001C3CEF">
        <w:rPr>
          <w:rFonts w:ascii="Times New Roman" w:hAnsi="Times New Roman" w:cs="Times New Roman"/>
          <w:b/>
          <w:i/>
          <w:noProof/>
          <w:sz w:val="24"/>
          <w:szCs w:val="24"/>
          <w:u w:val="single"/>
          <w:lang w:eastAsia="ru-RU"/>
        </w:rPr>
        <w:drawing>
          <wp:inline distT="0" distB="0" distL="0" distR="0">
            <wp:extent cx="9687560" cy="702693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87560" cy="7026931"/>
                    </a:xfrm>
                    <a:prstGeom prst="rect">
                      <a:avLst/>
                    </a:prstGeom>
                    <a:noFill/>
                    <a:ln>
                      <a:noFill/>
                    </a:ln>
                  </pic:spPr>
                </pic:pic>
              </a:graphicData>
            </a:graphic>
          </wp:inline>
        </w:drawing>
      </w:r>
    </w:p>
    <w:p w:rsidR="00743F1B" w:rsidRPr="00FB02D6" w:rsidRDefault="00743F1B" w:rsidP="00743F1B">
      <w:pPr>
        <w:spacing w:after="0" w:line="240" w:lineRule="auto"/>
        <w:ind w:left="851"/>
        <w:jc w:val="center"/>
        <w:rPr>
          <w:rFonts w:ascii="Times New Roman" w:hAnsi="Times New Roman" w:cs="Times New Roman"/>
          <w:b/>
          <w:sz w:val="24"/>
          <w:szCs w:val="24"/>
          <w:u w:val="single"/>
        </w:rPr>
      </w:pPr>
      <w:r w:rsidRPr="00FB02D6">
        <w:rPr>
          <w:rFonts w:ascii="Times New Roman" w:hAnsi="Times New Roman" w:cs="Times New Roman"/>
          <w:b/>
          <w:sz w:val="24"/>
          <w:szCs w:val="24"/>
          <w:u w:val="single"/>
        </w:rPr>
        <w:lastRenderedPageBreak/>
        <w:t xml:space="preserve">Планируемые результаты </w:t>
      </w:r>
      <w:r>
        <w:rPr>
          <w:rFonts w:ascii="Times New Roman" w:hAnsi="Times New Roman" w:cs="Times New Roman"/>
          <w:b/>
          <w:sz w:val="24"/>
          <w:szCs w:val="24"/>
          <w:u w:val="single"/>
        </w:rPr>
        <w:t>освоения учебного предмета «Русский язык»</w:t>
      </w:r>
      <w:r w:rsidRPr="00FB02D6">
        <w:rPr>
          <w:rFonts w:ascii="Times New Roman" w:hAnsi="Times New Roman" w:cs="Times New Roman"/>
          <w:b/>
          <w:sz w:val="24"/>
          <w:szCs w:val="24"/>
          <w:u w:val="single"/>
        </w:rPr>
        <w:t>.</w:t>
      </w:r>
    </w:p>
    <w:p w:rsidR="00743F1B" w:rsidRPr="00FB02D6" w:rsidRDefault="00743F1B" w:rsidP="00743F1B">
      <w:pPr>
        <w:tabs>
          <w:tab w:val="left" w:pos="284"/>
        </w:tabs>
        <w:spacing w:after="0" w:line="240" w:lineRule="auto"/>
        <w:ind w:left="284"/>
        <w:jc w:val="both"/>
        <w:rPr>
          <w:rFonts w:ascii="Times New Roman" w:hAnsi="Times New Roman" w:cs="Times New Roman"/>
          <w:sz w:val="24"/>
          <w:szCs w:val="24"/>
        </w:rPr>
      </w:pPr>
      <w:r w:rsidRPr="00FB02D6">
        <w:rPr>
          <w:rFonts w:ascii="Times New Roman" w:hAnsi="Times New Roman" w:cs="Times New Roman"/>
          <w:sz w:val="24"/>
          <w:szCs w:val="24"/>
        </w:rPr>
        <w:t xml:space="preserve">В результате изучения русского языка в 5 классе </w:t>
      </w:r>
    </w:p>
    <w:p w:rsidR="00743F1B" w:rsidRPr="00FB02D6" w:rsidRDefault="00743F1B" w:rsidP="00743F1B">
      <w:pPr>
        <w:pStyle w:val="2"/>
        <w:tabs>
          <w:tab w:val="left" w:pos="284"/>
        </w:tabs>
        <w:spacing w:before="0" w:after="0"/>
        <w:ind w:left="284"/>
        <w:rPr>
          <w:rFonts w:ascii="Times New Roman" w:hAnsi="Times New Roman"/>
          <w:sz w:val="24"/>
          <w:szCs w:val="24"/>
        </w:rPr>
      </w:pPr>
      <w:bookmarkStart w:id="0" w:name="_Toc287934277"/>
      <w:bookmarkStart w:id="1" w:name="_Toc414553134"/>
      <w:bookmarkStart w:id="2" w:name="_Toc287551922"/>
      <w:r w:rsidRPr="00FB02D6">
        <w:rPr>
          <w:rFonts w:ascii="Times New Roman" w:hAnsi="Times New Roman"/>
          <w:sz w:val="24"/>
          <w:szCs w:val="24"/>
        </w:rPr>
        <w:t>Ученик научится:</w:t>
      </w:r>
      <w:bookmarkEnd w:id="0"/>
      <w:bookmarkEnd w:id="1"/>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pPr>
      <w:r w:rsidRPr="00FB02D6">
        <w:t>владеть навыками работы с учебной книгой, словарями и другими информационными источниками, включая СМИ и ресурсы Интернета;</w:t>
      </w:r>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pPr>
      <w:r w:rsidRPr="00FB02D6">
        <w:t>владеть навыками различных видов чтения (изучающим, ознакомительным, просмотровым) и информационной переработки прочитанного материала;</w:t>
      </w:r>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pPr>
      <w:r w:rsidRPr="00FB02D6">
        <w:t xml:space="preserve">владеть различными видами </w:t>
      </w:r>
      <w:proofErr w:type="spellStart"/>
      <w:r w:rsidRPr="00FB02D6">
        <w:t>аудирования</w:t>
      </w:r>
      <w:proofErr w:type="spellEnd"/>
      <w:r w:rsidRPr="00FB02D6">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pPr>
      <w:r w:rsidRPr="00FB02D6">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pPr>
      <w:r w:rsidRPr="00FB02D6">
        <w:t xml:space="preserve">участвовать в диалогическом и </w:t>
      </w:r>
      <w:proofErr w:type="spellStart"/>
      <w:r w:rsidRPr="00FB02D6">
        <w:t>полилогическом</w:t>
      </w:r>
      <w:proofErr w:type="spellEnd"/>
      <w:r w:rsidRPr="00FB02D6">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pPr>
      <w:r w:rsidRPr="00FB02D6">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pPr>
      <w:r w:rsidRPr="00FB02D6">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pPr>
      <w:r w:rsidRPr="00FB02D6">
        <w:t>использовать знание алфавита при поиске информации;</w:t>
      </w:r>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pPr>
      <w:r w:rsidRPr="00FB02D6">
        <w:t>различать значимые и незначимые единицы языка;</w:t>
      </w:r>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pPr>
      <w:r w:rsidRPr="00FB02D6">
        <w:t>проводить фонетический и орфоэпический анализ слова;</w:t>
      </w:r>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pPr>
      <w:r w:rsidRPr="00FB02D6">
        <w:t>классифицировать и группировать звуки речи по заданным признакам, слова по заданным параметрам их звукового состава;</w:t>
      </w:r>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pPr>
      <w:r w:rsidRPr="00FB02D6">
        <w:t>членить слова на слоги и правильно их переносить;</w:t>
      </w:r>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pPr>
      <w:r w:rsidRPr="00FB02D6">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pPr>
      <w:r w:rsidRPr="00FB02D6">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pPr>
      <w:r w:rsidRPr="00FB02D6">
        <w:t>проводить морфемный и словообразовательный анализ слов;</w:t>
      </w:r>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pPr>
      <w:r w:rsidRPr="00FB02D6">
        <w:t>проводить лексический анализ слова;</w:t>
      </w:r>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pPr>
      <w:r w:rsidRPr="00FB02D6">
        <w:t>опознавать лексические средства выразительности и основные виды тропов (метафора, эпитет, сравнение, гипербола, олицетворение);</w:t>
      </w:r>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pPr>
      <w:r w:rsidRPr="00FB02D6">
        <w:t>опознавать самостоятельные части речи и их формы, а также служебные части речи и междометия;</w:t>
      </w:r>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pPr>
      <w:r w:rsidRPr="00FB02D6">
        <w:t>проводить морфологический анализ слова;</w:t>
      </w:r>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pPr>
      <w:r w:rsidRPr="00FB02D6">
        <w:lastRenderedPageBreak/>
        <w:t xml:space="preserve">применять знания и умения по </w:t>
      </w:r>
      <w:proofErr w:type="spellStart"/>
      <w:r w:rsidRPr="00FB02D6">
        <w:t>морфемике</w:t>
      </w:r>
      <w:proofErr w:type="spellEnd"/>
      <w:r w:rsidRPr="00FB02D6">
        <w:t xml:space="preserve"> и словообразованию при проведении морфологического анализа слов;</w:t>
      </w:r>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pPr>
      <w:r w:rsidRPr="00FB02D6">
        <w:t>опознавать основные единицы синтаксиса (словосочетание, предложение, текст);</w:t>
      </w:r>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pPr>
      <w:r w:rsidRPr="00FB02D6">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pPr>
      <w:r w:rsidRPr="00FB02D6">
        <w:t>находить грамматическую основу предложения;</w:t>
      </w:r>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pPr>
      <w:r w:rsidRPr="00FB02D6">
        <w:t>распознавать главные и второстепенные члены предложения;</w:t>
      </w:r>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pPr>
      <w:r w:rsidRPr="00FB02D6">
        <w:t>опознавать предложения простые и сложные, предложения осложненной структуры;</w:t>
      </w:r>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pPr>
      <w:r w:rsidRPr="00FB02D6">
        <w:t>проводить синтаксический анализ словосочетания и предложения;</w:t>
      </w:r>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pPr>
      <w:r w:rsidRPr="00FB02D6">
        <w:t>соблюдать основные языковые нормы в устной и письменной речи;</w:t>
      </w:r>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pPr>
      <w:r w:rsidRPr="00FB02D6">
        <w:t>опираться на фонетический, морфемный, словообразовательный и морфологический анализ в практике правописания</w:t>
      </w:r>
      <w:proofErr w:type="gramStart"/>
      <w:r w:rsidRPr="00FB02D6">
        <w:t xml:space="preserve"> ;</w:t>
      </w:r>
      <w:proofErr w:type="gramEnd"/>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pPr>
      <w:r w:rsidRPr="00FB02D6">
        <w:t>опираться на грамматико-интонационный анализ при объяснении расстановки знаков препинания в предложении;</w:t>
      </w:r>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pPr>
      <w:r w:rsidRPr="00FB02D6">
        <w:t>использовать орфографические словари.</w:t>
      </w:r>
    </w:p>
    <w:p w:rsidR="00743F1B" w:rsidRPr="00FB02D6" w:rsidRDefault="00743F1B" w:rsidP="00743F1B">
      <w:pPr>
        <w:pStyle w:val="2"/>
        <w:spacing w:after="0"/>
        <w:ind w:left="851"/>
        <w:rPr>
          <w:rFonts w:ascii="Times New Roman" w:hAnsi="Times New Roman"/>
          <w:sz w:val="24"/>
          <w:szCs w:val="24"/>
        </w:rPr>
      </w:pPr>
      <w:bookmarkStart w:id="3" w:name="_Toc414553135"/>
      <w:r w:rsidRPr="00FB02D6">
        <w:rPr>
          <w:rFonts w:ascii="Times New Roman" w:hAnsi="Times New Roman"/>
          <w:sz w:val="24"/>
          <w:szCs w:val="24"/>
        </w:rPr>
        <w:t>Ученик получит возможность научиться:</w:t>
      </w:r>
      <w:bookmarkEnd w:id="3"/>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rPr>
          <w:i/>
        </w:rPr>
      </w:pPr>
      <w:r w:rsidRPr="00FB02D6">
        <w:rPr>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rPr>
          <w:i/>
        </w:rPr>
      </w:pPr>
      <w:r w:rsidRPr="00FB02D6">
        <w:rPr>
          <w:i/>
        </w:rPr>
        <w:t>оценивать собственную и чужую речь с точки зрения точного, уместного и выразительного словоупотребления;</w:t>
      </w:r>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rPr>
          <w:i/>
        </w:rPr>
      </w:pPr>
      <w:r w:rsidRPr="00FB02D6">
        <w:rPr>
          <w:i/>
        </w:rPr>
        <w:t xml:space="preserve">опознавать различные выразительные средства языка; </w:t>
      </w:r>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rPr>
          <w:i/>
        </w:rPr>
      </w:pPr>
      <w:r w:rsidRPr="00FB02D6">
        <w:rPr>
          <w:i/>
        </w:rPr>
        <w:t>писать отзыв, интервью.</w:t>
      </w:r>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rPr>
          <w:i/>
        </w:rPr>
      </w:pPr>
      <w:r w:rsidRPr="00FB02D6">
        <w:rPr>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rPr>
          <w:i/>
        </w:rPr>
      </w:pPr>
      <w:r w:rsidRPr="00FB02D6">
        <w:rPr>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rPr>
          <w:i/>
        </w:rPr>
      </w:pPr>
      <w:r w:rsidRPr="00FB02D6">
        <w:rPr>
          <w:i/>
        </w:rPr>
        <w:t>характеризовать словообразовательные цепочки и словообразовательные гнезда;</w:t>
      </w:r>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rPr>
          <w:i/>
        </w:rPr>
      </w:pPr>
      <w:r w:rsidRPr="00FB02D6">
        <w:rPr>
          <w:i/>
        </w:rPr>
        <w:t>использовать этимологические данные для объяснения правописания и лексического значения слова;</w:t>
      </w:r>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rPr>
          <w:i/>
        </w:rPr>
      </w:pPr>
      <w:r w:rsidRPr="00FB02D6">
        <w:rPr>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43F1B" w:rsidRPr="00FB02D6" w:rsidRDefault="00743F1B" w:rsidP="00743F1B">
      <w:pPr>
        <w:pStyle w:val="a6"/>
        <w:widowControl w:val="0"/>
        <w:numPr>
          <w:ilvl w:val="0"/>
          <w:numId w:val="29"/>
        </w:numPr>
        <w:tabs>
          <w:tab w:val="left" w:pos="993"/>
        </w:tabs>
        <w:autoSpaceDE w:val="0"/>
        <w:autoSpaceDN w:val="0"/>
        <w:adjustRightInd w:val="0"/>
        <w:ind w:left="851" w:firstLine="709"/>
        <w:jc w:val="both"/>
        <w:rPr>
          <w:i/>
        </w:rPr>
      </w:pPr>
      <w:r w:rsidRPr="00FB02D6">
        <w:rPr>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2"/>
    <w:p w:rsidR="003255DE" w:rsidRPr="00FB02D6" w:rsidRDefault="003255DE" w:rsidP="00FB02D6">
      <w:pPr>
        <w:spacing w:after="0" w:line="240" w:lineRule="auto"/>
        <w:jc w:val="both"/>
        <w:rPr>
          <w:rFonts w:ascii="Times New Roman" w:hAnsi="Times New Roman" w:cs="Times New Roman"/>
          <w:sz w:val="24"/>
          <w:szCs w:val="24"/>
        </w:rPr>
      </w:pPr>
      <w:r w:rsidRPr="00FB02D6">
        <w:rPr>
          <w:rFonts w:ascii="Times New Roman" w:hAnsi="Times New Roman" w:cs="Times New Roman"/>
          <w:b/>
          <w:sz w:val="24"/>
          <w:szCs w:val="24"/>
        </w:rPr>
        <w:t>Личностными результатами</w:t>
      </w:r>
      <w:r w:rsidRPr="00FB02D6">
        <w:rPr>
          <w:rFonts w:ascii="Times New Roman" w:hAnsi="Times New Roman" w:cs="Times New Roman"/>
          <w:sz w:val="24"/>
          <w:szCs w:val="24"/>
        </w:rPr>
        <w:t xml:space="preserve"> освоения выпускниками основной школы программы по русскому (родному) языку являются:</w:t>
      </w:r>
    </w:p>
    <w:p w:rsidR="003255DE" w:rsidRPr="00FB02D6" w:rsidRDefault="003255DE" w:rsidP="00FB02D6">
      <w:pPr>
        <w:spacing w:after="0" w:line="240" w:lineRule="auto"/>
        <w:jc w:val="both"/>
        <w:rPr>
          <w:rFonts w:ascii="Times New Roman" w:hAnsi="Times New Roman" w:cs="Times New Roman"/>
          <w:sz w:val="24"/>
          <w:szCs w:val="24"/>
        </w:rPr>
      </w:pPr>
      <w:r w:rsidRPr="00FB02D6">
        <w:rPr>
          <w:rFonts w:ascii="Times New Roman" w:hAnsi="Times New Roman" w:cs="Times New Roman"/>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3255DE" w:rsidRPr="00FB02D6" w:rsidRDefault="003255DE" w:rsidP="00FB02D6">
      <w:pPr>
        <w:spacing w:after="0" w:line="240" w:lineRule="auto"/>
        <w:jc w:val="both"/>
        <w:rPr>
          <w:rFonts w:ascii="Times New Roman" w:hAnsi="Times New Roman" w:cs="Times New Roman"/>
          <w:sz w:val="24"/>
          <w:szCs w:val="24"/>
        </w:rPr>
      </w:pPr>
      <w:r w:rsidRPr="00FB02D6">
        <w:rPr>
          <w:rFonts w:ascii="Times New Roman" w:hAnsi="Times New Roman" w:cs="Times New Roman"/>
          <w:sz w:val="24"/>
          <w:szCs w:val="24"/>
        </w:rPr>
        <w:lastRenderedPageBreak/>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3255DE" w:rsidRPr="00FB02D6" w:rsidRDefault="003255DE" w:rsidP="00FB02D6">
      <w:pPr>
        <w:spacing w:after="0" w:line="240" w:lineRule="auto"/>
        <w:jc w:val="both"/>
        <w:rPr>
          <w:rFonts w:ascii="Times New Roman" w:hAnsi="Times New Roman" w:cs="Times New Roman"/>
          <w:sz w:val="24"/>
          <w:szCs w:val="24"/>
        </w:rPr>
      </w:pPr>
      <w:r w:rsidRPr="00FB02D6">
        <w:rPr>
          <w:rFonts w:ascii="Times New Roman" w:hAnsi="Times New Roman" w:cs="Times New Roman"/>
          <w:sz w:val="24"/>
          <w:szCs w:val="24"/>
        </w:rPr>
        <w:t>3) достаточный объем словарного запаса и усвоенных грамматических сре</w:t>
      </w:r>
      <w:proofErr w:type="gramStart"/>
      <w:r w:rsidRPr="00FB02D6">
        <w:rPr>
          <w:rFonts w:ascii="Times New Roman" w:hAnsi="Times New Roman" w:cs="Times New Roman"/>
          <w:sz w:val="24"/>
          <w:szCs w:val="24"/>
        </w:rPr>
        <w:t>дств дл</w:t>
      </w:r>
      <w:proofErr w:type="gramEnd"/>
      <w:r w:rsidRPr="00FB02D6">
        <w:rPr>
          <w:rFonts w:ascii="Times New Roman" w:hAnsi="Times New Roman" w:cs="Times New Roman"/>
          <w:sz w:val="24"/>
          <w:szCs w:val="24"/>
        </w:rPr>
        <w:t>я свободного выражения мыслей и чувств в процессе речевого общения; способность к самооценке на основе наблюдения за собственной речью.</w:t>
      </w:r>
    </w:p>
    <w:p w:rsidR="003255DE" w:rsidRPr="00FB02D6" w:rsidRDefault="003255DE" w:rsidP="00FB02D6">
      <w:pPr>
        <w:spacing w:after="0" w:line="240" w:lineRule="auto"/>
        <w:jc w:val="both"/>
        <w:rPr>
          <w:rFonts w:ascii="Times New Roman" w:hAnsi="Times New Roman" w:cs="Times New Roman"/>
          <w:sz w:val="24"/>
          <w:szCs w:val="24"/>
        </w:rPr>
      </w:pPr>
      <w:proofErr w:type="spellStart"/>
      <w:r w:rsidRPr="00FB02D6">
        <w:rPr>
          <w:rFonts w:ascii="Times New Roman" w:hAnsi="Times New Roman" w:cs="Times New Roman"/>
          <w:b/>
          <w:sz w:val="24"/>
          <w:szCs w:val="24"/>
        </w:rPr>
        <w:t>Метапредметными</w:t>
      </w:r>
      <w:proofErr w:type="spellEnd"/>
      <w:r w:rsidRPr="00FB02D6">
        <w:rPr>
          <w:rFonts w:ascii="Times New Roman" w:hAnsi="Times New Roman" w:cs="Times New Roman"/>
          <w:b/>
          <w:sz w:val="24"/>
          <w:szCs w:val="24"/>
        </w:rPr>
        <w:t xml:space="preserve"> результатами</w:t>
      </w:r>
      <w:r w:rsidRPr="00FB02D6">
        <w:rPr>
          <w:rFonts w:ascii="Times New Roman" w:hAnsi="Times New Roman" w:cs="Times New Roman"/>
          <w:sz w:val="24"/>
          <w:szCs w:val="24"/>
        </w:rPr>
        <w:t xml:space="preserve"> освоения выпускниками основной школы программы по русскому (родному) языку являются:</w:t>
      </w:r>
    </w:p>
    <w:p w:rsidR="003255DE" w:rsidRPr="00FB02D6" w:rsidRDefault="003255DE" w:rsidP="00FB02D6">
      <w:pPr>
        <w:spacing w:after="0" w:line="240" w:lineRule="auto"/>
        <w:jc w:val="both"/>
        <w:rPr>
          <w:rFonts w:ascii="Times New Roman" w:hAnsi="Times New Roman" w:cs="Times New Roman"/>
          <w:sz w:val="24"/>
          <w:szCs w:val="24"/>
        </w:rPr>
      </w:pPr>
      <w:r w:rsidRPr="00FB02D6">
        <w:rPr>
          <w:rFonts w:ascii="Times New Roman" w:hAnsi="Times New Roman" w:cs="Times New Roman"/>
          <w:sz w:val="24"/>
          <w:szCs w:val="24"/>
        </w:rPr>
        <w:t>1) владение всеми видами речевой деятельности:</w:t>
      </w:r>
    </w:p>
    <w:p w:rsidR="003255DE" w:rsidRPr="00FB02D6" w:rsidRDefault="003255DE" w:rsidP="00FB02D6">
      <w:pPr>
        <w:spacing w:after="0" w:line="240" w:lineRule="auto"/>
        <w:jc w:val="both"/>
        <w:rPr>
          <w:rFonts w:ascii="Times New Roman" w:hAnsi="Times New Roman" w:cs="Times New Roman"/>
          <w:i/>
          <w:sz w:val="24"/>
          <w:szCs w:val="24"/>
        </w:rPr>
      </w:pPr>
      <w:proofErr w:type="spellStart"/>
      <w:r w:rsidRPr="00FB02D6">
        <w:rPr>
          <w:rFonts w:ascii="Times New Roman" w:hAnsi="Times New Roman" w:cs="Times New Roman"/>
          <w:i/>
          <w:sz w:val="24"/>
          <w:szCs w:val="24"/>
        </w:rPr>
        <w:t>Аудирование</w:t>
      </w:r>
      <w:proofErr w:type="spellEnd"/>
      <w:r w:rsidRPr="00FB02D6">
        <w:rPr>
          <w:rFonts w:ascii="Times New Roman" w:hAnsi="Times New Roman" w:cs="Times New Roman"/>
          <w:i/>
          <w:sz w:val="24"/>
          <w:szCs w:val="24"/>
        </w:rPr>
        <w:t xml:space="preserve"> и чтение</w:t>
      </w:r>
    </w:p>
    <w:p w:rsidR="003255DE" w:rsidRPr="00FB02D6" w:rsidRDefault="003255DE" w:rsidP="00FB02D6">
      <w:pPr>
        <w:spacing w:after="0" w:line="240" w:lineRule="auto"/>
        <w:jc w:val="both"/>
        <w:rPr>
          <w:rFonts w:ascii="Times New Roman" w:hAnsi="Times New Roman" w:cs="Times New Roman"/>
          <w:sz w:val="24"/>
          <w:szCs w:val="24"/>
        </w:rPr>
      </w:pPr>
      <w:r w:rsidRPr="00FB02D6">
        <w:rPr>
          <w:rFonts w:ascii="Times New Roman" w:hAnsi="Times New Roman" w:cs="Times New Roman"/>
          <w:sz w:val="24"/>
          <w:szCs w:val="24"/>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3255DE" w:rsidRPr="00FB02D6" w:rsidRDefault="003255DE" w:rsidP="00FB02D6">
      <w:pPr>
        <w:spacing w:after="0" w:line="240" w:lineRule="auto"/>
        <w:jc w:val="both"/>
        <w:rPr>
          <w:rFonts w:ascii="Times New Roman" w:hAnsi="Times New Roman" w:cs="Times New Roman"/>
          <w:sz w:val="24"/>
          <w:szCs w:val="24"/>
        </w:rPr>
      </w:pPr>
      <w:r w:rsidRPr="00FB02D6">
        <w:rPr>
          <w:rFonts w:ascii="Times New Roman" w:hAnsi="Times New Roman" w:cs="Times New Roman"/>
          <w:sz w:val="24"/>
          <w:szCs w:val="24"/>
        </w:rPr>
        <w:t>• владение разными видами чтения (поисковым, просмотровым, ознакомительным, изучающим) текстов разных стилей и жанров;</w:t>
      </w:r>
    </w:p>
    <w:p w:rsidR="003255DE" w:rsidRPr="00FB02D6" w:rsidRDefault="003255DE" w:rsidP="00FB02D6">
      <w:pPr>
        <w:spacing w:after="0" w:line="240" w:lineRule="auto"/>
        <w:jc w:val="both"/>
        <w:rPr>
          <w:rFonts w:ascii="Times New Roman" w:hAnsi="Times New Roman" w:cs="Times New Roman"/>
          <w:sz w:val="24"/>
          <w:szCs w:val="24"/>
        </w:rPr>
      </w:pPr>
      <w:r w:rsidRPr="00FB02D6">
        <w:rPr>
          <w:rFonts w:ascii="Times New Roman" w:hAnsi="Times New Roman" w:cs="Times New Roman"/>
          <w:sz w:val="24"/>
          <w:szCs w:val="24"/>
        </w:rPr>
        <w:t xml:space="preserve">• адекватное восприятие на слух текстов разных стилей и жанров; владение разными видами </w:t>
      </w:r>
      <w:proofErr w:type="spellStart"/>
      <w:r w:rsidRPr="00FB02D6">
        <w:rPr>
          <w:rFonts w:ascii="Times New Roman" w:hAnsi="Times New Roman" w:cs="Times New Roman"/>
          <w:sz w:val="24"/>
          <w:szCs w:val="24"/>
        </w:rPr>
        <w:t>аудирования</w:t>
      </w:r>
      <w:proofErr w:type="spellEnd"/>
      <w:r w:rsidRPr="00FB02D6">
        <w:rPr>
          <w:rFonts w:ascii="Times New Roman" w:hAnsi="Times New Roman" w:cs="Times New Roman"/>
          <w:sz w:val="24"/>
          <w:szCs w:val="24"/>
        </w:rPr>
        <w:t xml:space="preserve"> (выборочным, ознакомительным, детальным);</w:t>
      </w:r>
    </w:p>
    <w:p w:rsidR="003255DE" w:rsidRPr="00FB02D6" w:rsidRDefault="003255DE" w:rsidP="00FB02D6">
      <w:pPr>
        <w:spacing w:after="0" w:line="240" w:lineRule="auto"/>
        <w:jc w:val="both"/>
        <w:rPr>
          <w:rFonts w:ascii="Times New Roman" w:hAnsi="Times New Roman" w:cs="Times New Roman"/>
          <w:sz w:val="24"/>
          <w:szCs w:val="24"/>
        </w:rPr>
      </w:pPr>
      <w:r w:rsidRPr="00FB02D6">
        <w:rPr>
          <w:rFonts w:ascii="Times New Roman" w:hAnsi="Times New Roman" w:cs="Times New Roman"/>
          <w:sz w:val="24"/>
          <w:szCs w:val="24"/>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3255DE" w:rsidRPr="00FB02D6" w:rsidRDefault="003255DE" w:rsidP="00FB02D6">
      <w:pPr>
        <w:spacing w:after="0" w:line="240" w:lineRule="auto"/>
        <w:jc w:val="both"/>
        <w:rPr>
          <w:rFonts w:ascii="Times New Roman" w:hAnsi="Times New Roman" w:cs="Times New Roman"/>
          <w:sz w:val="24"/>
          <w:szCs w:val="24"/>
        </w:rPr>
      </w:pPr>
      <w:r w:rsidRPr="00FB02D6">
        <w:rPr>
          <w:rFonts w:ascii="Times New Roman" w:hAnsi="Times New Roman" w:cs="Times New Roman"/>
          <w:sz w:val="24"/>
          <w:szCs w:val="24"/>
        </w:rPr>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FB02D6">
        <w:rPr>
          <w:rFonts w:ascii="Times New Roman" w:hAnsi="Times New Roman" w:cs="Times New Roman"/>
          <w:sz w:val="24"/>
          <w:szCs w:val="24"/>
        </w:rPr>
        <w:t>аудирования</w:t>
      </w:r>
      <w:proofErr w:type="spellEnd"/>
      <w:r w:rsidRPr="00FB02D6">
        <w:rPr>
          <w:rFonts w:ascii="Times New Roman" w:hAnsi="Times New Roman" w:cs="Times New Roman"/>
          <w:sz w:val="24"/>
          <w:szCs w:val="24"/>
        </w:rPr>
        <w:t>;</w:t>
      </w:r>
    </w:p>
    <w:p w:rsidR="003255DE" w:rsidRPr="00FB02D6" w:rsidRDefault="003255DE" w:rsidP="00FB02D6">
      <w:pPr>
        <w:spacing w:after="0" w:line="240" w:lineRule="auto"/>
        <w:jc w:val="both"/>
        <w:rPr>
          <w:rFonts w:ascii="Times New Roman" w:hAnsi="Times New Roman" w:cs="Times New Roman"/>
          <w:sz w:val="24"/>
          <w:szCs w:val="24"/>
        </w:rPr>
      </w:pPr>
      <w:r w:rsidRPr="00FB02D6">
        <w:rPr>
          <w:rFonts w:ascii="Times New Roman" w:hAnsi="Times New Roman" w:cs="Times New Roman"/>
          <w:sz w:val="24"/>
          <w:szCs w:val="24"/>
        </w:rPr>
        <w:t xml:space="preserve">• умение сопоставлять и сравнивать речевые высказывания с точки зрения их содержания, стилистических особенностей и использованных языковых средств; </w:t>
      </w:r>
      <w:r w:rsidRPr="00FB02D6">
        <w:rPr>
          <w:rFonts w:ascii="Times New Roman" w:hAnsi="Times New Roman" w:cs="Times New Roman"/>
          <w:i/>
          <w:sz w:val="24"/>
          <w:szCs w:val="24"/>
        </w:rPr>
        <w:t>говорение и письмо:</w:t>
      </w:r>
    </w:p>
    <w:p w:rsidR="003255DE" w:rsidRPr="00FB02D6" w:rsidRDefault="003255DE" w:rsidP="00FB02D6">
      <w:pPr>
        <w:spacing w:after="0" w:line="240" w:lineRule="auto"/>
        <w:jc w:val="both"/>
        <w:rPr>
          <w:rFonts w:ascii="Times New Roman" w:hAnsi="Times New Roman" w:cs="Times New Roman"/>
          <w:sz w:val="24"/>
          <w:szCs w:val="24"/>
        </w:rPr>
      </w:pPr>
      <w:r w:rsidRPr="00FB02D6">
        <w:rPr>
          <w:rFonts w:ascii="Times New Roman" w:hAnsi="Times New Roman" w:cs="Times New Roman"/>
          <w:sz w:val="24"/>
          <w:szCs w:val="24"/>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3255DE" w:rsidRPr="00FB02D6" w:rsidRDefault="003255DE" w:rsidP="00FB02D6">
      <w:pPr>
        <w:spacing w:after="0" w:line="240" w:lineRule="auto"/>
        <w:jc w:val="both"/>
        <w:rPr>
          <w:rFonts w:ascii="Times New Roman" w:hAnsi="Times New Roman" w:cs="Times New Roman"/>
          <w:sz w:val="24"/>
          <w:szCs w:val="24"/>
        </w:rPr>
      </w:pPr>
      <w:r w:rsidRPr="00FB02D6">
        <w:rPr>
          <w:rFonts w:ascii="Times New Roman" w:hAnsi="Times New Roman" w:cs="Times New Roman"/>
          <w:sz w:val="24"/>
          <w:szCs w:val="24"/>
        </w:rPr>
        <w:t>• умение воспроизводить прослушанный или прочитанный текст с заданной степенью свернутости (план, пересказ, конспект, аннотация);</w:t>
      </w:r>
    </w:p>
    <w:p w:rsidR="003255DE" w:rsidRPr="00FB02D6" w:rsidRDefault="003255DE" w:rsidP="00FB02D6">
      <w:pPr>
        <w:spacing w:after="0" w:line="240" w:lineRule="auto"/>
        <w:jc w:val="both"/>
        <w:rPr>
          <w:rFonts w:ascii="Times New Roman" w:hAnsi="Times New Roman" w:cs="Times New Roman"/>
          <w:sz w:val="24"/>
          <w:szCs w:val="24"/>
        </w:rPr>
      </w:pPr>
      <w:r w:rsidRPr="00FB02D6">
        <w:rPr>
          <w:rFonts w:ascii="Times New Roman" w:hAnsi="Times New Roman" w:cs="Times New Roman"/>
          <w:sz w:val="24"/>
          <w:szCs w:val="24"/>
        </w:rPr>
        <w:t>• умение создавать устные и письменные тексты разных типов, стилей речи и жанров с учетом замысла, адресата и ситуации общения;</w:t>
      </w:r>
    </w:p>
    <w:p w:rsidR="003255DE" w:rsidRPr="00FB02D6" w:rsidRDefault="003255DE" w:rsidP="00FB02D6">
      <w:pPr>
        <w:spacing w:after="0" w:line="240" w:lineRule="auto"/>
        <w:jc w:val="both"/>
        <w:rPr>
          <w:rFonts w:ascii="Times New Roman" w:hAnsi="Times New Roman" w:cs="Times New Roman"/>
          <w:sz w:val="24"/>
          <w:szCs w:val="24"/>
        </w:rPr>
      </w:pPr>
      <w:r w:rsidRPr="00FB02D6">
        <w:rPr>
          <w:rFonts w:ascii="Times New Roman" w:hAnsi="Times New Roman" w:cs="Times New Roman"/>
          <w:sz w:val="24"/>
          <w:szCs w:val="24"/>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FB02D6">
        <w:rPr>
          <w:rFonts w:ascii="Times New Roman" w:hAnsi="Times New Roman" w:cs="Times New Roman"/>
          <w:sz w:val="24"/>
          <w:szCs w:val="24"/>
        </w:rPr>
        <w:t>прочитанному</w:t>
      </w:r>
      <w:proofErr w:type="gramEnd"/>
      <w:r w:rsidRPr="00FB02D6">
        <w:rPr>
          <w:rFonts w:ascii="Times New Roman" w:hAnsi="Times New Roman" w:cs="Times New Roman"/>
          <w:sz w:val="24"/>
          <w:szCs w:val="24"/>
        </w:rPr>
        <w:t>, услышанному, увиденному;</w:t>
      </w:r>
    </w:p>
    <w:p w:rsidR="003255DE" w:rsidRPr="00FB02D6" w:rsidRDefault="003255DE" w:rsidP="00FB02D6">
      <w:pPr>
        <w:spacing w:after="0" w:line="240" w:lineRule="auto"/>
        <w:jc w:val="both"/>
        <w:rPr>
          <w:rFonts w:ascii="Times New Roman" w:hAnsi="Times New Roman" w:cs="Times New Roman"/>
          <w:sz w:val="24"/>
          <w:szCs w:val="24"/>
        </w:rPr>
      </w:pPr>
      <w:proofErr w:type="gramStart"/>
      <w:r w:rsidRPr="00FB02D6">
        <w:rPr>
          <w:rFonts w:ascii="Times New Roman" w:hAnsi="Times New Roman" w:cs="Times New Roman"/>
          <w:sz w:val="24"/>
          <w:szCs w:val="24"/>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3255DE" w:rsidRPr="00FB02D6" w:rsidRDefault="003255DE" w:rsidP="00FB02D6">
      <w:pPr>
        <w:spacing w:after="0" w:line="240" w:lineRule="auto"/>
        <w:jc w:val="both"/>
        <w:rPr>
          <w:rFonts w:ascii="Times New Roman" w:hAnsi="Times New Roman" w:cs="Times New Roman"/>
          <w:sz w:val="24"/>
          <w:szCs w:val="24"/>
        </w:rPr>
      </w:pPr>
      <w:r w:rsidRPr="00FB02D6">
        <w:rPr>
          <w:rFonts w:ascii="Times New Roman" w:hAnsi="Times New Roman" w:cs="Times New Roman"/>
          <w:sz w:val="24"/>
          <w:szCs w:val="24"/>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3255DE" w:rsidRPr="00FB02D6" w:rsidRDefault="003255DE" w:rsidP="00FB02D6">
      <w:pPr>
        <w:spacing w:after="0" w:line="240" w:lineRule="auto"/>
        <w:jc w:val="both"/>
        <w:rPr>
          <w:rFonts w:ascii="Times New Roman" w:hAnsi="Times New Roman" w:cs="Times New Roman"/>
          <w:sz w:val="24"/>
          <w:szCs w:val="24"/>
        </w:rPr>
      </w:pPr>
      <w:r w:rsidRPr="00FB02D6">
        <w:rPr>
          <w:rFonts w:ascii="Times New Roman" w:hAnsi="Times New Roman" w:cs="Times New Roman"/>
          <w:sz w:val="24"/>
          <w:szCs w:val="24"/>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3255DE" w:rsidRPr="00FB02D6" w:rsidRDefault="003255DE" w:rsidP="00FB02D6">
      <w:pPr>
        <w:spacing w:after="0" w:line="240" w:lineRule="auto"/>
        <w:jc w:val="both"/>
        <w:rPr>
          <w:rFonts w:ascii="Times New Roman" w:hAnsi="Times New Roman" w:cs="Times New Roman"/>
          <w:sz w:val="24"/>
          <w:szCs w:val="24"/>
        </w:rPr>
      </w:pPr>
      <w:r w:rsidRPr="00FB02D6">
        <w:rPr>
          <w:rFonts w:ascii="Times New Roman" w:hAnsi="Times New Roman" w:cs="Times New Roman"/>
          <w:sz w:val="24"/>
          <w:szCs w:val="24"/>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3255DE" w:rsidRPr="00FB02D6" w:rsidRDefault="003255DE" w:rsidP="00FB02D6">
      <w:pPr>
        <w:spacing w:after="0" w:line="240" w:lineRule="auto"/>
        <w:jc w:val="both"/>
        <w:rPr>
          <w:rFonts w:ascii="Times New Roman" w:hAnsi="Times New Roman" w:cs="Times New Roman"/>
          <w:sz w:val="24"/>
          <w:szCs w:val="24"/>
        </w:rPr>
      </w:pPr>
      <w:r w:rsidRPr="00FB02D6">
        <w:rPr>
          <w:rFonts w:ascii="Times New Roman" w:hAnsi="Times New Roman" w:cs="Times New Roman"/>
          <w:sz w:val="24"/>
          <w:szCs w:val="24"/>
        </w:rPr>
        <w:lastRenderedPageBreak/>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3255DE" w:rsidRPr="00FB02D6" w:rsidRDefault="003255DE" w:rsidP="00FB02D6">
      <w:pPr>
        <w:spacing w:after="0" w:line="240" w:lineRule="auto"/>
        <w:jc w:val="both"/>
        <w:rPr>
          <w:rFonts w:ascii="Times New Roman" w:hAnsi="Times New Roman" w:cs="Times New Roman"/>
          <w:sz w:val="24"/>
          <w:szCs w:val="24"/>
        </w:rPr>
      </w:pPr>
      <w:r w:rsidRPr="00FB02D6">
        <w:rPr>
          <w:rFonts w:ascii="Times New Roman" w:hAnsi="Times New Roman" w:cs="Times New Roman"/>
          <w:sz w:val="24"/>
          <w:szCs w:val="24"/>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FB02D6">
        <w:rPr>
          <w:rFonts w:ascii="Times New Roman" w:hAnsi="Times New Roman" w:cs="Times New Roman"/>
          <w:sz w:val="24"/>
          <w:szCs w:val="24"/>
        </w:rPr>
        <w:t>межпредметном</w:t>
      </w:r>
      <w:proofErr w:type="spellEnd"/>
      <w:r w:rsidRPr="00FB02D6">
        <w:rPr>
          <w:rFonts w:ascii="Times New Roman" w:hAnsi="Times New Roman" w:cs="Times New Roman"/>
          <w:sz w:val="24"/>
          <w:szCs w:val="24"/>
        </w:rPr>
        <w:t xml:space="preserve"> уровне (на уроках иностранного языка, литературы и др.);</w:t>
      </w:r>
    </w:p>
    <w:p w:rsidR="003255DE" w:rsidRPr="00FB02D6" w:rsidRDefault="003255DE" w:rsidP="00FB02D6">
      <w:pPr>
        <w:spacing w:after="0" w:line="240" w:lineRule="auto"/>
        <w:jc w:val="both"/>
        <w:rPr>
          <w:rFonts w:ascii="Times New Roman" w:hAnsi="Times New Roman" w:cs="Times New Roman"/>
          <w:sz w:val="24"/>
          <w:szCs w:val="24"/>
        </w:rPr>
      </w:pPr>
      <w:r w:rsidRPr="00FB02D6">
        <w:rPr>
          <w:rFonts w:ascii="Times New Roman" w:hAnsi="Times New Roman" w:cs="Times New Roman"/>
          <w:sz w:val="24"/>
          <w:szCs w:val="24"/>
        </w:rPr>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3255DE" w:rsidRPr="00FB02D6" w:rsidRDefault="003255DE" w:rsidP="00FB02D6">
      <w:pPr>
        <w:spacing w:after="0" w:line="240" w:lineRule="auto"/>
        <w:jc w:val="both"/>
        <w:rPr>
          <w:rFonts w:ascii="Times New Roman" w:hAnsi="Times New Roman" w:cs="Times New Roman"/>
          <w:bCs/>
          <w:sz w:val="24"/>
          <w:szCs w:val="24"/>
        </w:rPr>
      </w:pPr>
      <w:r w:rsidRPr="00FB02D6">
        <w:rPr>
          <w:rFonts w:ascii="Times New Roman" w:hAnsi="Times New Roman" w:cs="Times New Roman"/>
          <w:b/>
          <w:bCs/>
          <w:sz w:val="24"/>
          <w:szCs w:val="24"/>
        </w:rPr>
        <w:t xml:space="preserve">Предметными результатами </w:t>
      </w:r>
      <w:r w:rsidRPr="00FB02D6">
        <w:rPr>
          <w:rFonts w:ascii="Times New Roman" w:hAnsi="Times New Roman" w:cs="Times New Roman"/>
          <w:bCs/>
          <w:sz w:val="24"/>
          <w:szCs w:val="24"/>
        </w:rPr>
        <w:t>освоения выпускниками основной школы программы по русскому (родному) языку являются:</w:t>
      </w:r>
    </w:p>
    <w:p w:rsidR="003255DE" w:rsidRPr="00FB02D6" w:rsidRDefault="003255DE" w:rsidP="00FB02D6">
      <w:pPr>
        <w:spacing w:after="0" w:line="240" w:lineRule="auto"/>
        <w:jc w:val="both"/>
        <w:rPr>
          <w:rFonts w:ascii="Times New Roman" w:hAnsi="Times New Roman" w:cs="Times New Roman"/>
          <w:sz w:val="24"/>
          <w:szCs w:val="24"/>
        </w:rPr>
      </w:pPr>
      <w:r w:rsidRPr="00FB02D6">
        <w:rPr>
          <w:rFonts w:ascii="Times New Roman" w:hAnsi="Times New Roman" w:cs="Times New Roman"/>
          <w:sz w:val="24"/>
          <w:szCs w:val="24"/>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3255DE" w:rsidRPr="00FB02D6" w:rsidRDefault="003255DE" w:rsidP="00FB02D6">
      <w:pPr>
        <w:spacing w:after="0" w:line="240" w:lineRule="auto"/>
        <w:jc w:val="both"/>
        <w:rPr>
          <w:rFonts w:ascii="Times New Roman" w:hAnsi="Times New Roman" w:cs="Times New Roman"/>
          <w:sz w:val="24"/>
          <w:szCs w:val="24"/>
        </w:rPr>
      </w:pPr>
      <w:r w:rsidRPr="00FB02D6">
        <w:rPr>
          <w:rFonts w:ascii="Times New Roman" w:hAnsi="Times New Roman" w:cs="Times New Roman"/>
          <w:sz w:val="24"/>
          <w:szCs w:val="24"/>
        </w:rPr>
        <w:t>2) понимание места родного языка в системе гуманитарных наук и его роли в образовании в целом;</w:t>
      </w:r>
    </w:p>
    <w:p w:rsidR="003255DE" w:rsidRPr="00FB02D6" w:rsidRDefault="003255DE" w:rsidP="00FB02D6">
      <w:pPr>
        <w:spacing w:after="0" w:line="240" w:lineRule="auto"/>
        <w:jc w:val="both"/>
        <w:rPr>
          <w:rFonts w:ascii="Times New Roman" w:hAnsi="Times New Roman" w:cs="Times New Roman"/>
          <w:sz w:val="24"/>
          <w:szCs w:val="24"/>
        </w:rPr>
      </w:pPr>
      <w:r w:rsidRPr="00FB02D6">
        <w:rPr>
          <w:rFonts w:ascii="Times New Roman" w:hAnsi="Times New Roman" w:cs="Times New Roman"/>
          <w:sz w:val="24"/>
          <w:szCs w:val="24"/>
        </w:rPr>
        <w:t>3) усвоение основ научных знаний о родном языке; понимание взаимосвязи его уровней и единиц;</w:t>
      </w:r>
    </w:p>
    <w:p w:rsidR="003255DE" w:rsidRPr="00FB02D6" w:rsidRDefault="003255DE" w:rsidP="00FB02D6">
      <w:pPr>
        <w:spacing w:after="0" w:line="240" w:lineRule="auto"/>
        <w:jc w:val="both"/>
        <w:rPr>
          <w:rFonts w:ascii="Times New Roman" w:hAnsi="Times New Roman" w:cs="Times New Roman"/>
          <w:sz w:val="24"/>
          <w:szCs w:val="24"/>
        </w:rPr>
      </w:pPr>
      <w:proofErr w:type="gramStart"/>
      <w:r w:rsidRPr="00FB02D6">
        <w:rPr>
          <w:rFonts w:ascii="Times New Roman" w:hAnsi="Times New Roman" w:cs="Times New Roman"/>
          <w:sz w:val="24"/>
          <w:szCs w:val="24"/>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FB02D6">
        <w:rPr>
          <w:rFonts w:ascii="Times New Roman" w:hAnsi="Times New Roman" w:cs="Times New Roman"/>
          <w:sz w:val="24"/>
          <w:szCs w:val="24"/>
        </w:rPr>
        <w:t xml:space="preserve"> текст, типы текста; основные единицы языка, их признаки и особенности употребления в речи;</w:t>
      </w:r>
    </w:p>
    <w:p w:rsidR="003255DE" w:rsidRPr="00FB02D6" w:rsidRDefault="003255DE" w:rsidP="00FB02D6">
      <w:pPr>
        <w:spacing w:after="0" w:line="240" w:lineRule="auto"/>
        <w:jc w:val="both"/>
        <w:rPr>
          <w:rFonts w:ascii="Times New Roman" w:hAnsi="Times New Roman" w:cs="Times New Roman"/>
          <w:sz w:val="24"/>
          <w:szCs w:val="24"/>
        </w:rPr>
      </w:pPr>
      <w:r w:rsidRPr="00FB02D6">
        <w:rPr>
          <w:rFonts w:ascii="Times New Roman" w:hAnsi="Times New Roman" w:cs="Times New Roman"/>
          <w:sz w:val="24"/>
          <w:szCs w:val="24"/>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3255DE" w:rsidRPr="00FB02D6" w:rsidRDefault="003255DE" w:rsidP="00FB02D6">
      <w:pPr>
        <w:spacing w:after="0" w:line="240" w:lineRule="auto"/>
        <w:jc w:val="both"/>
        <w:rPr>
          <w:rFonts w:ascii="Times New Roman" w:hAnsi="Times New Roman" w:cs="Times New Roman"/>
          <w:sz w:val="24"/>
          <w:szCs w:val="24"/>
        </w:rPr>
      </w:pPr>
      <w:r w:rsidRPr="00FB02D6">
        <w:rPr>
          <w:rFonts w:ascii="Times New Roman" w:hAnsi="Times New Roman" w:cs="Times New Roman"/>
          <w:sz w:val="24"/>
          <w:szCs w:val="24"/>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3255DE" w:rsidRPr="00FB02D6" w:rsidRDefault="003255DE" w:rsidP="00FB02D6">
      <w:pPr>
        <w:spacing w:after="0" w:line="240" w:lineRule="auto"/>
        <w:jc w:val="both"/>
        <w:rPr>
          <w:rFonts w:ascii="Times New Roman" w:hAnsi="Times New Roman" w:cs="Times New Roman"/>
          <w:sz w:val="24"/>
          <w:szCs w:val="24"/>
        </w:rPr>
      </w:pPr>
      <w:r w:rsidRPr="00FB02D6">
        <w:rPr>
          <w:rFonts w:ascii="Times New Roman" w:hAnsi="Times New Roman" w:cs="Times New Roman"/>
          <w:sz w:val="24"/>
          <w:szCs w:val="24"/>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3255DE" w:rsidRPr="00FB02D6" w:rsidRDefault="003255DE" w:rsidP="00FB02D6">
      <w:pPr>
        <w:spacing w:after="0" w:line="240" w:lineRule="auto"/>
        <w:jc w:val="both"/>
        <w:rPr>
          <w:rFonts w:ascii="Times New Roman" w:hAnsi="Times New Roman" w:cs="Times New Roman"/>
          <w:sz w:val="24"/>
          <w:szCs w:val="24"/>
        </w:rPr>
      </w:pPr>
      <w:r w:rsidRPr="00FB02D6">
        <w:rPr>
          <w:rFonts w:ascii="Times New Roman" w:hAnsi="Times New Roman" w:cs="Times New Roman"/>
          <w:sz w:val="24"/>
          <w:szCs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3255DE" w:rsidRDefault="003255DE" w:rsidP="00FB02D6">
      <w:pPr>
        <w:spacing w:after="0" w:line="240" w:lineRule="auto"/>
        <w:jc w:val="both"/>
        <w:rPr>
          <w:rFonts w:ascii="Times New Roman" w:hAnsi="Times New Roman" w:cs="Times New Roman"/>
          <w:sz w:val="24"/>
          <w:szCs w:val="24"/>
        </w:rPr>
      </w:pPr>
      <w:r w:rsidRPr="00FB02D6">
        <w:rPr>
          <w:rFonts w:ascii="Times New Roman" w:hAnsi="Times New Roman" w:cs="Times New Roman"/>
          <w:sz w:val="24"/>
          <w:szCs w:val="24"/>
        </w:rP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EB2A05" w:rsidRDefault="00EB2A05" w:rsidP="00EB2A05">
      <w:pPr>
        <w:spacing w:after="0" w:line="240" w:lineRule="auto"/>
        <w:ind w:left="851"/>
        <w:jc w:val="center"/>
        <w:rPr>
          <w:rFonts w:ascii="Times New Roman" w:hAnsi="Times New Roman" w:cs="Times New Roman"/>
          <w:b/>
          <w:sz w:val="24"/>
          <w:szCs w:val="24"/>
          <w:u w:val="single"/>
        </w:rPr>
      </w:pPr>
    </w:p>
    <w:p w:rsidR="003255DE" w:rsidRPr="00FB02D6" w:rsidRDefault="003255DE" w:rsidP="00FB02D6">
      <w:pPr>
        <w:ind w:left="993"/>
        <w:jc w:val="center"/>
        <w:rPr>
          <w:rFonts w:ascii="Times New Roman" w:hAnsi="Times New Roman" w:cs="Times New Roman"/>
          <w:b/>
          <w:sz w:val="24"/>
          <w:szCs w:val="24"/>
        </w:rPr>
      </w:pPr>
      <w:r w:rsidRPr="00FB02D6">
        <w:rPr>
          <w:rFonts w:ascii="Times New Roman" w:hAnsi="Times New Roman" w:cs="Times New Roman"/>
          <w:b/>
          <w:sz w:val="24"/>
          <w:szCs w:val="24"/>
        </w:rPr>
        <w:t xml:space="preserve">Содержание </w:t>
      </w:r>
      <w:r w:rsidR="00FB02D6" w:rsidRPr="00FB02D6">
        <w:rPr>
          <w:rFonts w:ascii="Times New Roman" w:hAnsi="Times New Roman" w:cs="Times New Roman"/>
          <w:b/>
          <w:sz w:val="24"/>
          <w:szCs w:val="24"/>
        </w:rPr>
        <w:t xml:space="preserve">тем </w:t>
      </w:r>
      <w:r w:rsidRPr="00FB02D6">
        <w:rPr>
          <w:rFonts w:ascii="Times New Roman" w:hAnsi="Times New Roman" w:cs="Times New Roman"/>
          <w:b/>
          <w:sz w:val="24"/>
          <w:szCs w:val="24"/>
        </w:rPr>
        <w:t>учебного</w:t>
      </w:r>
      <w:r w:rsidR="00FB02D6" w:rsidRPr="00FB02D6">
        <w:rPr>
          <w:rFonts w:ascii="Times New Roman" w:hAnsi="Times New Roman" w:cs="Times New Roman"/>
          <w:b/>
          <w:sz w:val="24"/>
          <w:szCs w:val="24"/>
        </w:rPr>
        <w:t xml:space="preserve"> </w:t>
      </w:r>
      <w:r w:rsidR="00743F1B">
        <w:rPr>
          <w:rFonts w:ascii="Times New Roman" w:hAnsi="Times New Roman" w:cs="Times New Roman"/>
          <w:b/>
          <w:sz w:val="24"/>
          <w:szCs w:val="24"/>
        </w:rPr>
        <w:t>предмета</w:t>
      </w:r>
    </w:p>
    <w:p w:rsidR="003255DE" w:rsidRPr="00FB02D6" w:rsidRDefault="003255DE" w:rsidP="00FB02D6">
      <w:pPr>
        <w:pStyle w:val="2"/>
        <w:spacing w:before="0" w:after="0"/>
        <w:jc w:val="both"/>
        <w:rPr>
          <w:rFonts w:ascii="Times New Roman" w:hAnsi="Times New Roman"/>
          <w:color w:val="000000" w:themeColor="text1"/>
          <w:sz w:val="24"/>
          <w:szCs w:val="24"/>
        </w:rPr>
      </w:pPr>
      <w:bookmarkStart w:id="4" w:name="_Toc287934280"/>
      <w:bookmarkStart w:id="5" w:name="_Toc414553182"/>
      <w:r w:rsidRPr="00FB02D6">
        <w:rPr>
          <w:rFonts w:ascii="Times New Roman" w:hAnsi="Times New Roman"/>
          <w:color w:val="000000" w:themeColor="text1"/>
          <w:sz w:val="24"/>
          <w:szCs w:val="24"/>
        </w:rPr>
        <w:lastRenderedPageBreak/>
        <w:t>Речь. Речевая деятельность</w:t>
      </w:r>
      <w:bookmarkEnd w:id="4"/>
      <w:bookmarkEnd w:id="5"/>
      <w:r w:rsidR="0003226A">
        <w:rPr>
          <w:rFonts w:ascii="Times New Roman" w:hAnsi="Times New Roman"/>
          <w:color w:val="000000" w:themeColor="text1"/>
          <w:sz w:val="24"/>
          <w:szCs w:val="24"/>
        </w:rPr>
        <w:t xml:space="preserve"> 29</w:t>
      </w:r>
      <w:r w:rsidR="00EB2A05">
        <w:rPr>
          <w:rFonts w:ascii="Times New Roman" w:hAnsi="Times New Roman"/>
          <w:color w:val="000000" w:themeColor="text1"/>
          <w:sz w:val="24"/>
          <w:szCs w:val="24"/>
        </w:rPr>
        <w:t>ч.</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color w:val="000000" w:themeColor="text1"/>
          <w:sz w:val="24"/>
          <w:szCs w:val="24"/>
        </w:rPr>
        <w:t xml:space="preserve">Язык и речь. Речевое общение. Виды речи (устная и письменная). Формы речи (монолог, диалог, </w:t>
      </w:r>
      <w:proofErr w:type="spellStart"/>
      <w:r w:rsidRPr="00FB02D6">
        <w:rPr>
          <w:rFonts w:ascii="Times New Roman" w:hAnsi="Times New Roman" w:cs="Times New Roman"/>
          <w:color w:val="000000" w:themeColor="text1"/>
          <w:sz w:val="24"/>
          <w:szCs w:val="24"/>
        </w:rPr>
        <w:t>полилог</w:t>
      </w:r>
      <w:proofErr w:type="spellEnd"/>
      <w:r w:rsidRPr="00FB02D6">
        <w:rPr>
          <w:rFonts w:ascii="Times New Roman" w:hAnsi="Times New Roman" w:cs="Times New Roman"/>
          <w:color w:val="000000" w:themeColor="text1"/>
          <w:sz w:val="24"/>
          <w:szCs w:val="24"/>
        </w:rPr>
        <w:t xml:space="preserve">). Основные особенности разговорной речи, функциональных стилей (научного, публицистического), языка художественной литературы. </w:t>
      </w:r>
      <w:proofErr w:type="gramStart"/>
      <w:r w:rsidRPr="00FB02D6">
        <w:rPr>
          <w:rFonts w:ascii="Times New Roman" w:hAnsi="Times New Roman" w:cs="Times New Roman"/>
          <w:color w:val="000000" w:themeColor="text1"/>
          <w:sz w:val="24"/>
          <w:szCs w:val="24"/>
        </w:rPr>
        <w:t xml:space="preserve">Основные жанры разговорной речи (рассказ, беседа, спор); научного стиля и устной научной речи (отзыв, выступление, </w:t>
      </w:r>
      <w:r w:rsidRPr="00FB02D6">
        <w:rPr>
          <w:rFonts w:ascii="Times New Roman" w:hAnsi="Times New Roman" w:cs="Times New Roman"/>
          <w:i/>
          <w:color w:val="000000" w:themeColor="text1"/>
          <w:sz w:val="24"/>
          <w:szCs w:val="24"/>
        </w:rPr>
        <w:t>тезисы, статья</w:t>
      </w:r>
      <w:r w:rsidRPr="00FB02D6">
        <w:rPr>
          <w:rFonts w:ascii="Times New Roman" w:hAnsi="Times New Roman" w:cs="Times New Roman"/>
          <w:color w:val="000000" w:themeColor="text1"/>
          <w:sz w:val="24"/>
          <w:szCs w:val="24"/>
        </w:rPr>
        <w:t xml:space="preserve">); публицистического стиля и устной публичной речи (выступление, обсуждение, </w:t>
      </w:r>
      <w:r w:rsidRPr="00FB02D6">
        <w:rPr>
          <w:rFonts w:ascii="Times New Roman" w:hAnsi="Times New Roman" w:cs="Times New Roman"/>
          <w:i/>
          <w:color w:val="000000" w:themeColor="text1"/>
          <w:sz w:val="24"/>
          <w:szCs w:val="24"/>
        </w:rPr>
        <w:t>статья, интервью,</w:t>
      </w:r>
      <w:r w:rsidRPr="00FB02D6">
        <w:rPr>
          <w:rFonts w:ascii="Times New Roman" w:hAnsi="Times New Roman" w:cs="Times New Roman"/>
          <w:color w:val="000000" w:themeColor="text1"/>
          <w:sz w:val="24"/>
          <w:szCs w:val="24"/>
        </w:rPr>
        <w:t>); официально-делового стиля (расписка, заявление).</w:t>
      </w:r>
      <w:proofErr w:type="gramEnd"/>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color w:val="000000" w:themeColor="text1"/>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FB02D6">
        <w:rPr>
          <w:rFonts w:ascii="Times New Roman" w:hAnsi="Times New Roman" w:cs="Times New Roman"/>
          <w:i/>
          <w:color w:val="000000" w:themeColor="text1"/>
          <w:sz w:val="24"/>
          <w:szCs w:val="24"/>
        </w:rPr>
        <w:t xml:space="preserve">избыточная </w:t>
      </w:r>
      <w:r w:rsidRPr="00FB02D6">
        <w:rPr>
          <w:rFonts w:ascii="Times New Roman" w:hAnsi="Times New Roman" w:cs="Times New Roman"/>
          <w:color w:val="000000" w:themeColor="text1"/>
          <w:sz w:val="24"/>
          <w:szCs w:val="24"/>
        </w:rPr>
        <w:t>информация. Функционально-смысловые типы текста (повествование, описание, рассуждение)</w:t>
      </w:r>
      <w:proofErr w:type="gramStart"/>
      <w:r w:rsidRPr="00FB02D6">
        <w:rPr>
          <w:rFonts w:ascii="Times New Roman" w:hAnsi="Times New Roman" w:cs="Times New Roman"/>
          <w:i/>
          <w:color w:val="000000" w:themeColor="text1"/>
          <w:sz w:val="24"/>
          <w:szCs w:val="24"/>
        </w:rPr>
        <w:t>.Т</w:t>
      </w:r>
      <w:proofErr w:type="gramEnd"/>
      <w:r w:rsidRPr="00FB02D6">
        <w:rPr>
          <w:rFonts w:ascii="Times New Roman" w:hAnsi="Times New Roman" w:cs="Times New Roman"/>
          <w:i/>
          <w:color w:val="000000" w:themeColor="text1"/>
          <w:sz w:val="24"/>
          <w:szCs w:val="24"/>
        </w:rPr>
        <w:t>ексты смешанного типа.</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color w:val="000000" w:themeColor="text1"/>
          <w:sz w:val="24"/>
          <w:szCs w:val="24"/>
        </w:rPr>
        <w:t>Специфика художественного текста.</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color w:val="000000" w:themeColor="text1"/>
          <w:sz w:val="24"/>
          <w:szCs w:val="24"/>
        </w:rPr>
        <w:t>Анализ текста.</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color w:val="000000" w:themeColor="text1"/>
          <w:sz w:val="24"/>
          <w:szCs w:val="24"/>
        </w:rPr>
        <w:t xml:space="preserve">Виды речевой деятельности (говорение, </w:t>
      </w:r>
      <w:proofErr w:type="spellStart"/>
      <w:r w:rsidRPr="00FB02D6">
        <w:rPr>
          <w:rFonts w:ascii="Times New Roman" w:hAnsi="Times New Roman" w:cs="Times New Roman"/>
          <w:color w:val="000000" w:themeColor="text1"/>
          <w:sz w:val="24"/>
          <w:szCs w:val="24"/>
        </w:rPr>
        <w:t>аудирование</w:t>
      </w:r>
      <w:proofErr w:type="spellEnd"/>
      <w:r w:rsidRPr="00FB02D6">
        <w:rPr>
          <w:rFonts w:ascii="Times New Roman" w:hAnsi="Times New Roman" w:cs="Times New Roman"/>
          <w:color w:val="000000" w:themeColor="text1"/>
          <w:sz w:val="24"/>
          <w:szCs w:val="24"/>
        </w:rPr>
        <w:t>, письмо, чтение).</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color w:val="000000" w:themeColor="text1"/>
          <w:sz w:val="24"/>
          <w:szCs w:val="24"/>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w:t>
      </w:r>
      <w:proofErr w:type="spellStart"/>
      <w:r w:rsidRPr="00FB02D6">
        <w:rPr>
          <w:rFonts w:ascii="Times New Roman" w:hAnsi="Times New Roman" w:cs="Times New Roman"/>
          <w:color w:val="000000" w:themeColor="text1"/>
          <w:sz w:val="24"/>
          <w:szCs w:val="24"/>
        </w:rPr>
        <w:t>Полилог</w:t>
      </w:r>
      <w:proofErr w:type="spellEnd"/>
      <w:r w:rsidRPr="00FB02D6">
        <w:rPr>
          <w:rFonts w:ascii="Times New Roman" w:hAnsi="Times New Roman" w:cs="Times New Roman"/>
          <w:color w:val="000000" w:themeColor="text1"/>
          <w:sz w:val="24"/>
          <w:szCs w:val="24"/>
        </w:rPr>
        <w:t>: беседа, обсуждение, дискуссия.</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color w:val="000000" w:themeColor="text1"/>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color w:val="000000" w:themeColor="text1"/>
          <w:sz w:val="24"/>
          <w:szCs w:val="24"/>
        </w:rPr>
        <w:t>Создание устных высказываний разной коммуникативной направленности  в зависимости от сферы и ситуации общения.</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color w:val="000000" w:themeColor="text1"/>
          <w:sz w:val="24"/>
          <w:szCs w:val="24"/>
        </w:rPr>
        <w:t>Информационная переработка текста (план).</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color w:val="000000" w:themeColor="text1"/>
          <w:sz w:val="24"/>
          <w:szCs w:val="24"/>
        </w:rPr>
        <w:t>Изложение содержания прослушанного или прочитанного текста (подробное, сжатое, выборочное).</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color w:val="000000" w:themeColor="text1"/>
          <w:sz w:val="24"/>
          <w:szCs w:val="24"/>
        </w:rPr>
        <w:t>Написание сочинений, писем, текстов иных жанров.</w:t>
      </w:r>
    </w:p>
    <w:p w:rsidR="003255DE" w:rsidRPr="00EB2A05" w:rsidRDefault="003255DE" w:rsidP="00FB02D6">
      <w:pPr>
        <w:pStyle w:val="3"/>
        <w:spacing w:before="0" w:line="240" w:lineRule="auto"/>
        <w:jc w:val="both"/>
        <w:rPr>
          <w:rFonts w:ascii="Times New Roman" w:hAnsi="Times New Roman" w:cs="Times New Roman"/>
          <w:b w:val="0"/>
          <w:i/>
          <w:color w:val="000000" w:themeColor="text1"/>
          <w:sz w:val="24"/>
          <w:szCs w:val="24"/>
        </w:rPr>
      </w:pPr>
      <w:bookmarkStart w:id="6" w:name="_Toc287934281"/>
      <w:bookmarkStart w:id="7" w:name="_Toc414553183"/>
      <w:r w:rsidRPr="00EB2A05">
        <w:rPr>
          <w:rFonts w:ascii="Times New Roman" w:hAnsi="Times New Roman" w:cs="Times New Roman"/>
          <w:i/>
          <w:color w:val="000000" w:themeColor="text1"/>
          <w:sz w:val="24"/>
          <w:szCs w:val="24"/>
        </w:rPr>
        <w:t>Культура речи</w:t>
      </w:r>
      <w:bookmarkEnd w:id="6"/>
      <w:bookmarkEnd w:id="7"/>
      <w:r w:rsidR="00EB2A05" w:rsidRPr="00EB2A05">
        <w:rPr>
          <w:rFonts w:ascii="Times New Roman" w:hAnsi="Times New Roman" w:cs="Times New Roman"/>
          <w:i/>
          <w:color w:val="000000" w:themeColor="text1"/>
          <w:sz w:val="24"/>
          <w:szCs w:val="24"/>
        </w:rPr>
        <w:t xml:space="preserve"> </w:t>
      </w:r>
      <w:r w:rsidR="00EB2A05">
        <w:rPr>
          <w:rFonts w:ascii="Times New Roman" w:hAnsi="Times New Roman" w:cs="Times New Roman"/>
          <w:i/>
          <w:color w:val="000000" w:themeColor="text1"/>
          <w:sz w:val="24"/>
          <w:szCs w:val="24"/>
        </w:rPr>
        <w:t>8</w:t>
      </w:r>
      <w:r w:rsidR="00EB2A05" w:rsidRPr="00EB2A05">
        <w:rPr>
          <w:rFonts w:ascii="Times New Roman" w:hAnsi="Times New Roman" w:cs="Times New Roman"/>
          <w:i/>
          <w:color w:val="000000" w:themeColor="text1"/>
          <w:sz w:val="24"/>
          <w:szCs w:val="24"/>
        </w:rPr>
        <w:t>ч.</w:t>
      </w:r>
    </w:p>
    <w:p w:rsidR="003255DE" w:rsidRPr="00FB02D6" w:rsidRDefault="003255DE" w:rsidP="00FB02D6">
      <w:pPr>
        <w:spacing w:after="0" w:line="240" w:lineRule="auto"/>
        <w:jc w:val="both"/>
        <w:rPr>
          <w:rFonts w:ascii="Times New Roman" w:hAnsi="Times New Roman" w:cs="Times New Roman"/>
          <w:i/>
          <w:color w:val="000000" w:themeColor="text1"/>
          <w:sz w:val="24"/>
          <w:szCs w:val="24"/>
        </w:rPr>
      </w:pPr>
      <w:r w:rsidRPr="00FB02D6">
        <w:rPr>
          <w:rFonts w:ascii="Times New Roman" w:hAnsi="Times New Roman" w:cs="Times New Roman"/>
          <w:color w:val="000000" w:themeColor="text1"/>
          <w:sz w:val="24"/>
          <w:szCs w:val="24"/>
        </w:rPr>
        <w:t xml:space="preserve">Культура речи и ее основные аспекты: нормативный, коммуникативный, этический. </w:t>
      </w:r>
      <w:r w:rsidRPr="00FB02D6">
        <w:rPr>
          <w:rFonts w:ascii="Times New Roman" w:hAnsi="Times New Roman" w:cs="Times New Roman"/>
          <w:i/>
          <w:color w:val="000000" w:themeColor="text1"/>
          <w:sz w:val="24"/>
          <w:szCs w:val="24"/>
        </w:rPr>
        <w:t>Основные критерии культуры речи.</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color w:val="000000" w:themeColor="text1"/>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color w:val="000000" w:themeColor="text1"/>
          <w:sz w:val="24"/>
          <w:szCs w:val="24"/>
        </w:rPr>
        <w:t>Оценивание правильности, коммуникативных качеств и эффективности речи.</w:t>
      </w:r>
    </w:p>
    <w:p w:rsidR="003255DE" w:rsidRPr="00FB02D6" w:rsidRDefault="003255DE" w:rsidP="00FB02D6">
      <w:pPr>
        <w:spacing w:after="0" w:line="240" w:lineRule="auto"/>
        <w:jc w:val="both"/>
        <w:rPr>
          <w:rFonts w:ascii="Times New Roman" w:hAnsi="Times New Roman" w:cs="Times New Roman"/>
          <w:i/>
          <w:color w:val="000000" w:themeColor="text1"/>
          <w:sz w:val="24"/>
          <w:szCs w:val="24"/>
        </w:rPr>
      </w:pPr>
      <w:r w:rsidRPr="00FB02D6">
        <w:rPr>
          <w:rFonts w:ascii="Times New Roman" w:hAnsi="Times New Roman" w:cs="Times New Roman"/>
          <w:color w:val="000000" w:themeColor="text1"/>
          <w:sz w:val="24"/>
          <w:szCs w:val="24"/>
        </w:rPr>
        <w:t xml:space="preserve">Речевой этикет. Овладение </w:t>
      </w:r>
      <w:proofErr w:type="spellStart"/>
      <w:r w:rsidRPr="00FB02D6">
        <w:rPr>
          <w:rFonts w:ascii="Times New Roman" w:hAnsi="Times New Roman" w:cs="Times New Roman"/>
          <w:color w:val="000000" w:themeColor="text1"/>
          <w:sz w:val="24"/>
          <w:szCs w:val="24"/>
        </w:rPr>
        <w:t>лингво</w:t>
      </w:r>
      <w:proofErr w:type="spellEnd"/>
      <w:r w:rsidRPr="00FB02D6">
        <w:rPr>
          <w:rFonts w:ascii="Times New Roman" w:hAnsi="Times New Roman" w:cs="Times New Roman"/>
          <w:color w:val="000000" w:themeColor="text1"/>
          <w:sz w:val="24"/>
          <w:szCs w:val="24"/>
        </w:rPr>
        <w:t xml:space="preserve">-культурными нормами речевого поведения в различных ситуациях формального и неформального общения. </w:t>
      </w:r>
      <w:r w:rsidRPr="00FB02D6">
        <w:rPr>
          <w:rFonts w:ascii="Times New Roman" w:hAnsi="Times New Roman" w:cs="Times New Roman"/>
          <w:i/>
          <w:color w:val="000000" w:themeColor="text1"/>
          <w:sz w:val="24"/>
          <w:szCs w:val="24"/>
        </w:rPr>
        <w:t>Невербальные средства общения. Межкультурная коммуникация.</w:t>
      </w:r>
    </w:p>
    <w:p w:rsidR="003255DE" w:rsidRPr="00FB02D6" w:rsidRDefault="003255DE" w:rsidP="00FB02D6">
      <w:pPr>
        <w:pStyle w:val="2"/>
        <w:spacing w:before="0" w:after="0"/>
        <w:jc w:val="both"/>
        <w:rPr>
          <w:rFonts w:ascii="Times New Roman" w:hAnsi="Times New Roman"/>
          <w:color w:val="000000" w:themeColor="text1"/>
          <w:sz w:val="24"/>
          <w:szCs w:val="24"/>
        </w:rPr>
      </w:pPr>
      <w:bookmarkStart w:id="8" w:name="_Toc287934282"/>
      <w:bookmarkStart w:id="9" w:name="_Toc414553184"/>
      <w:r w:rsidRPr="00FB02D6">
        <w:rPr>
          <w:rFonts w:ascii="Times New Roman" w:hAnsi="Times New Roman"/>
          <w:color w:val="000000" w:themeColor="text1"/>
          <w:sz w:val="24"/>
          <w:szCs w:val="24"/>
        </w:rPr>
        <w:t>Общие сведения о языке. Основные разделы науки о языке</w:t>
      </w:r>
      <w:bookmarkEnd w:id="8"/>
      <w:bookmarkEnd w:id="9"/>
    </w:p>
    <w:p w:rsidR="003255DE" w:rsidRPr="00EB2A05" w:rsidRDefault="003255DE" w:rsidP="00FB02D6">
      <w:pPr>
        <w:pStyle w:val="3"/>
        <w:spacing w:before="0" w:line="240" w:lineRule="auto"/>
        <w:jc w:val="both"/>
        <w:rPr>
          <w:rFonts w:ascii="Times New Roman" w:hAnsi="Times New Roman" w:cs="Times New Roman"/>
          <w:i/>
          <w:color w:val="000000" w:themeColor="text1"/>
          <w:sz w:val="24"/>
          <w:szCs w:val="24"/>
        </w:rPr>
      </w:pPr>
      <w:bookmarkStart w:id="10" w:name="_Toc287934283"/>
      <w:bookmarkStart w:id="11" w:name="_Toc414553185"/>
      <w:r w:rsidRPr="00EB2A05">
        <w:rPr>
          <w:rFonts w:ascii="Times New Roman" w:hAnsi="Times New Roman" w:cs="Times New Roman"/>
          <w:i/>
          <w:color w:val="000000" w:themeColor="text1"/>
          <w:sz w:val="24"/>
          <w:szCs w:val="24"/>
        </w:rPr>
        <w:t>Общие сведения о языке</w:t>
      </w:r>
      <w:bookmarkEnd w:id="10"/>
      <w:bookmarkEnd w:id="11"/>
      <w:r w:rsidR="00EB2A05" w:rsidRPr="00EB2A05">
        <w:rPr>
          <w:rFonts w:ascii="Times New Roman" w:hAnsi="Times New Roman" w:cs="Times New Roman"/>
          <w:i/>
          <w:color w:val="000000" w:themeColor="text1"/>
          <w:sz w:val="24"/>
          <w:szCs w:val="24"/>
        </w:rPr>
        <w:t xml:space="preserve"> 2ч.</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color w:val="000000" w:themeColor="text1"/>
          <w:sz w:val="24"/>
          <w:szCs w:val="24"/>
        </w:rPr>
        <w:t>Роль языка в жизни человека и общества.</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i/>
          <w:color w:val="000000" w:themeColor="text1"/>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color w:val="000000" w:themeColor="text1"/>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color w:val="000000" w:themeColor="text1"/>
          <w:sz w:val="24"/>
          <w:szCs w:val="24"/>
        </w:rPr>
        <w:lastRenderedPageBreak/>
        <w:t>Взаимосвязь языка и культуры. Отражение в языке культуры и истории народа</w:t>
      </w:r>
      <w:r w:rsidRPr="00FB02D6">
        <w:rPr>
          <w:rFonts w:ascii="Times New Roman" w:hAnsi="Times New Roman" w:cs="Times New Roman"/>
          <w:i/>
          <w:color w:val="000000" w:themeColor="text1"/>
          <w:sz w:val="24"/>
          <w:szCs w:val="24"/>
        </w:rPr>
        <w:t>. Взаимообогащение языков народов России.</w:t>
      </w:r>
      <w:r w:rsidRPr="00FB02D6">
        <w:rPr>
          <w:rFonts w:ascii="Times New Roman" w:hAnsi="Times New Roman" w:cs="Times New Roman"/>
          <w:color w:val="000000" w:themeColor="text1"/>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color w:val="000000" w:themeColor="text1"/>
          <w:sz w:val="24"/>
          <w:szCs w:val="24"/>
        </w:rPr>
        <w:t>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color w:val="000000" w:themeColor="text1"/>
          <w:sz w:val="24"/>
          <w:szCs w:val="24"/>
        </w:rPr>
        <w:t>Основные лингвистические словари. Работа со словарной статьей.</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i/>
          <w:color w:val="000000" w:themeColor="text1"/>
          <w:sz w:val="24"/>
          <w:szCs w:val="24"/>
        </w:rPr>
        <w:t>Выдающиеся отечественные лингвисты.</w:t>
      </w:r>
    </w:p>
    <w:p w:rsidR="003255DE" w:rsidRPr="00EB2A05" w:rsidRDefault="003255DE" w:rsidP="00FB02D6">
      <w:pPr>
        <w:pStyle w:val="3"/>
        <w:spacing w:before="0" w:line="240" w:lineRule="auto"/>
        <w:jc w:val="both"/>
        <w:rPr>
          <w:rFonts w:ascii="Times New Roman" w:hAnsi="Times New Roman" w:cs="Times New Roman"/>
          <w:i/>
          <w:color w:val="000000" w:themeColor="text1"/>
          <w:sz w:val="24"/>
          <w:szCs w:val="24"/>
        </w:rPr>
      </w:pPr>
      <w:bookmarkStart w:id="12" w:name="_Toc287934284"/>
      <w:bookmarkStart w:id="13" w:name="_Toc414553186"/>
      <w:r w:rsidRPr="00EB2A05">
        <w:rPr>
          <w:rFonts w:ascii="Times New Roman" w:hAnsi="Times New Roman" w:cs="Times New Roman"/>
          <w:i/>
          <w:color w:val="000000" w:themeColor="text1"/>
          <w:sz w:val="24"/>
          <w:szCs w:val="24"/>
        </w:rPr>
        <w:t>Фонетика, орфоэпия и графика</w:t>
      </w:r>
      <w:bookmarkEnd w:id="12"/>
      <w:bookmarkEnd w:id="13"/>
      <w:r w:rsidR="00EB2A05" w:rsidRPr="00EB2A05">
        <w:rPr>
          <w:rFonts w:ascii="Times New Roman" w:hAnsi="Times New Roman" w:cs="Times New Roman"/>
          <w:i/>
          <w:color w:val="000000" w:themeColor="text1"/>
          <w:sz w:val="24"/>
          <w:szCs w:val="24"/>
        </w:rPr>
        <w:t xml:space="preserve"> 12ч.</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color w:val="000000" w:themeColor="text1"/>
          <w:sz w:val="24"/>
          <w:szCs w:val="24"/>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w:t>
      </w:r>
      <w:proofErr w:type="spellStart"/>
      <w:r w:rsidRPr="00FB02D6">
        <w:rPr>
          <w:rFonts w:ascii="Times New Roman" w:hAnsi="Times New Roman" w:cs="Times New Roman"/>
          <w:color w:val="000000" w:themeColor="text1"/>
          <w:sz w:val="24"/>
          <w:szCs w:val="24"/>
        </w:rPr>
        <w:t>разноместность</w:t>
      </w:r>
      <w:proofErr w:type="spellEnd"/>
      <w:r w:rsidRPr="00FB02D6">
        <w:rPr>
          <w:rFonts w:ascii="Times New Roman" w:hAnsi="Times New Roman" w:cs="Times New Roman"/>
          <w:color w:val="000000" w:themeColor="text1"/>
          <w:sz w:val="24"/>
          <w:szCs w:val="24"/>
        </w:rPr>
        <w:t xml:space="preserve">, подвижность при </w:t>
      </w:r>
      <w:proofErr w:type="spellStart"/>
      <w:r w:rsidRPr="00FB02D6">
        <w:rPr>
          <w:rFonts w:ascii="Times New Roman" w:hAnsi="Times New Roman" w:cs="Times New Roman"/>
          <w:color w:val="000000" w:themeColor="text1"/>
          <w:sz w:val="24"/>
          <w:szCs w:val="24"/>
        </w:rPr>
        <w:t>формо</w:t>
      </w:r>
      <w:proofErr w:type="spellEnd"/>
      <w:r w:rsidRPr="00FB02D6">
        <w:rPr>
          <w:rFonts w:ascii="Times New Roman" w:hAnsi="Times New Roman" w:cs="Times New Roman"/>
          <w:color w:val="000000" w:themeColor="text1"/>
          <w:sz w:val="24"/>
          <w:szCs w:val="24"/>
        </w:rPr>
        <w:t>- и словообразовании. Смыслоразличительная роль ударения.  Фонетический анализ слова.</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color w:val="000000" w:themeColor="text1"/>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color w:val="000000" w:themeColor="text1"/>
          <w:sz w:val="24"/>
          <w:szCs w:val="24"/>
        </w:rPr>
        <w:t>Интонация, ее функции. Основные элементы интонации.</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color w:val="000000" w:themeColor="text1"/>
          <w:sz w:val="24"/>
          <w:szCs w:val="24"/>
        </w:rPr>
        <w:t>Связь фонетики с графикой и орфографией.</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color w:val="000000" w:themeColor="text1"/>
          <w:sz w:val="24"/>
          <w:szCs w:val="24"/>
        </w:rPr>
        <w:t>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color w:val="000000" w:themeColor="text1"/>
          <w:sz w:val="24"/>
          <w:szCs w:val="24"/>
        </w:rPr>
        <w:t>Применение знаний по фонетике в практике правописания.</w:t>
      </w:r>
    </w:p>
    <w:p w:rsidR="003255DE" w:rsidRPr="00EB2A05" w:rsidRDefault="003255DE" w:rsidP="00FB02D6">
      <w:pPr>
        <w:pStyle w:val="3"/>
        <w:spacing w:before="0" w:line="240" w:lineRule="auto"/>
        <w:jc w:val="both"/>
        <w:rPr>
          <w:rFonts w:ascii="Times New Roman" w:hAnsi="Times New Roman" w:cs="Times New Roman"/>
          <w:i/>
          <w:color w:val="000000" w:themeColor="text1"/>
          <w:sz w:val="24"/>
          <w:szCs w:val="24"/>
        </w:rPr>
      </w:pPr>
      <w:bookmarkStart w:id="14" w:name="_Toc287934285"/>
      <w:bookmarkStart w:id="15" w:name="_Toc414553187"/>
      <w:proofErr w:type="spellStart"/>
      <w:r w:rsidRPr="00EB2A05">
        <w:rPr>
          <w:rFonts w:ascii="Times New Roman" w:hAnsi="Times New Roman" w:cs="Times New Roman"/>
          <w:i/>
          <w:color w:val="000000" w:themeColor="text1"/>
          <w:sz w:val="24"/>
          <w:szCs w:val="24"/>
        </w:rPr>
        <w:t>Морфемика</w:t>
      </w:r>
      <w:proofErr w:type="spellEnd"/>
      <w:r w:rsidRPr="00EB2A05">
        <w:rPr>
          <w:rFonts w:ascii="Times New Roman" w:hAnsi="Times New Roman" w:cs="Times New Roman"/>
          <w:i/>
          <w:color w:val="000000" w:themeColor="text1"/>
          <w:sz w:val="24"/>
          <w:szCs w:val="24"/>
        </w:rPr>
        <w:t xml:space="preserve"> и словообразование</w:t>
      </w:r>
      <w:bookmarkEnd w:id="14"/>
      <w:bookmarkEnd w:id="15"/>
      <w:r w:rsidR="00EB2A05">
        <w:rPr>
          <w:rFonts w:ascii="Times New Roman" w:hAnsi="Times New Roman" w:cs="Times New Roman"/>
          <w:i/>
          <w:color w:val="000000" w:themeColor="text1"/>
          <w:sz w:val="24"/>
          <w:szCs w:val="24"/>
        </w:rPr>
        <w:t xml:space="preserve"> 11ч.</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color w:val="000000" w:themeColor="text1"/>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color w:val="000000" w:themeColor="text1"/>
          <w:sz w:val="24"/>
          <w:szCs w:val="24"/>
        </w:rPr>
        <w:t>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i/>
          <w:color w:val="000000" w:themeColor="text1"/>
          <w:sz w:val="24"/>
          <w:szCs w:val="24"/>
        </w:rPr>
        <w:t>Словообразовательная цепочка. Словообразовательное гнездо.</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color w:val="000000" w:themeColor="text1"/>
          <w:sz w:val="24"/>
          <w:szCs w:val="24"/>
        </w:rPr>
        <w:t xml:space="preserve">Применение знаний по </w:t>
      </w:r>
      <w:proofErr w:type="spellStart"/>
      <w:r w:rsidRPr="00FB02D6">
        <w:rPr>
          <w:rFonts w:ascii="Times New Roman" w:hAnsi="Times New Roman" w:cs="Times New Roman"/>
          <w:color w:val="000000" w:themeColor="text1"/>
          <w:sz w:val="24"/>
          <w:szCs w:val="24"/>
        </w:rPr>
        <w:t>морфемике</w:t>
      </w:r>
      <w:proofErr w:type="spellEnd"/>
      <w:r w:rsidRPr="00FB02D6">
        <w:rPr>
          <w:rFonts w:ascii="Times New Roman" w:hAnsi="Times New Roman" w:cs="Times New Roman"/>
          <w:color w:val="000000" w:themeColor="text1"/>
          <w:sz w:val="24"/>
          <w:szCs w:val="24"/>
        </w:rPr>
        <w:t xml:space="preserve"> и словообразованию в практике правописания.</w:t>
      </w:r>
    </w:p>
    <w:p w:rsidR="003255DE" w:rsidRPr="00EB2A05" w:rsidRDefault="003255DE" w:rsidP="00FB02D6">
      <w:pPr>
        <w:pStyle w:val="3"/>
        <w:spacing w:before="0" w:line="240" w:lineRule="auto"/>
        <w:jc w:val="both"/>
        <w:rPr>
          <w:rFonts w:ascii="Times New Roman" w:hAnsi="Times New Roman" w:cs="Times New Roman"/>
          <w:i/>
          <w:color w:val="000000" w:themeColor="text1"/>
          <w:sz w:val="24"/>
          <w:szCs w:val="24"/>
        </w:rPr>
      </w:pPr>
      <w:bookmarkStart w:id="16" w:name="_Toc287934286"/>
      <w:bookmarkStart w:id="17" w:name="_Toc414553188"/>
      <w:r w:rsidRPr="00EB2A05">
        <w:rPr>
          <w:rFonts w:ascii="Times New Roman" w:hAnsi="Times New Roman" w:cs="Times New Roman"/>
          <w:i/>
          <w:color w:val="000000" w:themeColor="text1"/>
          <w:sz w:val="24"/>
          <w:szCs w:val="24"/>
        </w:rPr>
        <w:t>Лексикология и фразеология</w:t>
      </w:r>
      <w:bookmarkEnd w:id="16"/>
      <w:bookmarkEnd w:id="17"/>
      <w:r w:rsidR="00EB2A05">
        <w:rPr>
          <w:rFonts w:ascii="Times New Roman" w:hAnsi="Times New Roman" w:cs="Times New Roman"/>
          <w:i/>
          <w:color w:val="000000" w:themeColor="text1"/>
          <w:sz w:val="24"/>
          <w:szCs w:val="24"/>
        </w:rPr>
        <w:t xml:space="preserve"> 7ч.</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color w:val="000000" w:themeColor="text1"/>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3255DE" w:rsidRPr="00FB02D6" w:rsidRDefault="003255DE" w:rsidP="00FB02D6">
      <w:pPr>
        <w:spacing w:after="0" w:line="240" w:lineRule="auto"/>
        <w:jc w:val="both"/>
        <w:rPr>
          <w:rFonts w:ascii="Times New Roman" w:hAnsi="Times New Roman" w:cs="Times New Roman"/>
          <w:i/>
          <w:color w:val="000000" w:themeColor="text1"/>
          <w:sz w:val="24"/>
          <w:szCs w:val="24"/>
        </w:rPr>
      </w:pPr>
      <w:r w:rsidRPr="00FB02D6">
        <w:rPr>
          <w:rFonts w:ascii="Times New Roman" w:hAnsi="Times New Roman" w:cs="Times New Roman"/>
          <w:i/>
          <w:color w:val="000000" w:themeColor="text1"/>
          <w:sz w:val="24"/>
          <w:szCs w:val="24"/>
        </w:rPr>
        <w:t>Понятие об этимологии.</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color w:val="000000" w:themeColor="text1"/>
          <w:sz w:val="24"/>
          <w:szCs w:val="24"/>
        </w:rPr>
        <w:t>Оценка своей и чужой речи с точки зрения точного, уместного и выразительного словоупотребления.</w:t>
      </w:r>
    </w:p>
    <w:p w:rsidR="003255DE" w:rsidRPr="00EB2A05" w:rsidRDefault="003255DE" w:rsidP="00FB02D6">
      <w:pPr>
        <w:pStyle w:val="3"/>
        <w:spacing w:before="0" w:line="240" w:lineRule="auto"/>
        <w:jc w:val="both"/>
        <w:rPr>
          <w:rFonts w:ascii="Times New Roman" w:hAnsi="Times New Roman" w:cs="Times New Roman"/>
          <w:i/>
          <w:color w:val="000000" w:themeColor="text1"/>
          <w:sz w:val="24"/>
          <w:szCs w:val="24"/>
        </w:rPr>
      </w:pPr>
      <w:bookmarkStart w:id="18" w:name="_Toc287934287"/>
      <w:bookmarkStart w:id="19" w:name="_Toc414553189"/>
      <w:r w:rsidRPr="00EB2A05">
        <w:rPr>
          <w:rFonts w:ascii="Times New Roman" w:hAnsi="Times New Roman" w:cs="Times New Roman"/>
          <w:i/>
          <w:color w:val="000000" w:themeColor="text1"/>
          <w:sz w:val="24"/>
          <w:szCs w:val="24"/>
        </w:rPr>
        <w:lastRenderedPageBreak/>
        <w:t>Морфология</w:t>
      </w:r>
      <w:bookmarkEnd w:id="18"/>
      <w:bookmarkEnd w:id="19"/>
      <w:r w:rsidR="00EB2A05">
        <w:rPr>
          <w:rFonts w:ascii="Times New Roman" w:hAnsi="Times New Roman" w:cs="Times New Roman"/>
          <w:i/>
          <w:color w:val="000000" w:themeColor="text1"/>
          <w:sz w:val="24"/>
          <w:szCs w:val="24"/>
        </w:rPr>
        <w:t xml:space="preserve"> 36ч.</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color w:val="000000" w:themeColor="text1"/>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w:t>
      </w:r>
      <w:proofErr w:type="spellStart"/>
      <w:r w:rsidRPr="00FB02D6">
        <w:rPr>
          <w:rFonts w:ascii="Times New Roman" w:hAnsi="Times New Roman" w:cs="Times New Roman"/>
          <w:color w:val="000000" w:themeColor="text1"/>
          <w:sz w:val="24"/>
          <w:szCs w:val="24"/>
        </w:rPr>
        <w:t>Общекатегориальное</w:t>
      </w:r>
      <w:proofErr w:type="spellEnd"/>
      <w:r w:rsidRPr="00FB02D6">
        <w:rPr>
          <w:rFonts w:ascii="Times New Roman" w:hAnsi="Times New Roman" w:cs="Times New Roman"/>
          <w:color w:val="000000" w:themeColor="text1"/>
          <w:sz w:val="24"/>
          <w:szCs w:val="24"/>
        </w:rPr>
        <w:t xml:space="preserve"> значение, морфологические и синтаксические свойства каждой самостоятельной (знаменательной) части речи. </w:t>
      </w:r>
      <w:r w:rsidRPr="00FB02D6">
        <w:rPr>
          <w:rFonts w:ascii="Times New Roman" w:hAnsi="Times New Roman" w:cs="Times New Roman"/>
          <w:i/>
          <w:color w:val="000000" w:themeColor="text1"/>
          <w:sz w:val="24"/>
          <w:szCs w:val="24"/>
        </w:rPr>
        <w:t xml:space="preserve">Различные точки зрения на место причастия и деепричастия в системе частей речи. </w:t>
      </w:r>
      <w:r w:rsidRPr="00FB02D6">
        <w:rPr>
          <w:rFonts w:ascii="Times New Roman" w:hAnsi="Times New Roman" w:cs="Times New Roman"/>
          <w:color w:val="000000" w:themeColor="text1"/>
          <w:sz w:val="24"/>
          <w:szCs w:val="24"/>
        </w:rPr>
        <w:t>Служебные части речи. Междометия и звукоподражательные слова.</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color w:val="000000" w:themeColor="text1"/>
          <w:sz w:val="24"/>
          <w:szCs w:val="24"/>
        </w:rPr>
        <w:t>Морфологический анализ слова.</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color w:val="000000" w:themeColor="text1"/>
          <w:sz w:val="24"/>
          <w:szCs w:val="24"/>
        </w:rPr>
        <w:t>Омонимия слов разных частей речи.</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color w:val="000000" w:themeColor="text1"/>
          <w:sz w:val="24"/>
          <w:szCs w:val="24"/>
        </w:rPr>
        <w:t>Основные морфологические нормы русского литературного языка (нормы образования форм имен существительных, имен прилагательных, глаголов).</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color w:val="000000" w:themeColor="text1"/>
          <w:sz w:val="24"/>
          <w:szCs w:val="24"/>
        </w:rPr>
        <w:t>Применение знаний по морфологии в практике правописания.</w:t>
      </w:r>
    </w:p>
    <w:p w:rsidR="003255DE" w:rsidRPr="00EB2A05" w:rsidRDefault="003255DE" w:rsidP="00FB02D6">
      <w:pPr>
        <w:pStyle w:val="3"/>
        <w:spacing w:before="0" w:line="240" w:lineRule="auto"/>
        <w:jc w:val="both"/>
        <w:rPr>
          <w:rFonts w:ascii="Times New Roman" w:hAnsi="Times New Roman" w:cs="Times New Roman"/>
          <w:i/>
          <w:color w:val="000000" w:themeColor="text1"/>
          <w:sz w:val="24"/>
          <w:szCs w:val="24"/>
        </w:rPr>
      </w:pPr>
      <w:bookmarkStart w:id="20" w:name="_Toc287934288"/>
      <w:bookmarkStart w:id="21" w:name="_Toc414553190"/>
      <w:r w:rsidRPr="00EB2A05">
        <w:rPr>
          <w:rFonts w:ascii="Times New Roman" w:hAnsi="Times New Roman" w:cs="Times New Roman"/>
          <w:i/>
          <w:color w:val="000000" w:themeColor="text1"/>
          <w:sz w:val="24"/>
          <w:szCs w:val="24"/>
        </w:rPr>
        <w:t>Синтаксис</w:t>
      </w:r>
      <w:bookmarkEnd w:id="20"/>
      <w:bookmarkEnd w:id="21"/>
      <w:r w:rsidR="00EB2A05">
        <w:rPr>
          <w:rFonts w:ascii="Times New Roman" w:hAnsi="Times New Roman" w:cs="Times New Roman"/>
          <w:i/>
          <w:color w:val="000000" w:themeColor="text1"/>
          <w:sz w:val="24"/>
          <w:szCs w:val="24"/>
        </w:rPr>
        <w:t xml:space="preserve"> 16ч.</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color w:val="000000" w:themeColor="text1"/>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Однородные члены предложения, обращение. Сложные предложения. Синтаксический анализ простого и сложного предложения.</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color w:val="000000" w:themeColor="text1"/>
          <w:sz w:val="24"/>
          <w:szCs w:val="24"/>
        </w:rPr>
        <w:t>Понятие текста, основные признаки текста (</w:t>
      </w:r>
      <w:proofErr w:type="spellStart"/>
      <w:r w:rsidRPr="00FB02D6">
        <w:rPr>
          <w:rFonts w:ascii="Times New Roman" w:hAnsi="Times New Roman" w:cs="Times New Roman"/>
          <w:color w:val="000000" w:themeColor="text1"/>
          <w:sz w:val="24"/>
          <w:szCs w:val="24"/>
        </w:rPr>
        <w:t>членимость</w:t>
      </w:r>
      <w:proofErr w:type="spellEnd"/>
      <w:r w:rsidRPr="00FB02D6">
        <w:rPr>
          <w:rFonts w:ascii="Times New Roman" w:hAnsi="Times New Roman" w:cs="Times New Roman"/>
          <w:color w:val="000000" w:themeColor="text1"/>
          <w:sz w:val="24"/>
          <w:szCs w:val="24"/>
        </w:rPr>
        <w:t xml:space="preserve">, смысловая цельность, связность, завершенность). </w:t>
      </w:r>
      <w:proofErr w:type="spellStart"/>
      <w:r w:rsidRPr="00FB02D6">
        <w:rPr>
          <w:rFonts w:ascii="Times New Roman" w:hAnsi="Times New Roman" w:cs="Times New Roman"/>
          <w:color w:val="000000" w:themeColor="text1"/>
          <w:sz w:val="24"/>
          <w:szCs w:val="24"/>
        </w:rPr>
        <w:t>Внутритекстовые</w:t>
      </w:r>
      <w:proofErr w:type="spellEnd"/>
      <w:r w:rsidRPr="00FB02D6">
        <w:rPr>
          <w:rFonts w:ascii="Times New Roman" w:hAnsi="Times New Roman" w:cs="Times New Roman"/>
          <w:color w:val="000000" w:themeColor="text1"/>
          <w:sz w:val="24"/>
          <w:szCs w:val="24"/>
        </w:rPr>
        <w:t xml:space="preserve"> средства связи.</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proofErr w:type="gramStart"/>
      <w:r w:rsidRPr="00FB02D6">
        <w:rPr>
          <w:rFonts w:ascii="Times New Roman" w:hAnsi="Times New Roman" w:cs="Times New Roman"/>
          <w:color w:val="000000" w:themeColor="text1"/>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предложений с прямой и косвенной речью</w:t>
      </w:r>
      <w:proofErr w:type="gramEnd"/>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color w:val="000000" w:themeColor="text1"/>
          <w:sz w:val="24"/>
          <w:szCs w:val="24"/>
        </w:rPr>
        <w:t>Применение знаний по синтаксису в практике правописания.</w:t>
      </w:r>
    </w:p>
    <w:p w:rsidR="003255DE" w:rsidRPr="00EB2A05" w:rsidRDefault="003255DE" w:rsidP="00FB02D6">
      <w:pPr>
        <w:pStyle w:val="3"/>
        <w:spacing w:before="0" w:line="240" w:lineRule="auto"/>
        <w:jc w:val="both"/>
        <w:rPr>
          <w:rFonts w:ascii="Times New Roman" w:hAnsi="Times New Roman" w:cs="Times New Roman"/>
          <w:i/>
          <w:color w:val="000000" w:themeColor="text1"/>
          <w:sz w:val="24"/>
          <w:szCs w:val="24"/>
        </w:rPr>
      </w:pPr>
      <w:bookmarkStart w:id="22" w:name="_Toc287934289"/>
      <w:bookmarkStart w:id="23" w:name="_Toc414553191"/>
      <w:r w:rsidRPr="00EB2A05">
        <w:rPr>
          <w:rFonts w:ascii="Times New Roman" w:hAnsi="Times New Roman" w:cs="Times New Roman"/>
          <w:i/>
          <w:color w:val="000000" w:themeColor="text1"/>
          <w:sz w:val="24"/>
          <w:szCs w:val="24"/>
        </w:rPr>
        <w:t>Правописание: орфография и пунктуация</w:t>
      </w:r>
      <w:bookmarkEnd w:id="22"/>
      <w:bookmarkEnd w:id="23"/>
      <w:r w:rsidR="00EB2A05">
        <w:rPr>
          <w:rFonts w:ascii="Times New Roman" w:hAnsi="Times New Roman" w:cs="Times New Roman"/>
          <w:i/>
          <w:color w:val="000000" w:themeColor="text1"/>
          <w:sz w:val="24"/>
          <w:szCs w:val="24"/>
        </w:rPr>
        <w:t xml:space="preserve"> 41ч.</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color w:val="000000" w:themeColor="text1"/>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3255DE" w:rsidRPr="00FB02D6" w:rsidRDefault="003255DE" w:rsidP="00FB02D6">
      <w:pPr>
        <w:spacing w:after="0" w:line="240" w:lineRule="auto"/>
        <w:jc w:val="both"/>
        <w:rPr>
          <w:rFonts w:ascii="Times New Roman" w:hAnsi="Times New Roman" w:cs="Times New Roman"/>
          <w:color w:val="000000" w:themeColor="text1"/>
          <w:sz w:val="24"/>
          <w:szCs w:val="24"/>
        </w:rPr>
      </w:pPr>
      <w:r w:rsidRPr="00FB02D6">
        <w:rPr>
          <w:rFonts w:ascii="Times New Roman" w:hAnsi="Times New Roman" w:cs="Times New Roman"/>
          <w:color w:val="000000" w:themeColor="text1"/>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EB2A05" w:rsidRPr="00743F1B" w:rsidRDefault="003255DE" w:rsidP="00743F1B">
      <w:pPr>
        <w:spacing w:after="0" w:line="240" w:lineRule="auto"/>
        <w:jc w:val="both"/>
        <w:rPr>
          <w:rFonts w:ascii="Times New Roman" w:hAnsi="Times New Roman" w:cs="Times New Roman"/>
          <w:b/>
          <w:color w:val="000000" w:themeColor="text1"/>
          <w:sz w:val="24"/>
          <w:szCs w:val="24"/>
        </w:rPr>
      </w:pPr>
      <w:r w:rsidRPr="00FB02D6">
        <w:rPr>
          <w:rFonts w:ascii="Times New Roman" w:hAnsi="Times New Roman" w:cs="Times New Roman"/>
          <w:color w:val="000000" w:themeColor="text1"/>
          <w:sz w:val="24"/>
          <w:szCs w:val="24"/>
        </w:rPr>
        <w:t>Орфографический анализ слова и пунктуационный анализ предложения.</w:t>
      </w:r>
    </w:p>
    <w:p w:rsidR="003255DE" w:rsidRPr="00FB02D6" w:rsidRDefault="003255DE" w:rsidP="00FB02D6">
      <w:pPr>
        <w:jc w:val="center"/>
        <w:rPr>
          <w:rFonts w:ascii="Times New Roman" w:hAnsi="Times New Roman" w:cs="Times New Roman"/>
          <w:b/>
          <w:sz w:val="24"/>
          <w:szCs w:val="24"/>
        </w:rPr>
      </w:pPr>
      <w:r w:rsidRPr="00FB02D6">
        <w:rPr>
          <w:rFonts w:ascii="Times New Roman" w:hAnsi="Times New Roman" w:cs="Times New Roman"/>
          <w:b/>
          <w:sz w:val="24"/>
          <w:szCs w:val="24"/>
        </w:rPr>
        <w:t xml:space="preserve">Тематическое планирование с </w:t>
      </w:r>
      <w:r w:rsidR="00EB2A05">
        <w:rPr>
          <w:rFonts w:ascii="Times New Roman" w:hAnsi="Times New Roman" w:cs="Times New Roman"/>
          <w:b/>
          <w:sz w:val="24"/>
          <w:szCs w:val="24"/>
        </w:rPr>
        <w:t>указанием количества часов, отводимых на усвоение каждой темы</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5811"/>
        <w:gridCol w:w="6309"/>
        <w:gridCol w:w="1771"/>
      </w:tblGrid>
      <w:tr w:rsidR="003255DE" w:rsidRPr="003255DE" w:rsidTr="00FB02D6">
        <w:trPr>
          <w:trHeight w:val="578"/>
        </w:trPr>
        <w:tc>
          <w:tcPr>
            <w:tcW w:w="675" w:type="dxa"/>
          </w:tcPr>
          <w:p w:rsidR="00FB02D6" w:rsidRPr="00FB02D6" w:rsidRDefault="003255DE" w:rsidP="00FB02D6">
            <w:pPr>
              <w:spacing w:after="0" w:line="240" w:lineRule="auto"/>
              <w:rPr>
                <w:rFonts w:ascii="Times New Roman" w:eastAsia="Calibri" w:hAnsi="Times New Roman" w:cs="Times New Roman"/>
                <w:b/>
                <w:sz w:val="24"/>
                <w:szCs w:val="24"/>
              </w:rPr>
            </w:pPr>
            <w:r w:rsidRPr="00FB02D6">
              <w:rPr>
                <w:rFonts w:ascii="Times New Roman" w:eastAsia="Calibri" w:hAnsi="Times New Roman" w:cs="Times New Roman"/>
                <w:b/>
                <w:sz w:val="24"/>
                <w:szCs w:val="24"/>
              </w:rPr>
              <w:t>№</w:t>
            </w:r>
          </w:p>
          <w:p w:rsidR="003255DE" w:rsidRPr="00FB02D6" w:rsidRDefault="003255DE" w:rsidP="00FB02D6">
            <w:pPr>
              <w:spacing w:after="0" w:line="240" w:lineRule="auto"/>
              <w:rPr>
                <w:rFonts w:ascii="Times New Roman" w:eastAsia="Calibri" w:hAnsi="Times New Roman" w:cs="Times New Roman"/>
                <w:b/>
                <w:sz w:val="24"/>
                <w:szCs w:val="24"/>
              </w:rPr>
            </w:pPr>
            <w:proofErr w:type="gramStart"/>
            <w:r w:rsidRPr="00FB02D6">
              <w:rPr>
                <w:rFonts w:ascii="Times New Roman" w:eastAsia="Calibri" w:hAnsi="Times New Roman" w:cs="Times New Roman"/>
                <w:b/>
                <w:sz w:val="24"/>
                <w:szCs w:val="24"/>
              </w:rPr>
              <w:t>п</w:t>
            </w:r>
            <w:proofErr w:type="gramEnd"/>
            <w:r w:rsidRPr="00FB02D6">
              <w:rPr>
                <w:rFonts w:ascii="Times New Roman" w:eastAsia="Calibri" w:hAnsi="Times New Roman" w:cs="Times New Roman"/>
                <w:b/>
                <w:sz w:val="24"/>
                <w:szCs w:val="24"/>
              </w:rPr>
              <w:t>/п</w:t>
            </w:r>
          </w:p>
        </w:tc>
        <w:tc>
          <w:tcPr>
            <w:tcW w:w="993" w:type="dxa"/>
          </w:tcPr>
          <w:p w:rsidR="003255DE" w:rsidRPr="00FB02D6" w:rsidRDefault="003255DE" w:rsidP="00FB02D6">
            <w:pPr>
              <w:spacing w:after="0" w:line="240" w:lineRule="auto"/>
              <w:rPr>
                <w:rFonts w:ascii="Times New Roman" w:eastAsia="Calibri" w:hAnsi="Times New Roman" w:cs="Times New Roman"/>
                <w:b/>
                <w:sz w:val="24"/>
                <w:szCs w:val="24"/>
              </w:rPr>
            </w:pPr>
            <w:r w:rsidRPr="00FB02D6">
              <w:rPr>
                <w:rFonts w:ascii="Times New Roman" w:eastAsia="Calibri" w:hAnsi="Times New Roman" w:cs="Times New Roman"/>
                <w:b/>
                <w:sz w:val="24"/>
                <w:szCs w:val="24"/>
              </w:rPr>
              <w:t>Кол</w:t>
            </w:r>
            <w:r w:rsidR="00FB02D6" w:rsidRPr="00FB02D6">
              <w:rPr>
                <w:rFonts w:ascii="Times New Roman" w:eastAsia="Calibri" w:hAnsi="Times New Roman" w:cs="Times New Roman"/>
                <w:b/>
                <w:sz w:val="24"/>
                <w:szCs w:val="24"/>
              </w:rPr>
              <w:t>-</w:t>
            </w:r>
            <w:r w:rsidRPr="00FB02D6">
              <w:rPr>
                <w:rFonts w:ascii="Times New Roman" w:eastAsia="Calibri" w:hAnsi="Times New Roman" w:cs="Times New Roman"/>
                <w:b/>
                <w:sz w:val="24"/>
                <w:szCs w:val="24"/>
              </w:rPr>
              <w:t>во часов</w:t>
            </w:r>
          </w:p>
        </w:tc>
        <w:tc>
          <w:tcPr>
            <w:tcW w:w="5811" w:type="dxa"/>
          </w:tcPr>
          <w:p w:rsidR="003255DE" w:rsidRPr="00FB02D6" w:rsidRDefault="003255DE" w:rsidP="00FB02D6">
            <w:pPr>
              <w:spacing w:after="0" w:line="240" w:lineRule="auto"/>
              <w:rPr>
                <w:rFonts w:ascii="Times New Roman" w:eastAsia="Calibri" w:hAnsi="Times New Roman" w:cs="Times New Roman"/>
                <w:b/>
                <w:sz w:val="24"/>
                <w:szCs w:val="24"/>
              </w:rPr>
            </w:pPr>
            <w:r w:rsidRPr="00FB02D6">
              <w:rPr>
                <w:rFonts w:ascii="Times New Roman" w:eastAsia="Calibri" w:hAnsi="Times New Roman" w:cs="Times New Roman"/>
                <w:b/>
                <w:sz w:val="24"/>
                <w:szCs w:val="24"/>
              </w:rPr>
              <w:t>Основное содержание по темам</w:t>
            </w:r>
          </w:p>
        </w:tc>
        <w:tc>
          <w:tcPr>
            <w:tcW w:w="6309" w:type="dxa"/>
          </w:tcPr>
          <w:p w:rsidR="003255DE" w:rsidRPr="00FB02D6" w:rsidRDefault="003255DE" w:rsidP="00FB02D6">
            <w:pPr>
              <w:spacing w:after="0" w:line="240" w:lineRule="auto"/>
              <w:rPr>
                <w:rFonts w:ascii="Times New Roman" w:eastAsia="Calibri" w:hAnsi="Times New Roman" w:cs="Times New Roman"/>
                <w:b/>
                <w:sz w:val="24"/>
                <w:szCs w:val="24"/>
              </w:rPr>
            </w:pPr>
            <w:r w:rsidRPr="00FB02D6">
              <w:rPr>
                <w:rFonts w:ascii="Times New Roman" w:eastAsia="Calibri" w:hAnsi="Times New Roman" w:cs="Times New Roman"/>
                <w:b/>
                <w:sz w:val="24"/>
                <w:szCs w:val="24"/>
              </w:rPr>
              <w:t>Характеристика основных видов деятельности учащихся</w:t>
            </w:r>
          </w:p>
        </w:tc>
        <w:tc>
          <w:tcPr>
            <w:tcW w:w="1771" w:type="dxa"/>
          </w:tcPr>
          <w:p w:rsidR="003255DE" w:rsidRPr="00FB02D6" w:rsidRDefault="003255DE" w:rsidP="00FB02D6">
            <w:pPr>
              <w:spacing w:after="0" w:line="240" w:lineRule="auto"/>
              <w:rPr>
                <w:rFonts w:ascii="Times New Roman" w:eastAsia="Calibri" w:hAnsi="Times New Roman" w:cs="Times New Roman"/>
                <w:b/>
                <w:sz w:val="24"/>
                <w:szCs w:val="24"/>
              </w:rPr>
            </w:pPr>
            <w:r w:rsidRPr="00FB02D6">
              <w:rPr>
                <w:rFonts w:ascii="Times New Roman" w:eastAsia="Calibri" w:hAnsi="Times New Roman" w:cs="Times New Roman"/>
                <w:b/>
                <w:sz w:val="24"/>
                <w:szCs w:val="24"/>
              </w:rPr>
              <w:t>Контрольные работы</w:t>
            </w:r>
          </w:p>
        </w:tc>
      </w:tr>
      <w:tr w:rsidR="003255DE" w:rsidRPr="003255DE" w:rsidTr="00FB02D6">
        <w:trPr>
          <w:trHeight w:val="218"/>
        </w:trPr>
        <w:tc>
          <w:tcPr>
            <w:tcW w:w="15559" w:type="dxa"/>
            <w:gridSpan w:val="5"/>
          </w:tcPr>
          <w:p w:rsidR="003255DE" w:rsidRPr="00FB02D6" w:rsidRDefault="003255DE" w:rsidP="00FB02D6">
            <w:pPr>
              <w:spacing w:after="0" w:line="240" w:lineRule="auto"/>
              <w:jc w:val="center"/>
              <w:rPr>
                <w:rFonts w:ascii="Times New Roman" w:eastAsia="Calibri" w:hAnsi="Times New Roman" w:cs="Times New Roman"/>
                <w:b/>
                <w:sz w:val="24"/>
                <w:szCs w:val="24"/>
              </w:rPr>
            </w:pPr>
            <w:r w:rsidRPr="00FB02D6">
              <w:rPr>
                <w:rFonts w:ascii="Times New Roman" w:eastAsia="Calibri" w:hAnsi="Times New Roman" w:cs="Times New Roman"/>
                <w:b/>
                <w:sz w:val="24"/>
                <w:szCs w:val="24"/>
              </w:rPr>
              <w:t>Содержание, обеспечивающее формирование коммуникативной компетенции</w:t>
            </w:r>
          </w:p>
        </w:tc>
      </w:tr>
      <w:tr w:rsidR="003255DE" w:rsidRPr="003255DE" w:rsidTr="00FB02D6">
        <w:trPr>
          <w:trHeight w:val="218"/>
        </w:trPr>
        <w:tc>
          <w:tcPr>
            <w:tcW w:w="15559" w:type="dxa"/>
            <w:gridSpan w:val="5"/>
          </w:tcPr>
          <w:p w:rsidR="003255DE" w:rsidRPr="00FB02D6" w:rsidRDefault="003255DE" w:rsidP="00FB02D6">
            <w:pPr>
              <w:spacing w:after="0" w:line="240" w:lineRule="auto"/>
              <w:jc w:val="center"/>
              <w:rPr>
                <w:rFonts w:ascii="Times New Roman" w:eastAsia="Calibri" w:hAnsi="Times New Roman" w:cs="Times New Roman"/>
                <w:b/>
                <w:sz w:val="24"/>
                <w:szCs w:val="24"/>
              </w:rPr>
            </w:pPr>
            <w:r w:rsidRPr="00FB02D6">
              <w:rPr>
                <w:rFonts w:ascii="Times New Roman" w:eastAsia="Calibri" w:hAnsi="Times New Roman" w:cs="Times New Roman"/>
                <w:b/>
                <w:sz w:val="24"/>
                <w:szCs w:val="24"/>
              </w:rPr>
              <w:t>Раздел 1. Речь и речевое общение</w:t>
            </w:r>
          </w:p>
        </w:tc>
      </w:tr>
      <w:tr w:rsidR="003255DE" w:rsidRPr="003255DE" w:rsidTr="00FB02D6">
        <w:trPr>
          <w:trHeight w:val="5218"/>
        </w:trPr>
        <w:tc>
          <w:tcPr>
            <w:tcW w:w="675" w:type="dxa"/>
          </w:tcPr>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lastRenderedPageBreak/>
              <w:t>1</w:t>
            </w:r>
          </w:p>
        </w:tc>
        <w:tc>
          <w:tcPr>
            <w:tcW w:w="993" w:type="dxa"/>
          </w:tcPr>
          <w:p w:rsidR="003255DE" w:rsidRPr="00FB02D6" w:rsidRDefault="003255DE" w:rsidP="00FB02D6">
            <w:pPr>
              <w:spacing w:after="0" w:line="240" w:lineRule="auto"/>
              <w:jc w:val="center"/>
              <w:rPr>
                <w:rFonts w:ascii="Times New Roman" w:eastAsia="Calibri" w:hAnsi="Times New Roman" w:cs="Times New Roman"/>
                <w:sz w:val="24"/>
                <w:szCs w:val="24"/>
              </w:rPr>
            </w:pPr>
            <w:r w:rsidRPr="00FB02D6">
              <w:rPr>
                <w:rFonts w:ascii="Times New Roman" w:eastAsia="Calibri" w:hAnsi="Times New Roman" w:cs="Times New Roman"/>
                <w:sz w:val="24"/>
                <w:szCs w:val="24"/>
              </w:rPr>
              <w:t>5</w:t>
            </w:r>
            <w:r w:rsidR="00FB02D6">
              <w:rPr>
                <w:rFonts w:ascii="Times New Roman" w:eastAsia="Calibri" w:hAnsi="Times New Roman" w:cs="Times New Roman"/>
                <w:sz w:val="24"/>
                <w:szCs w:val="24"/>
              </w:rPr>
              <w:t>ч.</w:t>
            </w:r>
          </w:p>
        </w:tc>
        <w:tc>
          <w:tcPr>
            <w:tcW w:w="5811" w:type="dxa"/>
          </w:tcPr>
          <w:p w:rsidR="003255DE" w:rsidRPr="00FB02D6" w:rsidRDefault="003255DE" w:rsidP="00FB02D6">
            <w:pPr>
              <w:pStyle w:val="a6"/>
              <w:widowControl w:val="0"/>
              <w:numPr>
                <w:ilvl w:val="0"/>
                <w:numId w:val="13"/>
              </w:numPr>
              <w:autoSpaceDE w:val="0"/>
              <w:autoSpaceDN w:val="0"/>
              <w:adjustRightInd w:val="0"/>
              <w:contextualSpacing w:val="0"/>
              <w:rPr>
                <w:rFonts w:eastAsia="Calibri"/>
                <w:b/>
              </w:rPr>
            </w:pPr>
            <w:r w:rsidRPr="00FB02D6">
              <w:rPr>
                <w:rFonts w:eastAsia="Calibri"/>
                <w:b/>
              </w:rPr>
              <w:t>Речь и речевое общение.</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Умение общаться – важная часть культуры человека. Речь и речевое общение. Речевая ситуация. Речь устная и письменная.</w:t>
            </w:r>
          </w:p>
          <w:p w:rsidR="003255DE" w:rsidRPr="00FB02D6" w:rsidRDefault="003255DE" w:rsidP="00FB02D6">
            <w:pPr>
              <w:pStyle w:val="a6"/>
              <w:widowControl w:val="0"/>
              <w:numPr>
                <w:ilvl w:val="0"/>
                <w:numId w:val="13"/>
              </w:numPr>
              <w:autoSpaceDE w:val="0"/>
              <w:autoSpaceDN w:val="0"/>
              <w:adjustRightInd w:val="0"/>
              <w:contextualSpacing w:val="0"/>
              <w:rPr>
                <w:rFonts w:eastAsia="Calibri"/>
                <w:b/>
              </w:rPr>
            </w:pPr>
            <w:r w:rsidRPr="00FB02D6">
              <w:rPr>
                <w:rFonts w:eastAsia="Calibri"/>
                <w:b/>
              </w:rPr>
              <w:t>Монолог и диалог, их разновидности.</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Речь диалогическая и монологическая. Виды монолога (повествование, описание, рассуждение; сочетание разных видов монолога). Диалоги разного характера (этикетный, диалог-расспрос, диалог-побуждение, диалог-обмен мнениями и др.; сочетание разных видов диалога).</w:t>
            </w:r>
          </w:p>
          <w:p w:rsidR="003255DE" w:rsidRPr="00FB02D6" w:rsidRDefault="003255DE" w:rsidP="00FB02D6">
            <w:pPr>
              <w:pStyle w:val="a6"/>
              <w:widowControl w:val="0"/>
              <w:numPr>
                <w:ilvl w:val="0"/>
                <w:numId w:val="13"/>
              </w:numPr>
              <w:autoSpaceDE w:val="0"/>
              <w:autoSpaceDN w:val="0"/>
              <w:adjustRightInd w:val="0"/>
              <w:contextualSpacing w:val="0"/>
              <w:rPr>
                <w:rFonts w:eastAsia="Calibri"/>
                <w:b/>
              </w:rPr>
            </w:pPr>
            <w:r w:rsidRPr="00FB02D6">
              <w:rPr>
                <w:rFonts w:eastAsia="Calibri"/>
                <w:b/>
              </w:rPr>
              <w:t>Условия речевого общения.</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Условия речевого общения. Успешность речевого общения как достижение прогнозируемого результата. Причины коммуникативных неудач и пути их преодоления.</w:t>
            </w:r>
          </w:p>
        </w:tc>
        <w:tc>
          <w:tcPr>
            <w:tcW w:w="6309" w:type="dxa"/>
          </w:tcPr>
          <w:p w:rsidR="003255DE" w:rsidRPr="00FB02D6" w:rsidRDefault="003255DE" w:rsidP="00FB02D6">
            <w:pPr>
              <w:spacing w:after="0" w:line="240" w:lineRule="auto"/>
              <w:rPr>
                <w:rFonts w:ascii="Times New Roman" w:hAnsi="Times New Roman" w:cs="Times New Roman"/>
                <w:color w:val="000000"/>
                <w:w w:val="0"/>
                <w:sz w:val="24"/>
                <w:szCs w:val="24"/>
              </w:rPr>
            </w:pPr>
            <w:r w:rsidRPr="00FB02D6">
              <w:rPr>
                <w:rFonts w:ascii="Times New Roman" w:hAnsi="Times New Roman" w:cs="Times New Roman"/>
                <w:color w:val="000000"/>
                <w:w w:val="0"/>
                <w:sz w:val="24"/>
                <w:szCs w:val="24"/>
              </w:rPr>
              <w:t>Осознают роль речевой культуры, коммуникативных умений в жизни человека</w:t>
            </w:r>
          </w:p>
          <w:p w:rsidR="003255DE" w:rsidRPr="00FB02D6" w:rsidRDefault="003255DE" w:rsidP="00FB02D6">
            <w:pPr>
              <w:spacing w:after="0" w:line="240" w:lineRule="auto"/>
              <w:rPr>
                <w:rFonts w:ascii="Times New Roman" w:hAnsi="Times New Roman" w:cs="Times New Roman"/>
                <w:color w:val="000000"/>
                <w:w w:val="0"/>
                <w:sz w:val="24"/>
                <w:szCs w:val="24"/>
              </w:rPr>
            </w:pPr>
            <w:r w:rsidRPr="00FB02D6">
              <w:rPr>
                <w:rFonts w:ascii="Times New Roman" w:hAnsi="Times New Roman" w:cs="Times New Roman"/>
                <w:color w:val="000000"/>
                <w:w w:val="0"/>
                <w:sz w:val="24"/>
                <w:szCs w:val="24"/>
              </w:rPr>
              <w:t>Узнают основные особенности устной и письменной речи</w:t>
            </w:r>
          </w:p>
          <w:p w:rsidR="003255DE" w:rsidRPr="00FB02D6" w:rsidRDefault="003255DE" w:rsidP="00FB02D6">
            <w:pPr>
              <w:spacing w:after="0" w:line="240" w:lineRule="auto"/>
              <w:rPr>
                <w:rFonts w:ascii="Times New Roman" w:hAnsi="Times New Roman" w:cs="Times New Roman"/>
                <w:color w:val="000000"/>
                <w:w w:val="0"/>
                <w:sz w:val="24"/>
                <w:szCs w:val="24"/>
              </w:rPr>
            </w:pPr>
            <w:r w:rsidRPr="00FB02D6">
              <w:rPr>
                <w:rFonts w:ascii="Times New Roman" w:hAnsi="Times New Roman" w:cs="Times New Roman"/>
                <w:color w:val="000000"/>
                <w:w w:val="0"/>
                <w:sz w:val="24"/>
                <w:szCs w:val="24"/>
              </w:rPr>
              <w:t>Владеют основными видами монолога (повествование, описание, рассуждение; сочетание разных видов монолога) и диалога - нормами речевого поведения в типичных ситуациях.</w:t>
            </w:r>
          </w:p>
          <w:p w:rsidR="003255DE" w:rsidRPr="00FB02D6" w:rsidRDefault="003255DE" w:rsidP="00FB02D6">
            <w:pPr>
              <w:spacing w:after="0" w:line="240" w:lineRule="auto"/>
              <w:rPr>
                <w:rFonts w:ascii="Times New Roman" w:hAnsi="Times New Roman" w:cs="Times New Roman"/>
                <w:color w:val="000000"/>
                <w:w w:val="0"/>
                <w:sz w:val="24"/>
                <w:szCs w:val="24"/>
              </w:rPr>
            </w:pPr>
            <w:r w:rsidRPr="00FB02D6">
              <w:rPr>
                <w:rFonts w:ascii="Times New Roman" w:hAnsi="Times New Roman" w:cs="Times New Roman"/>
                <w:color w:val="000000"/>
                <w:w w:val="0"/>
                <w:sz w:val="24"/>
                <w:szCs w:val="24"/>
              </w:rPr>
              <w:t>Анализируют образцы устной и письменной речи; соотносят их с целями, ситуациями и условиями общения</w:t>
            </w:r>
          </w:p>
          <w:p w:rsidR="003255DE" w:rsidRPr="00FB02D6" w:rsidRDefault="003255DE" w:rsidP="00FB02D6">
            <w:pPr>
              <w:spacing w:after="0" w:line="240" w:lineRule="auto"/>
              <w:rPr>
                <w:rFonts w:ascii="Times New Roman" w:hAnsi="Times New Roman" w:cs="Times New Roman"/>
                <w:color w:val="000000"/>
                <w:w w:val="0"/>
                <w:sz w:val="24"/>
                <w:szCs w:val="24"/>
              </w:rPr>
            </w:pPr>
            <w:r w:rsidRPr="00FB02D6">
              <w:rPr>
                <w:rFonts w:ascii="Times New Roman" w:hAnsi="Times New Roman" w:cs="Times New Roman"/>
                <w:color w:val="000000"/>
                <w:w w:val="0"/>
                <w:sz w:val="24"/>
                <w:szCs w:val="24"/>
              </w:rPr>
              <w:t>Сопоставляют и сравнивают речевые высказывания с точки зрения их содержания, стилистических особенностей и использованных языковых средств</w:t>
            </w:r>
          </w:p>
          <w:p w:rsidR="003255DE" w:rsidRPr="00FB02D6" w:rsidRDefault="003255DE" w:rsidP="00FB02D6">
            <w:pPr>
              <w:spacing w:after="0" w:line="240" w:lineRule="auto"/>
              <w:rPr>
                <w:rFonts w:ascii="Times New Roman" w:hAnsi="Times New Roman" w:cs="Times New Roman"/>
                <w:color w:val="000000"/>
                <w:w w:val="0"/>
                <w:sz w:val="24"/>
                <w:szCs w:val="24"/>
              </w:rPr>
            </w:pPr>
            <w:r w:rsidRPr="00FB02D6">
              <w:rPr>
                <w:rFonts w:ascii="Times New Roman" w:hAnsi="Times New Roman" w:cs="Times New Roman"/>
                <w:color w:val="000000"/>
                <w:w w:val="0"/>
                <w:sz w:val="24"/>
                <w:szCs w:val="24"/>
              </w:rPr>
              <w:t xml:space="preserve">Характеризуют коммуникативные цели и мотивы </w:t>
            </w:r>
            <w:proofErr w:type="gramStart"/>
            <w:r w:rsidRPr="00FB02D6">
              <w:rPr>
                <w:rFonts w:ascii="Times New Roman" w:hAnsi="Times New Roman" w:cs="Times New Roman"/>
                <w:color w:val="000000"/>
                <w:w w:val="0"/>
                <w:sz w:val="24"/>
                <w:szCs w:val="24"/>
              </w:rPr>
              <w:t>говорящего</w:t>
            </w:r>
            <w:proofErr w:type="gramEnd"/>
          </w:p>
          <w:p w:rsidR="003255DE" w:rsidRPr="00FB02D6" w:rsidRDefault="003255DE" w:rsidP="00FB02D6">
            <w:pPr>
              <w:spacing w:after="0" w:line="240" w:lineRule="auto"/>
              <w:rPr>
                <w:rFonts w:ascii="Times New Roman" w:hAnsi="Times New Roman" w:cs="Times New Roman"/>
                <w:color w:val="000000"/>
                <w:w w:val="0"/>
                <w:sz w:val="24"/>
                <w:szCs w:val="24"/>
              </w:rPr>
            </w:pPr>
            <w:r w:rsidRPr="00FB02D6">
              <w:rPr>
                <w:rFonts w:ascii="Times New Roman" w:hAnsi="Times New Roman" w:cs="Times New Roman"/>
                <w:color w:val="000000"/>
                <w:w w:val="0"/>
                <w:sz w:val="24"/>
                <w:szCs w:val="24"/>
              </w:rPr>
              <w:t>Сравнивают образцы диалогической и монологической речи</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hAnsi="Times New Roman" w:cs="Times New Roman"/>
                <w:color w:val="000000"/>
                <w:w w:val="0"/>
                <w:sz w:val="24"/>
                <w:szCs w:val="24"/>
              </w:rPr>
              <w:t>Осуществляют осознанный выбор языковых сре</w:t>
            </w:r>
            <w:proofErr w:type="gramStart"/>
            <w:r w:rsidRPr="00FB02D6">
              <w:rPr>
                <w:rFonts w:ascii="Times New Roman" w:hAnsi="Times New Roman" w:cs="Times New Roman"/>
                <w:color w:val="000000"/>
                <w:w w:val="0"/>
                <w:sz w:val="24"/>
                <w:szCs w:val="24"/>
              </w:rPr>
              <w:t>дств в з</w:t>
            </w:r>
            <w:proofErr w:type="gramEnd"/>
            <w:r w:rsidRPr="00FB02D6">
              <w:rPr>
                <w:rFonts w:ascii="Times New Roman" w:hAnsi="Times New Roman" w:cs="Times New Roman"/>
                <w:color w:val="000000"/>
                <w:w w:val="0"/>
                <w:sz w:val="24"/>
                <w:szCs w:val="24"/>
              </w:rPr>
              <w:t>ависимости от цели, темы, основной мысли, адресата, ситуации и условий общения</w:t>
            </w:r>
          </w:p>
        </w:tc>
        <w:tc>
          <w:tcPr>
            <w:tcW w:w="1771" w:type="dxa"/>
          </w:tcPr>
          <w:p w:rsidR="003255DE" w:rsidRPr="00FB02D6" w:rsidRDefault="003255DE" w:rsidP="00FB02D6">
            <w:pPr>
              <w:spacing w:after="0" w:line="240" w:lineRule="auto"/>
              <w:rPr>
                <w:rFonts w:ascii="Times New Roman" w:eastAsia="Calibri" w:hAnsi="Times New Roman" w:cs="Times New Roman"/>
                <w:sz w:val="24"/>
                <w:szCs w:val="24"/>
              </w:rPr>
            </w:pPr>
          </w:p>
        </w:tc>
      </w:tr>
      <w:tr w:rsidR="003255DE" w:rsidRPr="003255DE" w:rsidTr="00FB02D6">
        <w:trPr>
          <w:trHeight w:val="218"/>
        </w:trPr>
        <w:tc>
          <w:tcPr>
            <w:tcW w:w="15559" w:type="dxa"/>
            <w:gridSpan w:val="5"/>
          </w:tcPr>
          <w:p w:rsidR="003255DE" w:rsidRPr="00FB02D6" w:rsidRDefault="003255DE" w:rsidP="00FB02D6">
            <w:pPr>
              <w:spacing w:after="0" w:line="240" w:lineRule="auto"/>
              <w:jc w:val="center"/>
              <w:rPr>
                <w:rFonts w:ascii="Times New Roman" w:eastAsia="Calibri" w:hAnsi="Times New Roman" w:cs="Times New Roman"/>
                <w:b/>
                <w:sz w:val="24"/>
                <w:szCs w:val="24"/>
              </w:rPr>
            </w:pPr>
            <w:r w:rsidRPr="00FB02D6">
              <w:rPr>
                <w:rFonts w:ascii="Times New Roman" w:eastAsia="Calibri" w:hAnsi="Times New Roman" w:cs="Times New Roman"/>
                <w:b/>
                <w:sz w:val="24"/>
                <w:szCs w:val="24"/>
              </w:rPr>
              <w:t>Раздел 2. Речевая деятельность</w:t>
            </w:r>
          </w:p>
        </w:tc>
      </w:tr>
      <w:tr w:rsidR="003255DE" w:rsidRPr="003255DE" w:rsidTr="00FB02D6">
        <w:trPr>
          <w:trHeight w:val="218"/>
        </w:trPr>
        <w:tc>
          <w:tcPr>
            <w:tcW w:w="675" w:type="dxa"/>
          </w:tcPr>
          <w:p w:rsidR="003255DE" w:rsidRPr="00FB02D6" w:rsidRDefault="003255DE" w:rsidP="00FB02D6">
            <w:pPr>
              <w:spacing w:after="0" w:line="240" w:lineRule="auto"/>
              <w:rPr>
                <w:rFonts w:ascii="Times New Roman" w:eastAsia="Calibri" w:hAnsi="Times New Roman" w:cs="Times New Roman"/>
                <w:sz w:val="24"/>
                <w:szCs w:val="24"/>
              </w:rPr>
            </w:pPr>
          </w:p>
        </w:tc>
        <w:tc>
          <w:tcPr>
            <w:tcW w:w="993" w:type="dxa"/>
          </w:tcPr>
          <w:p w:rsidR="003255DE" w:rsidRPr="00FB02D6" w:rsidRDefault="003255DE" w:rsidP="00FB02D6">
            <w:pPr>
              <w:spacing w:after="0" w:line="240" w:lineRule="auto"/>
              <w:jc w:val="center"/>
              <w:rPr>
                <w:rFonts w:ascii="Times New Roman" w:eastAsia="Calibri" w:hAnsi="Times New Roman" w:cs="Times New Roman"/>
                <w:sz w:val="24"/>
                <w:szCs w:val="24"/>
              </w:rPr>
            </w:pPr>
            <w:r w:rsidRPr="00FB02D6">
              <w:rPr>
                <w:rFonts w:ascii="Times New Roman" w:eastAsia="Calibri" w:hAnsi="Times New Roman" w:cs="Times New Roman"/>
                <w:sz w:val="24"/>
                <w:szCs w:val="24"/>
              </w:rPr>
              <w:t>2</w:t>
            </w:r>
            <w:r w:rsidR="00FB02D6">
              <w:rPr>
                <w:rFonts w:ascii="Times New Roman" w:eastAsia="Calibri" w:hAnsi="Times New Roman" w:cs="Times New Roman"/>
                <w:sz w:val="24"/>
                <w:szCs w:val="24"/>
              </w:rPr>
              <w:t>ч.</w:t>
            </w:r>
          </w:p>
        </w:tc>
        <w:tc>
          <w:tcPr>
            <w:tcW w:w="5811" w:type="dxa"/>
          </w:tcPr>
          <w:p w:rsidR="003255DE" w:rsidRPr="00FB02D6" w:rsidRDefault="003255DE" w:rsidP="00FB02D6">
            <w:pPr>
              <w:pStyle w:val="a6"/>
              <w:widowControl w:val="0"/>
              <w:numPr>
                <w:ilvl w:val="0"/>
                <w:numId w:val="14"/>
              </w:numPr>
              <w:autoSpaceDE w:val="0"/>
              <w:autoSpaceDN w:val="0"/>
              <w:adjustRightInd w:val="0"/>
              <w:contextualSpacing w:val="0"/>
              <w:rPr>
                <w:rFonts w:eastAsia="Calibri"/>
                <w:b/>
              </w:rPr>
            </w:pPr>
            <w:r w:rsidRPr="00FB02D6">
              <w:rPr>
                <w:rFonts w:eastAsia="Calibri"/>
                <w:b/>
              </w:rPr>
              <w:t>Виды речевой деятельности.</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 xml:space="preserve">Речь как деятельность. Виды речевой деятельности: </w:t>
            </w:r>
            <w:proofErr w:type="spellStart"/>
            <w:r w:rsidRPr="00FB02D6">
              <w:rPr>
                <w:rFonts w:ascii="Times New Roman" w:eastAsia="Calibri" w:hAnsi="Times New Roman" w:cs="Times New Roman"/>
                <w:sz w:val="24"/>
                <w:szCs w:val="24"/>
              </w:rPr>
              <w:t>аудирование</w:t>
            </w:r>
            <w:proofErr w:type="spellEnd"/>
            <w:r w:rsidRPr="00FB02D6">
              <w:rPr>
                <w:rFonts w:ascii="Times New Roman" w:eastAsia="Calibri" w:hAnsi="Times New Roman" w:cs="Times New Roman"/>
                <w:sz w:val="24"/>
                <w:szCs w:val="24"/>
              </w:rPr>
              <w:t xml:space="preserve"> (слушание), говорение, чтение</w:t>
            </w:r>
            <w:proofErr w:type="gramStart"/>
            <w:r w:rsidRPr="00FB02D6">
              <w:rPr>
                <w:rFonts w:ascii="Times New Roman" w:eastAsia="Calibri" w:hAnsi="Times New Roman" w:cs="Times New Roman"/>
                <w:sz w:val="24"/>
                <w:szCs w:val="24"/>
              </w:rPr>
              <w:t xml:space="preserve"> ,</w:t>
            </w:r>
            <w:proofErr w:type="gramEnd"/>
            <w:r w:rsidRPr="00FB02D6">
              <w:rPr>
                <w:rFonts w:ascii="Times New Roman" w:eastAsia="Calibri" w:hAnsi="Times New Roman" w:cs="Times New Roman"/>
                <w:sz w:val="24"/>
                <w:szCs w:val="24"/>
              </w:rPr>
              <w:t xml:space="preserve"> письмо. Основные особенности каждого вида речевой деятельности. Основная и дополнительная, явная и скрытая информация текстов, воспринимаемых зрительно и на слух.</w:t>
            </w:r>
          </w:p>
          <w:p w:rsidR="003255DE" w:rsidRPr="00FB02D6" w:rsidRDefault="003255DE" w:rsidP="00FB02D6">
            <w:pPr>
              <w:pStyle w:val="a6"/>
              <w:widowControl w:val="0"/>
              <w:numPr>
                <w:ilvl w:val="0"/>
                <w:numId w:val="14"/>
              </w:numPr>
              <w:autoSpaceDE w:val="0"/>
              <w:autoSpaceDN w:val="0"/>
              <w:adjustRightInd w:val="0"/>
              <w:contextualSpacing w:val="0"/>
              <w:rPr>
                <w:rFonts w:eastAsia="Calibri"/>
                <w:b/>
              </w:rPr>
            </w:pPr>
            <w:proofErr w:type="spellStart"/>
            <w:r w:rsidRPr="00FB02D6">
              <w:rPr>
                <w:rFonts w:eastAsia="Calibri"/>
                <w:b/>
              </w:rPr>
              <w:t>Аудирование</w:t>
            </w:r>
            <w:proofErr w:type="spellEnd"/>
            <w:r w:rsidRPr="00FB02D6">
              <w:rPr>
                <w:rFonts w:eastAsia="Calibri"/>
                <w:b/>
              </w:rPr>
              <w:t xml:space="preserve"> и чтение как виды речевой деятельности.</w:t>
            </w:r>
          </w:p>
          <w:p w:rsidR="003255DE" w:rsidRPr="00FB02D6" w:rsidRDefault="003255DE" w:rsidP="00FB02D6">
            <w:pPr>
              <w:spacing w:after="0" w:line="240" w:lineRule="auto"/>
              <w:rPr>
                <w:rFonts w:ascii="Times New Roman" w:eastAsia="Calibri" w:hAnsi="Times New Roman" w:cs="Times New Roman"/>
                <w:sz w:val="24"/>
                <w:szCs w:val="24"/>
              </w:rPr>
            </w:pPr>
            <w:proofErr w:type="spellStart"/>
            <w:r w:rsidRPr="00FB02D6">
              <w:rPr>
                <w:rFonts w:ascii="Times New Roman" w:eastAsia="Calibri" w:hAnsi="Times New Roman" w:cs="Times New Roman"/>
                <w:sz w:val="24"/>
                <w:szCs w:val="24"/>
              </w:rPr>
              <w:t>Аудирование</w:t>
            </w:r>
            <w:proofErr w:type="spellEnd"/>
            <w:r w:rsidRPr="00FB02D6">
              <w:rPr>
                <w:rFonts w:ascii="Times New Roman" w:eastAsia="Calibri" w:hAnsi="Times New Roman" w:cs="Times New Roman"/>
                <w:sz w:val="24"/>
                <w:szCs w:val="24"/>
              </w:rPr>
              <w:t xml:space="preserve"> (слушание) и его виды (выборочное</w:t>
            </w:r>
            <w:proofErr w:type="gramStart"/>
            <w:r w:rsidRPr="00FB02D6">
              <w:rPr>
                <w:rFonts w:ascii="Times New Roman" w:eastAsia="Calibri" w:hAnsi="Times New Roman" w:cs="Times New Roman"/>
                <w:sz w:val="24"/>
                <w:szCs w:val="24"/>
              </w:rPr>
              <w:t xml:space="preserve"> ,</w:t>
            </w:r>
            <w:proofErr w:type="gramEnd"/>
            <w:r w:rsidRPr="00FB02D6">
              <w:rPr>
                <w:rFonts w:ascii="Times New Roman" w:eastAsia="Calibri" w:hAnsi="Times New Roman" w:cs="Times New Roman"/>
                <w:sz w:val="24"/>
                <w:szCs w:val="24"/>
              </w:rPr>
              <w:t xml:space="preserve"> ознакомительное, детальное). Приёмы, повышающие эффективность слушания устной монологической речи; правила эффективного слушания в ситуации диалога.</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lastRenderedPageBreak/>
              <w:t>Чтение. Культура работы с книгой и другими источниками информации. Стратегии ознакомительного, изучающего, просмотрового способов (видов) чтения; приёмы работы с учебной книгой и другими информационными источниками, включая СМИ и ресурсы Интернета.</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 xml:space="preserve">Культура чтения и </w:t>
            </w:r>
            <w:proofErr w:type="spellStart"/>
            <w:r w:rsidRPr="00FB02D6">
              <w:rPr>
                <w:rFonts w:ascii="Times New Roman" w:eastAsia="Calibri" w:hAnsi="Times New Roman" w:cs="Times New Roman"/>
                <w:sz w:val="24"/>
                <w:szCs w:val="24"/>
              </w:rPr>
              <w:t>аудирования</w:t>
            </w:r>
            <w:proofErr w:type="spellEnd"/>
            <w:r w:rsidRPr="00FB02D6">
              <w:rPr>
                <w:rFonts w:ascii="Times New Roman" w:eastAsia="Calibri" w:hAnsi="Times New Roman" w:cs="Times New Roman"/>
                <w:sz w:val="24"/>
                <w:szCs w:val="24"/>
              </w:rPr>
              <w:t>.</w:t>
            </w:r>
          </w:p>
          <w:p w:rsidR="003255DE" w:rsidRPr="00FB02D6" w:rsidRDefault="003255DE" w:rsidP="00FB02D6">
            <w:pPr>
              <w:pStyle w:val="a6"/>
              <w:widowControl w:val="0"/>
              <w:numPr>
                <w:ilvl w:val="0"/>
                <w:numId w:val="14"/>
              </w:numPr>
              <w:autoSpaceDE w:val="0"/>
              <w:autoSpaceDN w:val="0"/>
              <w:adjustRightInd w:val="0"/>
              <w:contextualSpacing w:val="0"/>
              <w:rPr>
                <w:rFonts w:eastAsia="Calibri"/>
                <w:b/>
              </w:rPr>
            </w:pPr>
            <w:r w:rsidRPr="00FB02D6">
              <w:rPr>
                <w:rFonts w:eastAsia="Calibri"/>
                <w:b/>
              </w:rPr>
              <w:t>Говорение и письмо как виды речевой деятельности.</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Говорение. Основные особенности устного высказывания. Сжатый, выборочный, развёрнутый пересказ прочитанного, прослушанного, увиденного в соответствии с условиями общения. Коммуникативные цели говорящего и их реализация в собственном высказывании в соответствии с темой и условиями общения.</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Письмо. Основные особенности письменного высказывания. Подробное, сжатое и выборочное изложение прочитанного или прослушанного текста.</w:t>
            </w:r>
          </w:p>
          <w:p w:rsidR="003255DE" w:rsidRPr="00FB02D6" w:rsidRDefault="003255DE" w:rsidP="00FB02D6">
            <w:pPr>
              <w:spacing w:after="0" w:line="240" w:lineRule="auto"/>
              <w:ind w:left="360"/>
              <w:rPr>
                <w:rFonts w:ascii="Times New Roman" w:eastAsia="Calibri" w:hAnsi="Times New Roman" w:cs="Times New Roman"/>
                <w:b/>
                <w:sz w:val="24"/>
                <w:szCs w:val="24"/>
              </w:rPr>
            </w:pPr>
          </w:p>
          <w:p w:rsidR="003255DE" w:rsidRPr="00FB02D6" w:rsidRDefault="003255DE" w:rsidP="00FB02D6">
            <w:pPr>
              <w:spacing w:after="0" w:line="240" w:lineRule="auto"/>
              <w:rPr>
                <w:rFonts w:ascii="Times New Roman" w:eastAsia="Calibri" w:hAnsi="Times New Roman" w:cs="Times New Roman"/>
                <w:b/>
                <w:sz w:val="24"/>
                <w:szCs w:val="24"/>
              </w:rPr>
            </w:pPr>
          </w:p>
        </w:tc>
        <w:tc>
          <w:tcPr>
            <w:tcW w:w="6309" w:type="dxa"/>
          </w:tcPr>
          <w:p w:rsidR="003255DE" w:rsidRPr="00FB02D6" w:rsidRDefault="003255DE" w:rsidP="00FB02D6">
            <w:pPr>
              <w:spacing w:after="0" w:line="240" w:lineRule="auto"/>
              <w:rPr>
                <w:rFonts w:ascii="Times New Roman" w:hAnsi="Times New Roman" w:cs="Times New Roman"/>
                <w:color w:val="000000"/>
                <w:w w:val="0"/>
                <w:sz w:val="24"/>
                <w:szCs w:val="24"/>
              </w:rPr>
            </w:pPr>
            <w:r w:rsidRPr="00FB02D6">
              <w:rPr>
                <w:rFonts w:ascii="Times New Roman" w:hAnsi="Times New Roman" w:cs="Times New Roman"/>
                <w:color w:val="000000"/>
                <w:w w:val="0"/>
                <w:sz w:val="24"/>
                <w:szCs w:val="24"/>
              </w:rPr>
              <w:lastRenderedPageBreak/>
              <w:t>Имеют представление об основных видах речевой деятельности и их особенностях</w:t>
            </w:r>
          </w:p>
          <w:p w:rsidR="003255DE" w:rsidRPr="00FB02D6" w:rsidRDefault="003255DE" w:rsidP="00FB02D6">
            <w:pPr>
              <w:spacing w:after="0" w:line="240" w:lineRule="auto"/>
              <w:rPr>
                <w:rFonts w:ascii="Times New Roman" w:hAnsi="Times New Roman" w:cs="Times New Roman"/>
                <w:color w:val="000000"/>
                <w:w w:val="0"/>
                <w:sz w:val="24"/>
                <w:szCs w:val="24"/>
              </w:rPr>
            </w:pPr>
            <w:r w:rsidRPr="00FB02D6">
              <w:rPr>
                <w:rFonts w:ascii="Times New Roman" w:hAnsi="Times New Roman" w:cs="Times New Roman"/>
                <w:color w:val="000000"/>
                <w:w w:val="0"/>
                <w:sz w:val="24"/>
                <w:szCs w:val="24"/>
              </w:rPr>
              <w:t>Адекватно принимают основную и дополнительную информацию текста, воспринимаемого зрительно или на слух</w:t>
            </w:r>
          </w:p>
          <w:p w:rsidR="003255DE" w:rsidRPr="00FB02D6" w:rsidRDefault="003255DE" w:rsidP="00FB02D6">
            <w:pPr>
              <w:spacing w:after="0" w:line="240" w:lineRule="auto"/>
              <w:rPr>
                <w:rFonts w:ascii="Times New Roman" w:hAnsi="Times New Roman" w:cs="Times New Roman"/>
                <w:color w:val="000000"/>
                <w:w w:val="0"/>
                <w:sz w:val="24"/>
                <w:szCs w:val="24"/>
              </w:rPr>
            </w:pPr>
            <w:r w:rsidRPr="00FB02D6">
              <w:rPr>
                <w:rFonts w:ascii="Times New Roman" w:hAnsi="Times New Roman" w:cs="Times New Roman"/>
                <w:color w:val="000000"/>
                <w:w w:val="0"/>
                <w:sz w:val="24"/>
                <w:szCs w:val="24"/>
              </w:rPr>
              <w:t xml:space="preserve">Овладевают различными видами </w:t>
            </w:r>
            <w:proofErr w:type="spellStart"/>
            <w:r w:rsidRPr="00FB02D6">
              <w:rPr>
                <w:rFonts w:ascii="Times New Roman" w:hAnsi="Times New Roman" w:cs="Times New Roman"/>
                <w:color w:val="000000"/>
                <w:w w:val="0"/>
                <w:sz w:val="24"/>
                <w:szCs w:val="24"/>
              </w:rPr>
              <w:t>аудирования</w:t>
            </w:r>
            <w:proofErr w:type="spellEnd"/>
            <w:r w:rsidRPr="00FB02D6">
              <w:rPr>
                <w:rFonts w:ascii="Times New Roman" w:hAnsi="Times New Roman" w:cs="Times New Roman"/>
                <w:color w:val="000000"/>
                <w:w w:val="0"/>
                <w:sz w:val="24"/>
                <w:szCs w:val="24"/>
              </w:rPr>
              <w:t xml:space="preserve"> (выборочным, ознакомительным, детальным), различными видами чтения (поисковым, просмотровым, ознакомительным, изучающим), приемами работы с учебной книгой и другими информационными источниками</w:t>
            </w:r>
          </w:p>
          <w:p w:rsidR="003255DE" w:rsidRPr="00FB02D6" w:rsidRDefault="003255DE" w:rsidP="00FB02D6">
            <w:pPr>
              <w:spacing w:after="0" w:line="240" w:lineRule="auto"/>
              <w:rPr>
                <w:rFonts w:ascii="Times New Roman" w:hAnsi="Times New Roman" w:cs="Times New Roman"/>
                <w:color w:val="000000"/>
                <w:w w:val="0"/>
                <w:sz w:val="24"/>
                <w:szCs w:val="24"/>
              </w:rPr>
            </w:pPr>
            <w:r w:rsidRPr="00FB02D6">
              <w:rPr>
                <w:rFonts w:ascii="Times New Roman" w:hAnsi="Times New Roman" w:cs="Times New Roman"/>
                <w:color w:val="000000"/>
                <w:w w:val="0"/>
                <w:sz w:val="24"/>
                <w:szCs w:val="24"/>
              </w:rPr>
              <w:t>Передают в устной форме содержание прочитанного или прослушанного текста в сжатом или развернутом виде</w:t>
            </w:r>
          </w:p>
          <w:p w:rsidR="003255DE" w:rsidRPr="00FB02D6" w:rsidRDefault="003255DE" w:rsidP="00FB02D6">
            <w:pPr>
              <w:spacing w:after="0" w:line="240" w:lineRule="auto"/>
              <w:rPr>
                <w:rFonts w:ascii="Times New Roman" w:hAnsi="Times New Roman" w:cs="Times New Roman"/>
                <w:color w:val="000000"/>
                <w:w w:val="0"/>
                <w:sz w:val="24"/>
                <w:szCs w:val="24"/>
              </w:rPr>
            </w:pPr>
            <w:r w:rsidRPr="00FB02D6">
              <w:rPr>
                <w:rFonts w:ascii="Times New Roman" w:hAnsi="Times New Roman" w:cs="Times New Roman"/>
                <w:color w:val="000000"/>
                <w:w w:val="0"/>
                <w:sz w:val="24"/>
                <w:szCs w:val="24"/>
              </w:rPr>
              <w:t xml:space="preserve">Излагают в письменной форме содержание </w:t>
            </w:r>
            <w:r w:rsidRPr="00FB02D6">
              <w:rPr>
                <w:rFonts w:ascii="Times New Roman" w:hAnsi="Times New Roman" w:cs="Times New Roman"/>
                <w:color w:val="000000"/>
                <w:w w:val="0"/>
                <w:sz w:val="24"/>
                <w:szCs w:val="24"/>
              </w:rPr>
              <w:lastRenderedPageBreak/>
              <w:t>прослушанного или прочитанного текста (подробно, сжато, выборочно) в форме ученического изложения в соответствии  с ситуацией речевого общения</w:t>
            </w:r>
          </w:p>
          <w:p w:rsidR="003255DE" w:rsidRPr="00FB02D6" w:rsidRDefault="003255DE" w:rsidP="00FB02D6">
            <w:pPr>
              <w:spacing w:after="0" w:line="240" w:lineRule="auto"/>
              <w:rPr>
                <w:rFonts w:ascii="Times New Roman" w:hAnsi="Times New Roman" w:cs="Times New Roman"/>
                <w:color w:val="000000"/>
                <w:w w:val="0"/>
                <w:sz w:val="24"/>
                <w:szCs w:val="24"/>
              </w:rPr>
            </w:pPr>
            <w:r w:rsidRPr="00FB02D6">
              <w:rPr>
                <w:rFonts w:ascii="Times New Roman" w:hAnsi="Times New Roman" w:cs="Times New Roman"/>
                <w:color w:val="000000"/>
                <w:w w:val="0"/>
                <w:sz w:val="24"/>
                <w:szCs w:val="24"/>
              </w:rPr>
              <w:t>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hAnsi="Times New Roman" w:cs="Times New Roman"/>
                <w:color w:val="000000"/>
                <w:w w:val="0"/>
                <w:sz w:val="24"/>
                <w:szCs w:val="24"/>
              </w:rPr>
              <w:t>Отбирают и систематизируют материал на определенную тему</w:t>
            </w:r>
            <w:proofErr w:type="gramStart"/>
            <w:r w:rsidRPr="00FB02D6">
              <w:rPr>
                <w:rFonts w:ascii="Times New Roman" w:hAnsi="Times New Roman" w:cs="Times New Roman"/>
                <w:color w:val="000000"/>
                <w:w w:val="0"/>
                <w:sz w:val="24"/>
                <w:szCs w:val="24"/>
              </w:rPr>
              <w:t xml:space="preserve"> О</w:t>
            </w:r>
            <w:proofErr w:type="gramEnd"/>
            <w:r w:rsidRPr="00FB02D6">
              <w:rPr>
                <w:rFonts w:ascii="Times New Roman" w:hAnsi="Times New Roman" w:cs="Times New Roman"/>
                <w:color w:val="000000"/>
                <w:w w:val="0"/>
                <w:sz w:val="24"/>
                <w:szCs w:val="24"/>
              </w:rPr>
              <w:t>существляют поиск, анализ, преобразование информации, извлеченной из различных источников, представляют и передают ее с учетом заданных условий общения</w:t>
            </w:r>
          </w:p>
        </w:tc>
        <w:tc>
          <w:tcPr>
            <w:tcW w:w="1771" w:type="dxa"/>
          </w:tcPr>
          <w:p w:rsidR="003255DE" w:rsidRPr="00FB02D6" w:rsidRDefault="003255DE" w:rsidP="00FB02D6">
            <w:pPr>
              <w:spacing w:after="0" w:line="240" w:lineRule="auto"/>
              <w:rPr>
                <w:rFonts w:ascii="Times New Roman" w:eastAsia="Calibri" w:hAnsi="Times New Roman" w:cs="Times New Roman"/>
                <w:sz w:val="24"/>
                <w:szCs w:val="24"/>
              </w:rPr>
            </w:pPr>
          </w:p>
        </w:tc>
      </w:tr>
      <w:tr w:rsidR="003255DE" w:rsidRPr="003255DE" w:rsidTr="00FB02D6">
        <w:trPr>
          <w:trHeight w:val="218"/>
        </w:trPr>
        <w:tc>
          <w:tcPr>
            <w:tcW w:w="15559" w:type="dxa"/>
            <w:gridSpan w:val="5"/>
          </w:tcPr>
          <w:p w:rsidR="003255DE" w:rsidRPr="00FB02D6" w:rsidRDefault="003255DE" w:rsidP="00EB2A05">
            <w:pPr>
              <w:spacing w:after="0" w:line="240" w:lineRule="auto"/>
              <w:jc w:val="center"/>
              <w:rPr>
                <w:rFonts w:ascii="Times New Roman" w:eastAsia="Calibri" w:hAnsi="Times New Roman" w:cs="Times New Roman"/>
                <w:b/>
                <w:sz w:val="24"/>
                <w:szCs w:val="24"/>
              </w:rPr>
            </w:pPr>
            <w:r w:rsidRPr="00FB02D6">
              <w:rPr>
                <w:rFonts w:ascii="Times New Roman" w:eastAsia="Calibri" w:hAnsi="Times New Roman" w:cs="Times New Roman"/>
                <w:b/>
                <w:sz w:val="24"/>
                <w:szCs w:val="24"/>
              </w:rPr>
              <w:lastRenderedPageBreak/>
              <w:t>Раздел 3. Текст.</w:t>
            </w:r>
          </w:p>
        </w:tc>
      </w:tr>
      <w:tr w:rsidR="003255DE" w:rsidRPr="003255DE" w:rsidTr="00FB02D6">
        <w:trPr>
          <w:trHeight w:val="218"/>
        </w:trPr>
        <w:tc>
          <w:tcPr>
            <w:tcW w:w="675" w:type="dxa"/>
          </w:tcPr>
          <w:p w:rsidR="003255DE" w:rsidRPr="00FB02D6" w:rsidRDefault="003255DE" w:rsidP="00FB02D6">
            <w:pPr>
              <w:spacing w:after="0" w:line="240" w:lineRule="auto"/>
              <w:rPr>
                <w:rFonts w:ascii="Times New Roman" w:eastAsia="Calibri" w:hAnsi="Times New Roman" w:cs="Times New Roman"/>
                <w:sz w:val="24"/>
                <w:szCs w:val="24"/>
              </w:rPr>
            </w:pPr>
          </w:p>
        </w:tc>
        <w:tc>
          <w:tcPr>
            <w:tcW w:w="993" w:type="dxa"/>
          </w:tcPr>
          <w:p w:rsidR="003255DE" w:rsidRPr="00FB02D6" w:rsidRDefault="003255DE" w:rsidP="00FB02D6">
            <w:pPr>
              <w:spacing w:after="0" w:line="240" w:lineRule="auto"/>
              <w:jc w:val="center"/>
              <w:rPr>
                <w:rFonts w:ascii="Times New Roman" w:eastAsia="Calibri" w:hAnsi="Times New Roman" w:cs="Times New Roman"/>
                <w:sz w:val="24"/>
                <w:szCs w:val="24"/>
              </w:rPr>
            </w:pPr>
            <w:r w:rsidRPr="00FB02D6">
              <w:rPr>
                <w:rFonts w:ascii="Times New Roman" w:eastAsia="Calibri" w:hAnsi="Times New Roman" w:cs="Times New Roman"/>
                <w:sz w:val="24"/>
                <w:szCs w:val="24"/>
              </w:rPr>
              <w:t>19</w:t>
            </w:r>
            <w:r w:rsidR="00FB02D6">
              <w:rPr>
                <w:rFonts w:ascii="Times New Roman" w:eastAsia="Calibri" w:hAnsi="Times New Roman" w:cs="Times New Roman"/>
                <w:sz w:val="24"/>
                <w:szCs w:val="24"/>
              </w:rPr>
              <w:t>ч.</w:t>
            </w:r>
          </w:p>
        </w:tc>
        <w:tc>
          <w:tcPr>
            <w:tcW w:w="5811" w:type="dxa"/>
          </w:tcPr>
          <w:p w:rsidR="003255DE" w:rsidRPr="00FB02D6" w:rsidRDefault="003255DE" w:rsidP="00FB02D6">
            <w:pPr>
              <w:pStyle w:val="a6"/>
              <w:widowControl w:val="0"/>
              <w:numPr>
                <w:ilvl w:val="0"/>
                <w:numId w:val="15"/>
              </w:numPr>
              <w:autoSpaceDE w:val="0"/>
              <w:autoSpaceDN w:val="0"/>
              <w:adjustRightInd w:val="0"/>
              <w:contextualSpacing w:val="0"/>
              <w:rPr>
                <w:rFonts w:eastAsia="Calibri"/>
                <w:b/>
              </w:rPr>
            </w:pPr>
            <w:r w:rsidRPr="00FB02D6">
              <w:rPr>
                <w:rFonts w:eastAsia="Calibri"/>
                <w:b/>
              </w:rPr>
              <w:t>Текст и его основные признаки.</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Текст как продукт речевой деятельности. Понятие текста, основные признаки текста. Смысловая и композиционная цельность, связность текста. Композиционно-жанровое разнообразие текстов.</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Основные виды информационной переработки текста;</w:t>
            </w:r>
          </w:p>
          <w:p w:rsidR="003255DE" w:rsidRPr="00FB02D6" w:rsidRDefault="003255DE" w:rsidP="00FB02D6">
            <w:pPr>
              <w:pStyle w:val="a6"/>
              <w:widowControl w:val="0"/>
              <w:numPr>
                <w:ilvl w:val="0"/>
                <w:numId w:val="15"/>
              </w:numPr>
              <w:autoSpaceDE w:val="0"/>
              <w:autoSpaceDN w:val="0"/>
              <w:adjustRightInd w:val="0"/>
              <w:contextualSpacing w:val="0"/>
              <w:rPr>
                <w:rFonts w:eastAsia="Calibri"/>
                <w:b/>
              </w:rPr>
            </w:pPr>
            <w:r w:rsidRPr="00FB02D6">
              <w:rPr>
                <w:rFonts w:eastAsia="Calibri"/>
                <w:b/>
              </w:rPr>
              <w:t>Тема текста, его основная мысль.</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 xml:space="preserve">Тема, коммуникативная установка, основная мысль текста. </w:t>
            </w:r>
            <w:proofErr w:type="spellStart"/>
            <w:r w:rsidRPr="00FB02D6">
              <w:rPr>
                <w:rFonts w:ascii="Times New Roman" w:eastAsia="Calibri" w:hAnsi="Times New Roman" w:cs="Times New Roman"/>
                <w:sz w:val="24"/>
                <w:szCs w:val="24"/>
              </w:rPr>
              <w:t>Микротема</w:t>
            </w:r>
            <w:proofErr w:type="spellEnd"/>
            <w:r w:rsidRPr="00FB02D6">
              <w:rPr>
                <w:rFonts w:ascii="Times New Roman" w:eastAsia="Calibri" w:hAnsi="Times New Roman" w:cs="Times New Roman"/>
                <w:sz w:val="24"/>
                <w:szCs w:val="24"/>
              </w:rPr>
              <w:t xml:space="preserve"> текста.</w:t>
            </w:r>
          </w:p>
          <w:p w:rsidR="003255DE" w:rsidRPr="00FB02D6" w:rsidRDefault="003255DE" w:rsidP="00FB02D6">
            <w:pPr>
              <w:pStyle w:val="a6"/>
              <w:widowControl w:val="0"/>
              <w:numPr>
                <w:ilvl w:val="0"/>
                <w:numId w:val="15"/>
              </w:numPr>
              <w:autoSpaceDE w:val="0"/>
              <w:autoSpaceDN w:val="0"/>
              <w:adjustRightInd w:val="0"/>
              <w:contextualSpacing w:val="0"/>
              <w:rPr>
                <w:rFonts w:eastAsia="Calibri"/>
                <w:b/>
              </w:rPr>
            </w:pPr>
            <w:r w:rsidRPr="00FB02D6">
              <w:rPr>
                <w:rFonts w:eastAsia="Calibri"/>
                <w:b/>
              </w:rPr>
              <w:t>Описание, повествование и рассуждение как функционально-смысловые типы речи.</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 xml:space="preserve">Функционально-смысловые типы речи: описание, </w:t>
            </w:r>
            <w:r w:rsidRPr="00FB02D6">
              <w:rPr>
                <w:rFonts w:ascii="Times New Roman" w:eastAsia="Calibri" w:hAnsi="Times New Roman" w:cs="Times New Roman"/>
                <w:sz w:val="24"/>
                <w:szCs w:val="24"/>
              </w:rPr>
              <w:lastRenderedPageBreak/>
              <w:t>повествование, рассуждение. Их особенности.</w:t>
            </w:r>
          </w:p>
          <w:p w:rsidR="003255DE" w:rsidRPr="00FB02D6" w:rsidRDefault="003255DE" w:rsidP="00FB02D6">
            <w:pPr>
              <w:pStyle w:val="a6"/>
              <w:widowControl w:val="0"/>
              <w:numPr>
                <w:ilvl w:val="0"/>
                <w:numId w:val="15"/>
              </w:numPr>
              <w:autoSpaceDE w:val="0"/>
              <w:autoSpaceDN w:val="0"/>
              <w:adjustRightInd w:val="0"/>
              <w:contextualSpacing w:val="0"/>
              <w:rPr>
                <w:rFonts w:eastAsia="Calibri"/>
                <w:b/>
              </w:rPr>
            </w:pPr>
            <w:r w:rsidRPr="00FB02D6">
              <w:rPr>
                <w:rFonts w:eastAsia="Calibri"/>
                <w:b/>
              </w:rPr>
              <w:t>Структура текста.</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Структура текста. План текста. Способы развития темы в тексте. Абзац как средство композиционно-стилистического членения текста. Средства связи предложений в тексте.</w:t>
            </w:r>
          </w:p>
          <w:p w:rsidR="003255DE" w:rsidRPr="00FB02D6" w:rsidRDefault="003255DE" w:rsidP="00FB02D6">
            <w:pPr>
              <w:spacing w:after="0" w:line="240" w:lineRule="auto"/>
              <w:rPr>
                <w:rFonts w:ascii="Times New Roman" w:eastAsia="Calibri" w:hAnsi="Times New Roman" w:cs="Times New Roman"/>
                <w:sz w:val="24"/>
                <w:szCs w:val="24"/>
              </w:rPr>
            </w:pPr>
          </w:p>
        </w:tc>
        <w:tc>
          <w:tcPr>
            <w:tcW w:w="6309" w:type="dxa"/>
          </w:tcPr>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lastRenderedPageBreak/>
              <w:t>Знать признаки текста</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Определяют тему, основную мысль текста, ключевые слова, виды связи предложений в тексте; смысловые, лексические и грамматические средства связи предложений текста и частей текста</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 xml:space="preserve">Выделять </w:t>
            </w:r>
            <w:proofErr w:type="spellStart"/>
            <w:r w:rsidRPr="00FB02D6">
              <w:rPr>
                <w:rFonts w:ascii="Times New Roman" w:hAnsi="Times New Roman" w:cs="Times New Roman"/>
                <w:bCs/>
                <w:color w:val="000000"/>
                <w:sz w:val="24"/>
                <w:szCs w:val="24"/>
              </w:rPr>
              <w:t>микротемы</w:t>
            </w:r>
            <w:proofErr w:type="spellEnd"/>
            <w:r w:rsidRPr="00FB02D6">
              <w:rPr>
                <w:rFonts w:ascii="Times New Roman" w:hAnsi="Times New Roman" w:cs="Times New Roman"/>
                <w:bCs/>
                <w:color w:val="000000"/>
                <w:sz w:val="24"/>
                <w:szCs w:val="24"/>
              </w:rPr>
              <w:t xml:space="preserve"> текста, делят его на абзацы</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Знают композиционные элементы абзаца и целого текста (зачин, средняя часть, концовка)</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proofErr w:type="gramStart"/>
            <w:r w:rsidRPr="00FB02D6">
              <w:rPr>
                <w:rFonts w:ascii="Times New Roman" w:hAnsi="Times New Roman" w:cs="Times New Roman"/>
                <w:bCs/>
                <w:color w:val="000000"/>
                <w:sz w:val="24"/>
                <w:szCs w:val="24"/>
              </w:rPr>
              <w:t>Анализировать</w:t>
            </w:r>
            <w:proofErr w:type="gramEnd"/>
            <w:r w:rsidRPr="00FB02D6">
              <w:rPr>
                <w:rFonts w:ascii="Times New Roman" w:hAnsi="Times New Roman" w:cs="Times New Roman"/>
                <w:bCs/>
                <w:color w:val="000000"/>
                <w:sz w:val="24"/>
                <w:szCs w:val="24"/>
              </w:rPr>
              <w:t xml:space="preserve"> и характеризуют текст с точки зрения единства темы, смысловой цельности, последовательности изложения, уместности и целесообразности использования лексических и грамматических средств связи</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proofErr w:type="gramStart"/>
            <w:r w:rsidRPr="00FB02D6">
              <w:rPr>
                <w:rFonts w:ascii="Times New Roman" w:hAnsi="Times New Roman" w:cs="Times New Roman"/>
                <w:bCs/>
                <w:color w:val="000000"/>
                <w:sz w:val="24"/>
                <w:szCs w:val="24"/>
              </w:rPr>
              <w:lastRenderedPageBreak/>
              <w:t>Делить текст на смысловые части, осуществляют информационную переработку текста, передавая его содержание в виде плана (простого, сложного, тезисного), конспекта, аннотации, схемы, таблицы и т.п.</w:t>
            </w:r>
            <w:proofErr w:type="gramEnd"/>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hAnsi="Times New Roman" w:cs="Times New Roman"/>
                <w:bCs/>
                <w:color w:val="000000"/>
                <w:sz w:val="24"/>
                <w:szCs w:val="24"/>
              </w:rPr>
              <w:t>Создают и редактируют собственные тексты с учетом требований к построению связного текста</w:t>
            </w:r>
          </w:p>
        </w:tc>
        <w:tc>
          <w:tcPr>
            <w:tcW w:w="1771" w:type="dxa"/>
          </w:tcPr>
          <w:p w:rsidR="003255DE" w:rsidRPr="00FB02D6" w:rsidRDefault="003255DE" w:rsidP="00FB02D6">
            <w:pPr>
              <w:spacing w:after="0" w:line="240" w:lineRule="auto"/>
              <w:rPr>
                <w:rFonts w:ascii="Times New Roman" w:eastAsia="Calibri" w:hAnsi="Times New Roman" w:cs="Times New Roman"/>
                <w:sz w:val="24"/>
                <w:szCs w:val="24"/>
              </w:rPr>
            </w:pPr>
          </w:p>
        </w:tc>
      </w:tr>
      <w:tr w:rsidR="003255DE" w:rsidRPr="003255DE" w:rsidTr="00FB02D6">
        <w:trPr>
          <w:trHeight w:val="218"/>
        </w:trPr>
        <w:tc>
          <w:tcPr>
            <w:tcW w:w="15559" w:type="dxa"/>
            <w:gridSpan w:val="5"/>
          </w:tcPr>
          <w:p w:rsidR="003255DE" w:rsidRPr="00FB02D6" w:rsidRDefault="003255DE" w:rsidP="00FB02D6">
            <w:pPr>
              <w:pStyle w:val="a6"/>
              <w:jc w:val="center"/>
              <w:rPr>
                <w:rFonts w:eastAsia="Calibri"/>
                <w:b/>
              </w:rPr>
            </w:pPr>
            <w:r w:rsidRPr="00FB02D6">
              <w:rPr>
                <w:rFonts w:eastAsia="Calibri"/>
                <w:b/>
              </w:rPr>
              <w:lastRenderedPageBreak/>
              <w:t>Раздел 4. Функциональные разновидности языка.</w:t>
            </w:r>
          </w:p>
        </w:tc>
      </w:tr>
      <w:tr w:rsidR="003255DE" w:rsidRPr="003255DE" w:rsidTr="00FB02D6">
        <w:trPr>
          <w:trHeight w:val="218"/>
        </w:trPr>
        <w:tc>
          <w:tcPr>
            <w:tcW w:w="675" w:type="dxa"/>
          </w:tcPr>
          <w:p w:rsidR="003255DE" w:rsidRPr="00FB02D6" w:rsidRDefault="003255DE" w:rsidP="00FB02D6">
            <w:pPr>
              <w:spacing w:after="0" w:line="240" w:lineRule="auto"/>
              <w:rPr>
                <w:rFonts w:ascii="Times New Roman" w:eastAsia="Calibri" w:hAnsi="Times New Roman" w:cs="Times New Roman"/>
                <w:sz w:val="24"/>
                <w:szCs w:val="24"/>
              </w:rPr>
            </w:pPr>
          </w:p>
        </w:tc>
        <w:tc>
          <w:tcPr>
            <w:tcW w:w="993" w:type="dxa"/>
          </w:tcPr>
          <w:p w:rsidR="003255DE" w:rsidRPr="00FB02D6" w:rsidRDefault="003255DE" w:rsidP="00FB02D6">
            <w:pPr>
              <w:spacing w:after="0" w:line="240" w:lineRule="auto"/>
              <w:jc w:val="center"/>
              <w:rPr>
                <w:rFonts w:ascii="Times New Roman" w:eastAsia="Calibri" w:hAnsi="Times New Roman" w:cs="Times New Roman"/>
                <w:sz w:val="24"/>
                <w:szCs w:val="24"/>
              </w:rPr>
            </w:pPr>
            <w:r w:rsidRPr="00FB02D6">
              <w:rPr>
                <w:rFonts w:ascii="Times New Roman" w:eastAsia="Calibri" w:hAnsi="Times New Roman" w:cs="Times New Roman"/>
                <w:sz w:val="24"/>
                <w:szCs w:val="24"/>
              </w:rPr>
              <w:t>3</w:t>
            </w:r>
            <w:r w:rsidR="00FB02D6">
              <w:rPr>
                <w:rFonts w:ascii="Times New Roman" w:eastAsia="Calibri" w:hAnsi="Times New Roman" w:cs="Times New Roman"/>
                <w:sz w:val="24"/>
                <w:szCs w:val="24"/>
              </w:rPr>
              <w:t>ч.</w:t>
            </w:r>
          </w:p>
        </w:tc>
        <w:tc>
          <w:tcPr>
            <w:tcW w:w="5811" w:type="dxa"/>
          </w:tcPr>
          <w:p w:rsidR="003255DE" w:rsidRPr="00FB02D6" w:rsidRDefault="003255DE" w:rsidP="00FB02D6">
            <w:pPr>
              <w:pStyle w:val="a6"/>
              <w:widowControl w:val="0"/>
              <w:numPr>
                <w:ilvl w:val="0"/>
                <w:numId w:val="16"/>
              </w:numPr>
              <w:autoSpaceDE w:val="0"/>
              <w:autoSpaceDN w:val="0"/>
              <w:adjustRightInd w:val="0"/>
              <w:contextualSpacing w:val="0"/>
              <w:rPr>
                <w:rFonts w:eastAsia="Calibri"/>
                <w:b/>
              </w:rPr>
            </w:pPr>
            <w:r w:rsidRPr="00FB02D6">
              <w:rPr>
                <w:rFonts w:eastAsia="Calibri"/>
                <w:b/>
              </w:rPr>
              <w:t>Функциональные разновидности языка.</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Функциональные разновидности языка: разговорный язык; функциональные стили: научный, язык художественной литературы.</w:t>
            </w:r>
          </w:p>
          <w:p w:rsidR="003255DE" w:rsidRPr="00FB02D6" w:rsidRDefault="003255DE" w:rsidP="00FB02D6">
            <w:pPr>
              <w:pStyle w:val="a6"/>
              <w:widowControl w:val="0"/>
              <w:numPr>
                <w:ilvl w:val="0"/>
                <w:numId w:val="16"/>
              </w:numPr>
              <w:autoSpaceDE w:val="0"/>
              <w:autoSpaceDN w:val="0"/>
              <w:adjustRightInd w:val="0"/>
              <w:contextualSpacing w:val="0"/>
              <w:rPr>
                <w:rFonts w:eastAsia="Calibri"/>
                <w:b/>
              </w:rPr>
            </w:pPr>
            <w:r w:rsidRPr="00FB02D6">
              <w:rPr>
                <w:rFonts w:eastAsia="Calibri"/>
                <w:b/>
              </w:rPr>
              <w:t>Разговорный язык.</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Сфера употребления, типичные ситуации речевого общения, задачи речи, языковые средства, характерные для разговорного языка. Основные жанры разговорной речи: рассказ, беседа, спор. Их особенности.</w:t>
            </w:r>
          </w:p>
          <w:p w:rsidR="003255DE" w:rsidRPr="00FB02D6" w:rsidRDefault="003255DE" w:rsidP="00FB02D6">
            <w:pPr>
              <w:pStyle w:val="a6"/>
              <w:widowControl w:val="0"/>
              <w:numPr>
                <w:ilvl w:val="0"/>
                <w:numId w:val="16"/>
              </w:numPr>
              <w:autoSpaceDE w:val="0"/>
              <w:autoSpaceDN w:val="0"/>
              <w:adjustRightInd w:val="0"/>
              <w:contextualSpacing w:val="0"/>
              <w:rPr>
                <w:rFonts w:eastAsia="Calibri"/>
                <w:b/>
              </w:rPr>
            </w:pPr>
            <w:r w:rsidRPr="00FB02D6">
              <w:rPr>
                <w:rFonts w:eastAsia="Calibri"/>
                <w:b/>
              </w:rPr>
              <w:t>Язык художественной литературы.</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Особенности языка художественной литературы.</w:t>
            </w:r>
          </w:p>
        </w:tc>
        <w:tc>
          <w:tcPr>
            <w:tcW w:w="6309" w:type="dxa"/>
          </w:tcPr>
          <w:p w:rsidR="003255DE" w:rsidRPr="00FB02D6" w:rsidRDefault="003255DE" w:rsidP="00FB02D6">
            <w:pPr>
              <w:spacing w:after="0" w:line="240" w:lineRule="auto"/>
              <w:rPr>
                <w:rFonts w:ascii="Times New Roman" w:hAnsi="Times New Roman" w:cs="Times New Roman"/>
                <w:color w:val="000000"/>
                <w:w w:val="0"/>
                <w:sz w:val="24"/>
                <w:szCs w:val="24"/>
              </w:rPr>
            </w:pPr>
            <w:r w:rsidRPr="00FB02D6">
              <w:rPr>
                <w:rFonts w:ascii="Times New Roman" w:hAnsi="Times New Roman" w:cs="Times New Roman"/>
                <w:color w:val="000000"/>
                <w:w w:val="0"/>
                <w:sz w:val="24"/>
                <w:szCs w:val="24"/>
              </w:rPr>
              <w:t>Выявляют особенности разговорной речи, языка художественной литературы и функциональных стилей</w:t>
            </w:r>
          </w:p>
          <w:p w:rsidR="003255DE" w:rsidRPr="00FB02D6" w:rsidRDefault="003255DE" w:rsidP="00FB02D6">
            <w:pPr>
              <w:spacing w:after="0" w:line="240" w:lineRule="auto"/>
              <w:rPr>
                <w:rFonts w:ascii="Times New Roman" w:hAnsi="Times New Roman" w:cs="Times New Roman"/>
                <w:color w:val="000000"/>
                <w:w w:val="0"/>
                <w:sz w:val="24"/>
                <w:szCs w:val="24"/>
              </w:rPr>
            </w:pPr>
            <w:r w:rsidRPr="00FB02D6">
              <w:rPr>
                <w:rFonts w:ascii="Times New Roman" w:hAnsi="Times New Roman" w:cs="Times New Roman"/>
                <w:color w:val="000000"/>
                <w:w w:val="0"/>
                <w:sz w:val="24"/>
                <w:szCs w:val="24"/>
              </w:rPr>
              <w:t>Устанавливают принадлежность текста к определенной функциональной разновидности языка</w:t>
            </w:r>
          </w:p>
          <w:p w:rsidR="003255DE" w:rsidRPr="00FB02D6" w:rsidRDefault="003255DE" w:rsidP="00FB02D6">
            <w:pPr>
              <w:spacing w:after="0" w:line="240" w:lineRule="auto"/>
              <w:rPr>
                <w:rFonts w:ascii="Times New Roman" w:hAnsi="Times New Roman" w:cs="Times New Roman"/>
                <w:color w:val="000000"/>
                <w:w w:val="0"/>
                <w:sz w:val="24"/>
                <w:szCs w:val="24"/>
              </w:rPr>
            </w:pPr>
            <w:r w:rsidRPr="00FB02D6">
              <w:rPr>
                <w:rFonts w:ascii="Times New Roman" w:hAnsi="Times New Roman" w:cs="Times New Roman"/>
                <w:color w:val="000000"/>
                <w:w w:val="0"/>
                <w:sz w:val="24"/>
                <w:szCs w:val="24"/>
              </w:rPr>
              <w:t>Сопоставляют и сравнивают речевые высказывания с точки зрения их содержания, стилистических особенностей и использованных языковых средств</w:t>
            </w:r>
          </w:p>
          <w:p w:rsidR="003255DE" w:rsidRPr="00FB02D6" w:rsidRDefault="003255DE" w:rsidP="00FB02D6">
            <w:pPr>
              <w:spacing w:after="0" w:line="240" w:lineRule="auto"/>
              <w:rPr>
                <w:rFonts w:ascii="Times New Roman" w:hAnsi="Times New Roman" w:cs="Times New Roman"/>
                <w:color w:val="000000"/>
                <w:w w:val="0"/>
                <w:sz w:val="24"/>
                <w:szCs w:val="24"/>
              </w:rPr>
            </w:pPr>
            <w:r w:rsidRPr="00FB02D6">
              <w:rPr>
                <w:rFonts w:ascii="Times New Roman" w:hAnsi="Times New Roman" w:cs="Times New Roman"/>
                <w:color w:val="000000"/>
                <w:w w:val="0"/>
                <w:sz w:val="24"/>
                <w:szCs w:val="24"/>
              </w:rPr>
              <w:t>Создают письменные высказывания разных стилей, жанров и типов речи.</w:t>
            </w:r>
          </w:p>
          <w:p w:rsidR="003255DE" w:rsidRPr="00FB02D6" w:rsidRDefault="003255DE" w:rsidP="00FB02D6">
            <w:pPr>
              <w:spacing w:after="0" w:line="240" w:lineRule="auto"/>
              <w:rPr>
                <w:rFonts w:ascii="Times New Roman" w:hAnsi="Times New Roman" w:cs="Times New Roman"/>
                <w:color w:val="000000"/>
                <w:w w:val="0"/>
                <w:sz w:val="24"/>
                <w:szCs w:val="24"/>
              </w:rPr>
            </w:pPr>
            <w:r w:rsidRPr="00FB02D6">
              <w:rPr>
                <w:rFonts w:ascii="Times New Roman" w:hAnsi="Times New Roman" w:cs="Times New Roman"/>
                <w:color w:val="000000"/>
                <w:w w:val="0"/>
                <w:sz w:val="24"/>
                <w:szCs w:val="24"/>
              </w:rPr>
              <w:t>Соблюдают нормы построения текста (логичность, последовательность, связность, соответствие теме и др.)</w:t>
            </w:r>
          </w:p>
          <w:p w:rsidR="003255DE" w:rsidRPr="00FB02D6" w:rsidRDefault="003255DE" w:rsidP="00FB02D6">
            <w:pPr>
              <w:spacing w:after="0" w:line="240" w:lineRule="auto"/>
              <w:rPr>
                <w:rFonts w:ascii="Times New Roman" w:hAnsi="Times New Roman" w:cs="Times New Roman"/>
                <w:color w:val="000000"/>
                <w:w w:val="0"/>
                <w:sz w:val="24"/>
                <w:szCs w:val="24"/>
              </w:rPr>
            </w:pPr>
            <w:r w:rsidRPr="00FB02D6">
              <w:rPr>
                <w:rFonts w:ascii="Times New Roman" w:hAnsi="Times New Roman" w:cs="Times New Roman"/>
                <w:color w:val="000000"/>
                <w:w w:val="0"/>
                <w:sz w:val="24"/>
                <w:szCs w:val="24"/>
              </w:rPr>
              <w:t>Оценивают чужие и собственные речевые высказывания с точки зрения соответствия их коммуникативным требованиям, языковым нормам</w:t>
            </w:r>
          </w:p>
          <w:p w:rsidR="003255DE" w:rsidRPr="00FB02D6" w:rsidRDefault="003255DE" w:rsidP="00FB02D6">
            <w:pPr>
              <w:spacing w:after="0" w:line="240" w:lineRule="auto"/>
              <w:rPr>
                <w:rFonts w:ascii="Times New Roman" w:hAnsi="Times New Roman" w:cs="Times New Roman"/>
                <w:color w:val="000000"/>
                <w:w w:val="0"/>
                <w:sz w:val="24"/>
                <w:szCs w:val="24"/>
              </w:rPr>
            </w:pPr>
            <w:r w:rsidRPr="00FB02D6">
              <w:rPr>
                <w:rFonts w:ascii="Times New Roman" w:hAnsi="Times New Roman" w:cs="Times New Roman"/>
                <w:color w:val="000000"/>
                <w:w w:val="0"/>
                <w:sz w:val="24"/>
                <w:szCs w:val="24"/>
              </w:rPr>
              <w:t>Оценивают чужие и собственные речевые высказывания с точки зрения соответствия их коммуникативным требованиям, языковым нормам</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hAnsi="Times New Roman" w:cs="Times New Roman"/>
                <w:color w:val="000000"/>
                <w:w w:val="0"/>
                <w:sz w:val="24"/>
                <w:szCs w:val="24"/>
              </w:rPr>
              <w:t>Выступают перед аудиторией сверстников с небольшими сообщениями, докладом, рефератом</w:t>
            </w:r>
          </w:p>
        </w:tc>
        <w:tc>
          <w:tcPr>
            <w:tcW w:w="1771" w:type="dxa"/>
          </w:tcPr>
          <w:p w:rsidR="003255DE" w:rsidRPr="00FB02D6" w:rsidRDefault="003255DE" w:rsidP="00FB02D6">
            <w:pPr>
              <w:spacing w:after="0" w:line="240" w:lineRule="auto"/>
              <w:rPr>
                <w:rFonts w:ascii="Times New Roman" w:eastAsia="Calibri" w:hAnsi="Times New Roman" w:cs="Times New Roman"/>
                <w:sz w:val="24"/>
                <w:szCs w:val="24"/>
              </w:rPr>
            </w:pPr>
          </w:p>
        </w:tc>
      </w:tr>
      <w:tr w:rsidR="003255DE" w:rsidRPr="003255DE" w:rsidTr="00FB02D6">
        <w:trPr>
          <w:trHeight w:val="218"/>
        </w:trPr>
        <w:tc>
          <w:tcPr>
            <w:tcW w:w="15559" w:type="dxa"/>
            <w:gridSpan w:val="5"/>
          </w:tcPr>
          <w:p w:rsidR="003255DE" w:rsidRPr="00FB02D6" w:rsidRDefault="003255DE" w:rsidP="00FB02D6">
            <w:pPr>
              <w:spacing w:after="0" w:line="240" w:lineRule="auto"/>
              <w:jc w:val="center"/>
              <w:rPr>
                <w:rFonts w:ascii="Times New Roman" w:eastAsia="Calibri" w:hAnsi="Times New Roman" w:cs="Times New Roman"/>
                <w:b/>
                <w:sz w:val="24"/>
                <w:szCs w:val="24"/>
              </w:rPr>
            </w:pPr>
            <w:r w:rsidRPr="00FB02D6">
              <w:rPr>
                <w:rFonts w:ascii="Times New Roman" w:eastAsia="Calibri" w:hAnsi="Times New Roman" w:cs="Times New Roman"/>
                <w:b/>
                <w:sz w:val="24"/>
                <w:szCs w:val="24"/>
              </w:rPr>
              <w:t>Содержание, обеспечивающее формирование языковой и лингвистической (языковедческой) компетенции</w:t>
            </w:r>
          </w:p>
        </w:tc>
      </w:tr>
      <w:tr w:rsidR="003255DE" w:rsidRPr="003255DE" w:rsidTr="00FB02D6">
        <w:trPr>
          <w:trHeight w:val="218"/>
        </w:trPr>
        <w:tc>
          <w:tcPr>
            <w:tcW w:w="15559" w:type="dxa"/>
            <w:gridSpan w:val="5"/>
          </w:tcPr>
          <w:p w:rsidR="003255DE" w:rsidRPr="00FB02D6" w:rsidRDefault="003255DE" w:rsidP="00FB02D6">
            <w:pPr>
              <w:spacing w:after="0" w:line="240" w:lineRule="auto"/>
              <w:jc w:val="center"/>
              <w:rPr>
                <w:rFonts w:ascii="Times New Roman" w:eastAsia="Calibri" w:hAnsi="Times New Roman" w:cs="Times New Roman"/>
                <w:b/>
                <w:sz w:val="24"/>
                <w:szCs w:val="24"/>
              </w:rPr>
            </w:pPr>
            <w:r w:rsidRPr="00FB02D6">
              <w:rPr>
                <w:rFonts w:ascii="Times New Roman" w:eastAsia="Calibri" w:hAnsi="Times New Roman" w:cs="Times New Roman"/>
                <w:b/>
                <w:sz w:val="24"/>
                <w:szCs w:val="24"/>
              </w:rPr>
              <w:t>Раздел 5. Общие сведения о языке.</w:t>
            </w:r>
          </w:p>
        </w:tc>
      </w:tr>
      <w:tr w:rsidR="003255DE" w:rsidRPr="003255DE" w:rsidTr="00FB02D6">
        <w:trPr>
          <w:trHeight w:val="218"/>
        </w:trPr>
        <w:tc>
          <w:tcPr>
            <w:tcW w:w="675" w:type="dxa"/>
          </w:tcPr>
          <w:p w:rsidR="003255DE" w:rsidRPr="00FB02D6" w:rsidRDefault="003255DE" w:rsidP="00FB02D6">
            <w:pPr>
              <w:spacing w:after="0" w:line="240" w:lineRule="auto"/>
              <w:rPr>
                <w:rFonts w:ascii="Times New Roman" w:eastAsia="Calibri" w:hAnsi="Times New Roman" w:cs="Times New Roman"/>
                <w:sz w:val="24"/>
                <w:szCs w:val="24"/>
              </w:rPr>
            </w:pPr>
          </w:p>
        </w:tc>
        <w:tc>
          <w:tcPr>
            <w:tcW w:w="993" w:type="dxa"/>
          </w:tcPr>
          <w:p w:rsidR="003255DE" w:rsidRPr="00FB02D6" w:rsidRDefault="003255DE" w:rsidP="00FB02D6">
            <w:pPr>
              <w:spacing w:after="0" w:line="240" w:lineRule="auto"/>
              <w:jc w:val="center"/>
              <w:rPr>
                <w:rFonts w:ascii="Times New Roman" w:eastAsia="Calibri" w:hAnsi="Times New Roman" w:cs="Times New Roman"/>
                <w:sz w:val="24"/>
                <w:szCs w:val="24"/>
              </w:rPr>
            </w:pPr>
            <w:r w:rsidRPr="00FB02D6">
              <w:rPr>
                <w:rFonts w:ascii="Times New Roman" w:eastAsia="Calibri" w:hAnsi="Times New Roman" w:cs="Times New Roman"/>
                <w:sz w:val="24"/>
                <w:szCs w:val="24"/>
              </w:rPr>
              <w:t>2</w:t>
            </w:r>
            <w:r w:rsidR="00FB02D6">
              <w:rPr>
                <w:rFonts w:ascii="Times New Roman" w:eastAsia="Calibri" w:hAnsi="Times New Roman" w:cs="Times New Roman"/>
                <w:sz w:val="24"/>
                <w:szCs w:val="24"/>
              </w:rPr>
              <w:t>ч.</w:t>
            </w:r>
          </w:p>
        </w:tc>
        <w:tc>
          <w:tcPr>
            <w:tcW w:w="5811" w:type="dxa"/>
          </w:tcPr>
          <w:p w:rsidR="003255DE" w:rsidRPr="00FB02D6" w:rsidRDefault="00FB02D6" w:rsidP="00FB02D6">
            <w:pPr>
              <w:widowControl w:val="0"/>
              <w:autoSpaceDE w:val="0"/>
              <w:autoSpaceDN w:val="0"/>
              <w:adjustRightInd w:val="0"/>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 xml:space="preserve">1. </w:t>
            </w:r>
            <w:r w:rsidR="003255DE" w:rsidRPr="00FB02D6">
              <w:rPr>
                <w:rFonts w:ascii="Times New Roman" w:eastAsia="Calibri" w:hAnsi="Times New Roman" w:cs="Times New Roman"/>
                <w:sz w:val="24"/>
                <w:szCs w:val="24"/>
              </w:rPr>
              <w:t>Родной язык в жизни человека. Функции русского языка в жизни общества и государства. Русский язык в современном мире.</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 xml:space="preserve">Русский язык – национальный язык русского народа, государственный язык Российской Федерации и язык </w:t>
            </w:r>
            <w:r w:rsidRPr="00FB02D6">
              <w:rPr>
                <w:rFonts w:ascii="Times New Roman" w:eastAsia="Calibri" w:hAnsi="Times New Roman" w:cs="Times New Roman"/>
                <w:sz w:val="24"/>
                <w:szCs w:val="24"/>
              </w:rPr>
              <w:lastRenderedPageBreak/>
              <w:t>межнационального общения. Русский язык как один из мировых языков.</w:t>
            </w:r>
          </w:p>
          <w:p w:rsidR="003255DE" w:rsidRPr="00FB02D6" w:rsidRDefault="003255DE" w:rsidP="00FB02D6">
            <w:pPr>
              <w:spacing w:after="0" w:line="240" w:lineRule="auto"/>
              <w:rPr>
                <w:rFonts w:ascii="Times New Roman" w:eastAsia="Calibri" w:hAnsi="Times New Roman" w:cs="Times New Roman"/>
                <w:sz w:val="24"/>
                <w:szCs w:val="24"/>
              </w:rPr>
            </w:pPr>
          </w:p>
        </w:tc>
        <w:tc>
          <w:tcPr>
            <w:tcW w:w="6309" w:type="dxa"/>
          </w:tcPr>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lastRenderedPageBreak/>
              <w:t>Осознают роль русского языка в жизни общества и государства, в современном мире; роль языка в жизни человека; красоту, богатство, выразительность русского языка</w:t>
            </w:r>
          </w:p>
          <w:p w:rsidR="003255DE" w:rsidRPr="00FB02D6" w:rsidRDefault="003255DE" w:rsidP="00FB02D6">
            <w:pPr>
              <w:spacing w:after="0" w:line="240" w:lineRule="auto"/>
              <w:rPr>
                <w:rFonts w:ascii="Times New Roman" w:eastAsia="Calibri" w:hAnsi="Times New Roman" w:cs="Times New Roman"/>
                <w:sz w:val="24"/>
                <w:szCs w:val="24"/>
              </w:rPr>
            </w:pPr>
          </w:p>
        </w:tc>
        <w:tc>
          <w:tcPr>
            <w:tcW w:w="1771" w:type="dxa"/>
          </w:tcPr>
          <w:p w:rsidR="003255DE" w:rsidRPr="00FB02D6" w:rsidRDefault="003255DE" w:rsidP="00FB02D6">
            <w:pPr>
              <w:spacing w:after="0" w:line="240" w:lineRule="auto"/>
              <w:rPr>
                <w:rFonts w:ascii="Times New Roman" w:eastAsia="Calibri" w:hAnsi="Times New Roman" w:cs="Times New Roman"/>
                <w:sz w:val="24"/>
                <w:szCs w:val="24"/>
              </w:rPr>
            </w:pPr>
          </w:p>
        </w:tc>
      </w:tr>
      <w:tr w:rsidR="003255DE" w:rsidRPr="003255DE" w:rsidTr="00FB02D6">
        <w:trPr>
          <w:trHeight w:val="218"/>
        </w:trPr>
        <w:tc>
          <w:tcPr>
            <w:tcW w:w="15559" w:type="dxa"/>
            <w:gridSpan w:val="5"/>
          </w:tcPr>
          <w:p w:rsidR="003255DE" w:rsidRPr="00FB02D6" w:rsidRDefault="003255DE" w:rsidP="00FB02D6">
            <w:pPr>
              <w:spacing w:after="0" w:line="240" w:lineRule="auto"/>
              <w:jc w:val="center"/>
              <w:rPr>
                <w:rFonts w:ascii="Times New Roman" w:eastAsia="Calibri" w:hAnsi="Times New Roman" w:cs="Times New Roman"/>
                <w:b/>
                <w:sz w:val="24"/>
                <w:szCs w:val="24"/>
              </w:rPr>
            </w:pPr>
            <w:r w:rsidRPr="00FB02D6">
              <w:rPr>
                <w:rFonts w:ascii="Times New Roman" w:eastAsia="Calibri" w:hAnsi="Times New Roman" w:cs="Times New Roman"/>
                <w:b/>
                <w:sz w:val="24"/>
                <w:szCs w:val="24"/>
              </w:rPr>
              <w:lastRenderedPageBreak/>
              <w:t>Раздел 6. Фонетика и орфоэпия.</w:t>
            </w:r>
          </w:p>
        </w:tc>
      </w:tr>
      <w:tr w:rsidR="003255DE" w:rsidRPr="003255DE" w:rsidTr="00FB02D6">
        <w:trPr>
          <w:trHeight w:val="218"/>
        </w:trPr>
        <w:tc>
          <w:tcPr>
            <w:tcW w:w="675" w:type="dxa"/>
          </w:tcPr>
          <w:p w:rsidR="003255DE" w:rsidRPr="00FB02D6" w:rsidRDefault="003255DE" w:rsidP="00FB02D6">
            <w:pPr>
              <w:spacing w:after="0" w:line="240" w:lineRule="auto"/>
              <w:rPr>
                <w:rFonts w:ascii="Times New Roman" w:eastAsia="Calibri" w:hAnsi="Times New Roman" w:cs="Times New Roman"/>
                <w:sz w:val="24"/>
                <w:szCs w:val="24"/>
              </w:rPr>
            </w:pPr>
          </w:p>
        </w:tc>
        <w:tc>
          <w:tcPr>
            <w:tcW w:w="993" w:type="dxa"/>
          </w:tcPr>
          <w:p w:rsidR="003255DE" w:rsidRPr="00FB02D6" w:rsidRDefault="003255DE" w:rsidP="00FB02D6">
            <w:pPr>
              <w:spacing w:after="0" w:line="240" w:lineRule="auto"/>
              <w:jc w:val="center"/>
              <w:rPr>
                <w:rFonts w:ascii="Times New Roman" w:eastAsia="Calibri" w:hAnsi="Times New Roman" w:cs="Times New Roman"/>
                <w:sz w:val="24"/>
                <w:szCs w:val="24"/>
              </w:rPr>
            </w:pPr>
            <w:r w:rsidRPr="00FB02D6">
              <w:rPr>
                <w:rFonts w:ascii="Times New Roman" w:eastAsia="Calibri" w:hAnsi="Times New Roman" w:cs="Times New Roman"/>
                <w:sz w:val="24"/>
                <w:szCs w:val="24"/>
              </w:rPr>
              <w:t>10</w:t>
            </w:r>
            <w:r w:rsidR="00FB02D6">
              <w:rPr>
                <w:rFonts w:ascii="Times New Roman" w:eastAsia="Calibri" w:hAnsi="Times New Roman" w:cs="Times New Roman"/>
                <w:sz w:val="24"/>
                <w:szCs w:val="24"/>
              </w:rPr>
              <w:t>ч.</w:t>
            </w:r>
          </w:p>
        </w:tc>
        <w:tc>
          <w:tcPr>
            <w:tcW w:w="5811" w:type="dxa"/>
          </w:tcPr>
          <w:p w:rsidR="003255DE" w:rsidRPr="00FB02D6" w:rsidRDefault="003255DE" w:rsidP="00FB02D6">
            <w:pPr>
              <w:pStyle w:val="a6"/>
              <w:widowControl w:val="0"/>
              <w:numPr>
                <w:ilvl w:val="0"/>
                <w:numId w:val="18"/>
              </w:numPr>
              <w:autoSpaceDE w:val="0"/>
              <w:autoSpaceDN w:val="0"/>
              <w:adjustRightInd w:val="0"/>
              <w:ind w:left="0" w:firstLine="0"/>
              <w:contextualSpacing w:val="0"/>
              <w:rPr>
                <w:rFonts w:eastAsia="Calibri"/>
                <w:b/>
              </w:rPr>
            </w:pPr>
            <w:r w:rsidRPr="00FB02D6">
              <w:rPr>
                <w:rFonts w:eastAsia="Calibri"/>
                <w:b/>
              </w:rPr>
              <w:t>Фонетика как раздел лингвистики.</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Фонетика как раздел лингвистики. Звук как единица языка. Смыслоразличительная функция звуков.</w:t>
            </w:r>
          </w:p>
          <w:p w:rsidR="003255DE" w:rsidRPr="00FB02D6" w:rsidRDefault="003255DE" w:rsidP="00FB02D6">
            <w:pPr>
              <w:pStyle w:val="a6"/>
              <w:widowControl w:val="0"/>
              <w:numPr>
                <w:ilvl w:val="0"/>
                <w:numId w:val="18"/>
              </w:numPr>
              <w:autoSpaceDE w:val="0"/>
              <w:autoSpaceDN w:val="0"/>
              <w:adjustRightInd w:val="0"/>
              <w:ind w:left="0" w:firstLine="0"/>
              <w:contextualSpacing w:val="0"/>
              <w:rPr>
                <w:rFonts w:eastAsia="Calibri"/>
                <w:b/>
              </w:rPr>
            </w:pPr>
            <w:r w:rsidRPr="00FB02D6">
              <w:rPr>
                <w:rFonts w:eastAsia="Calibri"/>
                <w:b/>
              </w:rPr>
              <w:t>Классификация гласных и согласных звуков.</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Система гласных звуков русского языка; гласные ударные и безударные.</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Система согласных звуков русского языка. Согласные звонкие и глухие. Мягкие и твёрдые. Парные и непарные согласные по звонкости-глухости; по мягкост</w:t>
            </w:r>
            <w:proofErr w:type="gramStart"/>
            <w:r w:rsidRPr="00FB02D6">
              <w:rPr>
                <w:rFonts w:ascii="Times New Roman" w:eastAsia="Calibri" w:hAnsi="Times New Roman" w:cs="Times New Roman"/>
                <w:sz w:val="24"/>
                <w:szCs w:val="24"/>
              </w:rPr>
              <w:t>и-</w:t>
            </w:r>
            <w:proofErr w:type="gramEnd"/>
            <w:r w:rsidRPr="00FB02D6">
              <w:rPr>
                <w:rFonts w:ascii="Times New Roman" w:eastAsia="Calibri" w:hAnsi="Times New Roman" w:cs="Times New Roman"/>
                <w:sz w:val="24"/>
                <w:szCs w:val="24"/>
              </w:rPr>
              <w:t xml:space="preserve"> твёрдости. Сонорные согласные. </w:t>
            </w:r>
            <w:proofErr w:type="spellStart"/>
            <w:r w:rsidRPr="00FB02D6">
              <w:rPr>
                <w:rFonts w:ascii="Times New Roman" w:eastAsia="Calibri" w:hAnsi="Times New Roman" w:cs="Times New Roman"/>
                <w:sz w:val="24"/>
                <w:szCs w:val="24"/>
              </w:rPr>
              <w:t>Щипящие</w:t>
            </w:r>
            <w:proofErr w:type="spellEnd"/>
            <w:r w:rsidRPr="00FB02D6">
              <w:rPr>
                <w:rFonts w:ascii="Times New Roman" w:eastAsia="Calibri" w:hAnsi="Times New Roman" w:cs="Times New Roman"/>
                <w:sz w:val="24"/>
                <w:szCs w:val="24"/>
              </w:rPr>
              <w:t xml:space="preserve"> согласные.</w:t>
            </w:r>
          </w:p>
          <w:p w:rsidR="003255DE" w:rsidRPr="00FB02D6" w:rsidRDefault="003255DE" w:rsidP="00FB02D6">
            <w:pPr>
              <w:pStyle w:val="a6"/>
              <w:widowControl w:val="0"/>
              <w:numPr>
                <w:ilvl w:val="0"/>
                <w:numId w:val="18"/>
              </w:numPr>
              <w:autoSpaceDE w:val="0"/>
              <w:autoSpaceDN w:val="0"/>
              <w:adjustRightInd w:val="0"/>
              <w:ind w:left="0" w:firstLine="0"/>
              <w:contextualSpacing w:val="0"/>
              <w:rPr>
                <w:rFonts w:eastAsia="Calibri"/>
                <w:b/>
              </w:rPr>
            </w:pPr>
            <w:r w:rsidRPr="00FB02D6">
              <w:rPr>
                <w:rFonts w:eastAsia="Calibri"/>
                <w:b/>
              </w:rPr>
              <w:t>Изменения звуков в речевом потоке.</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Изменения звуков в речевом потоке. Изменение качества гласного звука в безударной позиции. Оглушение и озвончение согласных звуков. Элементы фонетической транскрипции.</w:t>
            </w:r>
          </w:p>
          <w:p w:rsidR="003255DE" w:rsidRPr="00FB02D6" w:rsidRDefault="003255DE" w:rsidP="00FB02D6">
            <w:pPr>
              <w:pStyle w:val="a6"/>
              <w:widowControl w:val="0"/>
              <w:numPr>
                <w:ilvl w:val="0"/>
                <w:numId w:val="18"/>
              </w:numPr>
              <w:autoSpaceDE w:val="0"/>
              <w:autoSpaceDN w:val="0"/>
              <w:adjustRightInd w:val="0"/>
              <w:ind w:left="0" w:firstLine="0"/>
              <w:contextualSpacing w:val="0"/>
              <w:rPr>
                <w:rFonts w:eastAsia="Calibri"/>
                <w:b/>
              </w:rPr>
            </w:pPr>
            <w:r w:rsidRPr="00FB02D6">
              <w:rPr>
                <w:rFonts w:eastAsia="Calibri"/>
                <w:b/>
              </w:rPr>
              <w:t>Слог. Ударение.</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 xml:space="preserve">Слог. Ударение, их смыслоразличительная роль. Особенности ударения в русском языке (силовое и количественное.) </w:t>
            </w:r>
            <w:proofErr w:type="gramStart"/>
            <w:r w:rsidRPr="00FB02D6">
              <w:rPr>
                <w:rFonts w:ascii="Times New Roman" w:eastAsia="Calibri" w:hAnsi="Times New Roman" w:cs="Times New Roman"/>
                <w:sz w:val="24"/>
                <w:szCs w:val="24"/>
              </w:rPr>
              <w:t xml:space="preserve">Подвижное, </w:t>
            </w:r>
            <w:proofErr w:type="spellStart"/>
            <w:r w:rsidRPr="00FB02D6">
              <w:rPr>
                <w:rFonts w:ascii="Times New Roman" w:eastAsia="Calibri" w:hAnsi="Times New Roman" w:cs="Times New Roman"/>
                <w:sz w:val="24"/>
                <w:szCs w:val="24"/>
              </w:rPr>
              <w:t>равноместное</w:t>
            </w:r>
            <w:proofErr w:type="spellEnd"/>
            <w:r w:rsidRPr="00FB02D6">
              <w:rPr>
                <w:rFonts w:ascii="Times New Roman" w:eastAsia="Calibri" w:hAnsi="Times New Roman" w:cs="Times New Roman"/>
                <w:sz w:val="24"/>
                <w:szCs w:val="24"/>
              </w:rPr>
              <w:t>).</w:t>
            </w:r>
            <w:proofErr w:type="gramEnd"/>
            <w:r w:rsidRPr="00FB02D6">
              <w:rPr>
                <w:rFonts w:ascii="Times New Roman" w:eastAsia="Calibri" w:hAnsi="Times New Roman" w:cs="Times New Roman"/>
                <w:sz w:val="24"/>
                <w:szCs w:val="24"/>
              </w:rPr>
              <w:t xml:space="preserve"> Словесное ударение как одно из средств создания ритма стихотворного текста.</w:t>
            </w:r>
          </w:p>
          <w:p w:rsidR="003255DE" w:rsidRPr="00FB02D6" w:rsidRDefault="003255DE" w:rsidP="00FB02D6">
            <w:pPr>
              <w:pStyle w:val="a6"/>
              <w:widowControl w:val="0"/>
              <w:numPr>
                <w:ilvl w:val="0"/>
                <w:numId w:val="18"/>
              </w:numPr>
              <w:autoSpaceDE w:val="0"/>
              <w:autoSpaceDN w:val="0"/>
              <w:adjustRightInd w:val="0"/>
              <w:ind w:left="0" w:firstLine="0"/>
              <w:contextualSpacing w:val="0"/>
              <w:rPr>
                <w:rFonts w:eastAsia="Calibri"/>
                <w:b/>
              </w:rPr>
            </w:pPr>
            <w:r w:rsidRPr="00FB02D6">
              <w:rPr>
                <w:rFonts w:eastAsia="Calibri"/>
                <w:b/>
              </w:rPr>
              <w:t>Орфоэпия как раздел лингвистики. Основные нормы произношения гласных и согласных звуков.</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 xml:space="preserve">Орфоэпия как раздел лингвистики. Основные правила литературного произношения и ударения: нормы произношения безударных гласных звуков; произношение мягкого или твёрдого согласного </w:t>
            </w:r>
            <w:r w:rsidRPr="00FB02D6">
              <w:rPr>
                <w:rFonts w:ascii="Times New Roman" w:eastAsia="Calibri" w:hAnsi="Times New Roman" w:cs="Times New Roman"/>
                <w:sz w:val="24"/>
                <w:szCs w:val="24"/>
              </w:rPr>
              <w:lastRenderedPageBreak/>
              <w:t>перед (</w:t>
            </w:r>
            <w:r w:rsidRPr="00FB02D6">
              <w:rPr>
                <w:rFonts w:ascii="Times New Roman" w:eastAsia="Calibri" w:hAnsi="Times New Roman" w:cs="Times New Roman"/>
                <w:b/>
                <w:sz w:val="24"/>
                <w:szCs w:val="24"/>
              </w:rPr>
              <w:t>Э</w:t>
            </w:r>
            <w:r w:rsidRPr="00FB02D6">
              <w:rPr>
                <w:rFonts w:ascii="Times New Roman" w:eastAsia="Calibri" w:hAnsi="Times New Roman" w:cs="Times New Roman"/>
                <w:sz w:val="24"/>
                <w:szCs w:val="24"/>
              </w:rPr>
              <w:t xml:space="preserve">) в иноязычных словах; произношение сочетания согласных </w:t>
            </w:r>
            <w:r w:rsidRPr="00FB02D6">
              <w:rPr>
                <w:rFonts w:ascii="Times New Roman" w:eastAsia="Calibri" w:hAnsi="Times New Roman" w:cs="Times New Roman"/>
                <w:b/>
                <w:sz w:val="24"/>
                <w:szCs w:val="24"/>
              </w:rPr>
              <w:t>(ЧН, ЧТ</w:t>
            </w:r>
            <w:r w:rsidRPr="00FB02D6">
              <w:rPr>
                <w:rFonts w:ascii="Times New Roman" w:eastAsia="Calibri" w:hAnsi="Times New Roman" w:cs="Times New Roman"/>
                <w:sz w:val="24"/>
                <w:szCs w:val="24"/>
              </w:rPr>
              <w:t xml:space="preserve"> и др.); произношение грамматических форм (прилагательных на </w:t>
            </w:r>
            <w:proofErr w:type="gramStart"/>
            <w:r w:rsidRPr="00FB02D6">
              <w:rPr>
                <w:rFonts w:ascii="Times New Roman" w:eastAsia="Calibri" w:hAnsi="Times New Roman" w:cs="Times New Roman"/>
                <w:sz w:val="24"/>
                <w:szCs w:val="24"/>
              </w:rPr>
              <w:t>–е</w:t>
            </w:r>
            <w:proofErr w:type="gramEnd"/>
            <w:r w:rsidRPr="00FB02D6">
              <w:rPr>
                <w:rFonts w:ascii="Times New Roman" w:eastAsia="Calibri" w:hAnsi="Times New Roman" w:cs="Times New Roman"/>
                <w:sz w:val="24"/>
                <w:szCs w:val="24"/>
              </w:rPr>
              <w:t xml:space="preserve">го. –ого, возвратных глаголов с </w:t>
            </w:r>
            <w:r w:rsidRPr="00FB02D6">
              <w:rPr>
                <w:rFonts w:ascii="Times New Roman" w:eastAsia="Calibri" w:hAnsi="Times New Roman" w:cs="Times New Roman"/>
                <w:b/>
                <w:sz w:val="24"/>
                <w:szCs w:val="24"/>
              </w:rPr>
              <w:t>–</w:t>
            </w:r>
            <w:proofErr w:type="spellStart"/>
            <w:r w:rsidRPr="00FB02D6">
              <w:rPr>
                <w:rFonts w:ascii="Times New Roman" w:eastAsia="Calibri" w:hAnsi="Times New Roman" w:cs="Times New Roman"/>
                <w:b/>
                <w:sz w:val="24"/>
                <w:szCs w:val="24"/>
              </w:rPr>
              <w:t>ся</w:t>
            </w:r>
            <w:proofErr w:type="spellEnd"/>
            <w:r w:rsidRPr="00FB02D6">
              <w:rPr>
                <w:rFonts w:ascii="Times New Roman" w:eastAsia="Calibri" w:hAnsi="Times New Roman" w:cs="Times New Roman"/>
                <w:b/>
                <w:sz w:val="24"/>
                <w:szCs w:val="24"/>
              </w:rPr>
              <w:t>, -</w:t>
            </w:r>
            <w:proofErr w:type="spellStart"/>
            <w:r w:rsidRPr="00FB02D6">
              <w:rPr>
                <w:rFonts w:ascii="Times New Roman" w:eastAsia="Calibri" w:hAnsi="Times New Roman" w:cs="Times New Roman"/>
                <w:b/>
                <w:sz w:val="24"/>
                <w:szCs w:val="24"/>
              </w:rPr>
              <w:t>сь</w:t>
            </w:r>
            <w:proofErr w:type="spellEnd"/>
            <w:r w:rsidRPr="00FB02D6">
              <w:rPr>
                <w:rFonts w:ascii="Times New Roman" w:eastAsia="Calibri" w:hAnsi="Times New Roman" w:cs="Times New Roman"/>
                <w:sz w:val="24"/>
                <w:szCs w:val="24"/>
              </w:rPr>
              <w:t xml:space="preserve"> и др.). особенности произношения иноязычных слов, русских имён и отчеств, фамилий, географических названий.</w:t>
            </w:r>
          </w:p>
          <w:p w:rsidR="003255DE" w:rsidRPr="00FB02D6" w:rsidRDefault="003255DE" w:rsidP="00FB02D6">
            <w:pPr>
              <w:pStyle w:val="a6"/>
              <w:widowControl w:val="0"/>
              <w:numPr>
                <w:ilvl w:val="0"/>
                <w:numId w:val="18"/>
              </w:numPr>
              <w:autoSpaceDE w:val="0"/>
              <w:autoSpaceDN w:val="0"/>
              <w:adjustRightInd w:val="0"/>
              <w:contextualSpacing w:val="0"/>
              <w:rPr>
                <w:rFonts w:eastAsia="Calibri"/>
                <w:b/>
              </w:rPr>
            </w:pPr>
            <w:r w:rsidRPr="00FB02D6">
              <w:rPr>
                <w:rFonts w:eastAsia="Calibri"/>
                <w:b/>
              </w:rPr>
              <w:t>Основные нормы ударения в словах.</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 xml:space="preserve">Трудные случаи ударения в словах </w:t>
            </w:r>
            <w:r w:rsidRPr="00FB02D6">
              <w:rPr>
                <w:rFonts w:ascii="Times New Roman" w:eastAsia="Calibri" w:hAnsi="Times New Roman" w:cs="Times New Roman"/>
                <w:b/>
                <w:i/>
                <w:sz w:val="24"/>
                <w:szCs w:val="24"/>
              </w:rPr>
              <w:t xml:space="preserve">(квартал, договор и др.) </w:t>
            </w:r>
            <w:r w:rsidRPr="00FB02D6">
              <w:rPr>
                <w:rFonts w:ascii="Times New Roman" w:eastAsia="Calibri" w:hAnsi="Times New Roman" w:cs="Times New Roman"/>
                <w:sz w:val="24"/>
                <w:szCs w:val="24"/>
              </w:rPr>
              <w:t>Трудные случаи ударения в формах слов (глаголы прошедшего времени, краткие причастия и прилагательные и т.д.)</w:t>
            </w:r>
            <w:proofErr w:type="gramStart"/>
            <w:r w:rsidRPr="00FB02D6">
              <w:rPr>
                <w:rFonts w:ascii="Times New Roman" w:eastAsia="Calibri" w:hAnsi="Times New Roman" w:cs="Times New Roman"/>
                <w:sz w:val="24"/>
                <w:szCs w:val="24"/>
              </w:rPr>
              <w:t>.</w:t>
            </w:r>
            <w:proofErr w:type="gramEnd"/>
            <w:r w:rsidRPr="00FB02D6">
              <w:rPr>
                <w:rFonts w:ascii="Times New Roman" w:eastAsia="Calibri" w:hAnsi="Times New Roman" w:cs="Times New Roman"/>
                <w:sz w:val="24"/>
                <w:szCs w:val="24"/>
              </w:rPr>
              <w:t xml:space="preserve"> </w:t>
            </w:r>
            <w:proofErr w:type="gramStart"/>
            <w:r w:rsidRPr="00FB02D6">
              <w:rPr>
                <w:rFonts w:ascii="Times New Roman" w:eastAsia="Calibri" w:hAnsi="Times New Roman" w:cs="Times New Roman"/>
                <w:sz w:val="24"/>
                <w:szCs w:val="24"/>
              </w:rPr>
              <w:t>д</w:t>
            </w:r>
            <w:proofErr w:type="gramEnd"/>
            <w:r w:rsidRPr="00FB02D6">
              <w:rPr>
                <w:rFonts w:ascii="Times New Roman" w:eastAsia="Calibri" w:hAnsi="Times New Roman" w:cs="Times New Roman"/>
                <w:sz w:val="24"/>
                <w:szCs w:val="24"/>
              </w:rPr>
              <w:t>опустимые варианты ударения и произношения.</w:t>
            </w:r>
          </w:p>
        </w:tc>
        <w:tc>
          <w:tcPr>
            <w:tcW w:w="6309" w:type="dxa"/>
          </w:tcPr>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lastRenderedPageBreak/>
              <w:t>Овладевают основными понятиями фонетики</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Осознают (понимают) смыслоразличительную функцию звука; звукопись как одно из выразительных средств русского языка</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Распознают гласные и согласные, ударные и безударные гласные, согласные звонкие и глухие, мягкие и твердые, парные и непарные по мягкости/твердости, звонкости/глухости звуки</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Анализируют и характеризуют отдельные звуки речи; особенности произношения и написания слова устно и с помощью элементов транскрипции; звуки в речевом потоке, слово с точки зрения деления его на слоги и возможностей переноса слова с одной строки на другую</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Проводят фонетический анализ слова; элементарный анализ ритмической организации поэтической речи (общее количество слогов в стоке, количество ударных и безударных слогов)</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 xml:space="preserve">Наблюдают за использованием выразительных средств фонетики в художественной </w:t>
            </w:r>
            <w:proofErr w:type="gramStart"/>
            <w:r w:rsidRPr="00FB02D6">
              <w:rPr>
                <w:rFonts w:ascii="Times New Roman" w:hAnsi="Times New Roman" w:cs="Times New Roman"/>
                <w:bCs/>
                <w:color w:val="000000"/>
                <w:sz w:val="24"/>
                <w:szCs w:val="24"/>
              </w:rPr>
              <w:t>речи</w:t>
            </w:r>
            <w:proofErr w:type="gramEnd"/>
            <w:r w:rsidRPr="00FB02D6">
              <w:rPr>
                <w:rFonts w:ascii="Times New Roman" w:hAnsi="Times New Roman" w:cs="Times New Roman"/>
                <w:bCs/>
                <w:color w:val="000000"/>
                <w:sz w:val="24"/>
                <w:szCs w:val="24"/>
              </w:rPr>
              <w:t xml:space="preserve"> и оценивать их</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Выразительно читать прозаические и поэтические тексты</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Определяют место ударного слога, наблюдают за</w:t>
            </w:r>
            <w:r w:rsidRPr="00FB02D6">
              <w:rPr>
                <w:rFonts w:ascii="Times New Roman" w:hAnsi="Times New Roman" w:cs="Times New Roman"/>
                <w:b/>
                <w:bCs/>
                <w:color w:val="000000"/>
                <w:sz w:val="24"/>
                <w:szCs w:val="24"/>
              </w:rPr>
              <w:t xml:space="preserve"> </w:t>
            </w:r>
            <w:r w:rsidRPr="00FB02D6">
              <w:rPr>
                <w:rFonts w:ascii="Times New Roman" w:hAnsi="Times New Roman" w:cs="Times New Roman"/>
                <w:bCs/>
                <w:color w:val="000000"/>
                <w:sz w:val="24"/>
                <w:szCs w:val="24"/>
              </w:rPr>
              <w:t>перемещением ударения при изменении формы слова, употребляют в речи слова и их формы в соответствии с акцентологическими нормами</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Овладевают основными правилами литературного произношения и ударения: нормами произношения безударных гласных звуков; мягкого или твердого согласного перед [э] в иноязычных словах; сочетаний согласных (</w:t>
            </w:r>
            <w:proofErr w:type="spellStart"/>
            <w:r w:rsidRPr="00FB02D6">
              <w:rPr>
                <w:rFonts w:ascii="Times New Roman" w:hAnsi="Times New Roman" w:cs="Times New Roman"/>
                <w:bCs/>
                <w:color w:val="000000"/>
                <w:sz w:val="24"/>
                <w:szCs w:val="24"/>
              </w:rPr>
              <w:t>чн</w:t>
            </w:r>
            <w:proofErr w:type="spellEnd"/>
            <w:r w:rsidRPr="00FB02D6">
              <w:rPr>
                <w:rFonts w:ascii="Times New Roman" w:hAnsi="Times New Roman" w:cs="Times New Roman"/>
                <w:bCs/>
                <w:color w:val="000000"/>
                <w:sz w:val="24"/>
                <w:szCs w:val="24"/>
              </w:rPr>
              <w:t xml:space="preserve">, </w:t>
            </w:r>
            <w:proofErr w:type="spellStart"/>
            <w:r w:rsidRPr="00FB02D6">
              <w:rPr>
                <w:rFonts w:ascii="Times New Roman" w:hAnsi="Times New Roman" w:cs="Times New Roman"/>
                <w:bCs/>
                <w:color w:val="000000"/>
                <w:sz w:val="24"/>
                <w:szCs w:val="24"/>
              </w:rPr>
              <w:t>чт</w:t>
            </w:r>
            <w:proofErr w:type="spellEnd"/>
            <w:r w:rsidRPr="00FB02D6">
              <w:rPr>
                <w:rFonts w:ascii="Times New Roman" w:hAnsi="Times New Roman" w:cs="Times New Roman"/>
                <w:bCs/>
                <w:color w:val="000000"/>
                <w:sz w:val="24"/>
                <w:szCs w:val="24"/>
              </w:rPr>
              <w:t xml:space="preserve"> и др.); грамматических форм (прилагательных на </w:t>
            </w:r>
            <w:proofErr w:type="gramStart"/>
            <w:r w:rsidRPr="00FB02D6">
              <w:rPr>
                <w:rFonts w:ascii="Times New Roman" w:hAnsi="Times New Roman" w:cs="Times New Roman"/>
                <w:bCs/>
                <w:color w:val="000000"/>
                <w:sz w:val="24"/>
                <w:szCs w:val="24"/>
              </w:rPr>
              <w:t>-е</w:t>
            </w:r>
            <w:proofErr w:type="gramEnd"/>
            <w:r w:rsidRPr="00FB02D6">
              <w:rPr>
                <w:rFonts w:ascii="Times New Roman" w:hAnsi="Times New Roman" w:cs="Times New Roman"/>
                <w:bCs/>
                <w:color w:val="000000"/>
                <w:sz w:val="24"/>
                <w:szCs w:val="24"/>
              </w:rPr>
              <w:t>го, -ого, возвратных глаголов с -</w:t>
            </w:r>
            <w:proofErr w:type="spellStart"/>
            <w:r w:rsidRPr="00FB02D6">
              <w:rPr>
                <w:rFonts w:ascii="Times New Roman" w:hAnsi="Times New Roman" w:cs="Times New Roman"/>
                <w:bCs/>
                <w:color w:val="000000"/>
                <w:sz w:val="24"/>
                <w:szCs w:val="24"/>
              </w:rPr>
              <w:t>ся</w:t>
            </w:r>
            <w:proofErr w:type="spellEnd"/>
            <w:r w:rsidRPr="00FB02D6">
              <w:rPr>
                <w:rFonts w:ascii="Times New Roman" w:hAnsi="Times New Roman" w:cs="Times New Roman"/>
                <w:bCs/>
                <w:color w:val="000000"/>
                <w:sz w:val="24"/>
                <w:szCs w:val="24"/>
              </w:rPr>
              <w:t>, -</w:t>
            </w:r>
            <w:proofErr w:type="spellStart"/>
            <w:r w:rsidRPr="00FB02D6">
              <w:rPr>
                <w:rFonts w:ascii="Times New Roman" w:hAnsi="Times New Roman" w:cs="Times New Roman"/>
                <w:bCs/>
                <w:color w:val="000000"/>
                <w:sz w:val="24"/>
                <w:szCs w:val="24"/>
              </w:rPr>
              <w:lastRenderedPageBreak/>
              <w:t>сь</w:t>
            </w:r>
            <w:proofErr w:type="spellEnd"/>
            <w:r w:rsidRPr="00FB02D6">
              <w:rPr>
                <w:rFonts w:ascii="Times New Roman" w:hAnsi="Times New Roman" w:cs="Times New Roman"/>
                <w:bCs/>
                <w:color w:val="000000"/>
                <w:sz w:val="24"/>
                <w:szCs w:val="24"/>
              </w:rPr>
              <w:t xml:space="preserve"> и др.); иноязычных слов, русских имен и отчеств, фамилий, географических названий; нормативным ударением в словах и их формах, трудных с акцентологической точки зрения (слова типа квартал, договор, глаголы прошедшего времени, краткие причастия и прилагательные и т. д.)</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Анализируют и оценивают с орфоэпической точки зрения чужую и собственную речь; корректируют собственную речь</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hAnsi="Times New Roman" w:cs="Times New Roman"/>
                <w:bCs/>
                <w:color w:val="000000"/>
                <w:sz w:val="24"/>
                <w:szCs w:val="24"/>
              </w:rPr>
              <w:t>Используют орфоэпический словарь</w:t>
            </w:r>
          </w:p>
        </w:tc>
        <w:tc>
          <w:tcPr>
            <w:tcW w:w="1771" w:type="dxa"/>
          </w:tcPr>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lastRenderedPageBreak/>
              <w:t>1</w:t>
            </w:r>
          </w:p>
        </w:tc>
      </w:tr>
      <w:tr w:rsidR="003255DE" w:rsidRPr="003255DE" w:rsidTr="00FB02D6">
        <w:trPr>
          <w:trHeight w:val="218"/>
        </w:trPr>
        <w:tc>
          <w:tcPr>
            <w:tcW w:w="15559" w:type="dxa"/>
            <w:gridSpan w:val="5"/>
          </w:tcPr>
          <w:p w:rsidR="003255DE" w:rsidRPr="00FB02D6" w:rsidRDefault="003255DE" w:rsidP="00FB02D6">
            <w:pPr>
              <w:spacing w:after="0" w:line="240" w:lineRule="auto"/>
              <w:jc w:val="center"/>
              <w:rPr>
                <w:rFonts w:ascii="Times New Roman" w:eastAsia="Calibri" w:hAnsi="Times New Roman" w:cs="Times New Roman"/>
                <w:b/>
                <w:sz w:val="24"/>
                <w:szCs w:val="24"/>
              </w:rPr>
            </w:pPr>
            <w:r w:rsidRPr="00FB02D6">
              <w:rPr>
                <w:rFonts w:ascii="Times New Roman" w:eastAsia="Calibri" w:hAnsi="Times New Roman" w:cs="Times New Roman"/>
                <w:b/>
                <w:sz w:val="24"/>
                <w:szCs w:val="24"/>
              </w:rPr>
              <w:lastRenderedPageBreak/>
              <w:t>Раздел 7. Графика.</w:t>
            </w:r>
          </w:p>
        </w:tc>
      </w:tr>
      <w:tr w:rsidR="003255DE" w:rsidRPr="003255DE" w:rsidTr="00FB02D6">
        <w:trPr>
          <w:trHeight w:val="218"/>
        </w:trPr>
        <w:tc>
          <w:tcPr>
            <w:tcW w:w="675" w:type="dxa"/>
          </w:tcPr>
          <w:p w:rsidR="003255DE" w:rsidRPr="00FB02D6" w:rsidRDefault="003255DE" w:rsidP="00FB02D6">
            <w:pPr>
              <w:spacing w:after="0" w:line="240" w:lineRule="auto"/>
              <w:rPr>
                <w:rFonts w:ascii="Times New Roman" w:eastAsia="Calibri" w:hAnsi="Times New Roman" w:cs="Times New Roman"/>
                <w:sz w:val="24"/>
                <w:szCs w:val="24"/>
              </w:rPr>
            </w:pPr>
          </w:p>
        </w:tc>
        <w:tc>
          <w:tcPr>
            <w:tcW w:w="993" w:type="dxa"/>
          </w:tcPr>
          <w:p w:rsidR="003255DE" w:rsidRPr="00FB02D6" w:rsidRDefault="003255DE" w:rsidP="00FB02D6">
            <w:pPr>
              <w:spacing w:after="0" w:line="240" w:lineRule="auto"/>
              <w:jc w:val="center"/>
              <w:rPr>
                <w:rFonts w:ascii="Times New Roman" w:eastAsia="Calibri" w:hAnsi="Times New Roman" w:cs="Times New Roman"/>
                <w:sz w:val="24"/>
                <w:szCs w:val="24"/>
              </w:rPr>
            </w:pPr>
            <w:r w:rsidRPr="00FB02D6">
              <w:rPr>
                <w:rFonts w:ascii="Times New Roman" w:eastAsia="Calibri" w:hAnsi="Times New Roman" w:cs="Times New Roman"/>
                <w:sz w:val="24"/>
                <w:szCs w:val="24"/>
              </w:rPr>
              <w:t>2</w:t>
            </w:r>
            <w:r w:rsidR="00FB02D6">
              <w:rPr>
                <w:rFonts w:ascii="Times New Roman" w:eastAsia="Calibri" w:hAnsi="Times New Roman" w:cs="Times New Roman"/>
                <w:sz w:val="24"/>
                <w:szCs w:val="24"/>
              </w:rPr>
              <w:t>ч.</w:t>
            </w:r>
          </w:p>
        </w:tc>
        <w:tc>
          <w:tcPr>
            <w:tcW w:w="5811" w:type="dxa"/>
          </w:tcPr>
          <w:p w:rsidR="003255DE" w:rsidRPr="00FB02D6" w:rsidRDefault="003255DE" w:rsidP="00FB02D6">
            <w:pPr>
              <w:pStyle w:val="a6"/>
              <w:widowControl w:val="0"/>
              <w:numPr>
                <w:ilvl w:val="0"/>
                <w:numId w:val="19"/>
              </w:numPr>
              <w:autoSpaceDE w:val="0"/>
              <w:autoSpaceDN w:val="0"/>
              <w:adjustRightInd w:val="0"/>
              <w:contextualSpacing w:val="0"/>
              <w:rPr>
                <w:rFonts w:eastAsia="Calibri"/>
                <w:b/>
              </w:rPr>
            </w:pPr>
            <w:r w:rsidRPr="00FB02D6">
              <w:rPr>
                <w:rFonts w:eastAsia="Calibri"/>
                <w:b/>
              </w:rPr>
              <w:t>Графика как раздел лингвистики.</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Графика как раздел лингвистики. Элементарные сведения о развитии письменности. Состав русского алфавита, названия букв.</w:t>
            </w:r>
          </w:p>
          <w:p w:rsidR="003255DE" w:rsidRPr="00FB02D6" w:rsidRDefault="003255DE" w:rsidP="00FB02D6">
            <w:pPr>
              <w:pStyle w:val="a6"/>
              <w:widowControl w:val="0"/>
              <w:numPr>
                <w:ilvl w:val="0"/>
                <w:numId w:val="19"/>
              </w:numPr>
              <w:autoSpaceDE w:val="0"/>
              <w:autoSpaceDN w:val="0"/>
              <w:adjustRightInd w:val="0"/>
              <w:contextualSpacing w:val="0"/>
              <w:rPr>
                <w:rFonts w:eastAsia="Calibri"/>
                <w:b/>
              </w:rPr>
            </w:pPr>
            <w:r w:rsidRPr="00FB02D6">
              <w:rPr>
                <w:rFonts w:eastAsia="Calibri"/>
                <w:b/>
              </w:rPr>
              <w:t>Соотношение звука и буквы.</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 xml:space="preserve">Соотношение звука и буквы. Обозначение на письме твёрдости и мягкости согласных. Способы обозначения </w:t>
            </w:r>
            <w:r w:rsidRPr="00FB02D6">
              <w:rPr>
                <w:rFonts w:ascii="Times New Roman" w:eastAsia="Calibri" w:hAnsi="Times New Roman" w:cs="Times New Roman"/>
                <w:b/>
                <w:sz w:val="24"/>
                <w:szCs w:val="24"/>
              </w:rPr>
              <w:t>(</w:t>
            </w:r>
            <w:r w:rsidRPr="00FB02D6">
              <w:rPr>
                <w:rFonts w:ascii="Times New Roman" w:eastAsia="Calibri" w:hAnsi="Times New Roman" w:cs="Times New Roman"/>
                <w:b/>
                <w:sz w:val="24"/>
                <w:szCs w:val="24"/>
                <w:lang w:val="en-US"/>
              </w:rPr>
              <w:t>j</w:t>
            </w:r>
            <w:r w:rsidRPr="00FB02D6">
              <w:rPr>
                <w:rFonts w:ascii="Times New Roman" w:eastAsia="Calibri" w:hAnsi="Times New Roman" w:cs="Times New Roman"/>
                <w:b/>
                <w:sz w:val="24"/>
                <w:szCs w:val="24"/>
                <w:vertAlign w:val="superscript"/>
              </w:rPr>
              <w:t>,</w:t>
            </w:r>
            <w:r w:rsidRPr="00FB02D6">
              <w:rPr>
                <w:rFonts w:ascii="Times New Roman" w:eastAsia="Calibri" w:hAnsi="Times New Roman" w:cs="Times New Roman"/>
                <w:b/>
                <w:sz w:val="24"/>
                <w:szCs w:val="24"/>
              </w:rPr>
              <w:t xml:space="preserve">). </w:t>
            </w:r>
            <w:r w:rsidRPr="00FB02D6">
              <w:rPr>
                <w:rFonts w:ascii="Times New Roman" w:eastAsia="Calibri" w:hAnsi="Times New Roman" w:cs="Times New Roman"/>
                <w:sz w:val="24"/>
                <w:szCs w:val="24"/>
              </w:rPr>
              <w:t>Прописные и строчные буквы.</w:t>
            </w:r>
          </w:p>
        </w:tc>
        <w:tc>
          <w:tcPr>
            <w:tcW w:w="6309" w:type="dxa"/>
          </w:tcPr>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Осознают значение письма в истории развития человечества</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Сопоставляют и анализируют звуковой и буквенный состав слова</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hAnsi="Times New Roman" w:cs="Times New Roman"/>
                <w:bCs/>
                <w:color w:val="000000"/>
                <w:sz w:val="24"/>
                <w:szCs w:val="24"/>
              </w:rPr>
              <w:t>Используют знание алфавита при поиске информации в словарях, справочниках, энциклопедиях, при написании SMS-сообщений</w:t>
            </w:r>
          </w:p>
        </w:tc>
        <w:tc>
          <w:tcPr>
            <w:tcW w:w="1771" w:type="dxa"/>
          </w:tcPr>
          <w:p w:rsidR="003255DE" w:rsidRPr="00FB02D6" w:rsidRDefault="003255DE" w:rsidP="00FB02D6">
            <w:pPr>
              <w:spacing w:after="0" w:line="240" w:lineRule="auto"/>
              <w:rPr>
                <w:rFonts w:ascii="Times New Roman" w:eastAsia="Calibri" w:hAnsi="Times New Roman" w:cs="Times New Roman"/>
                <w:sz w:val="24"/>
                <w:szCs w:val="24"/>
              </w:rPr>
            </w:pPr>
          </w:p>
        </w:tc>
      </w:tr>
      <w:tr w:rsidR="003255DE" w:rsidRPr="003255DE" w:rsidTr="00FB02D6">
        <w:trPr>
          <w:trHeight w:val="218"/>
        </w:trPr>
        <w:tc>
          <w:tcPr>
            <w:tcW w:w="15559" w:type="dxa"/>
            <w:gridSpan w:val="5"/>
          </w:tcPr>
          <w:p w:rsidR="003255DE" w:rsidRPr="00FB02D6" w:rsidRDefault="003255DE" w:rsidP="00FB02D6">
            <w:pPr>
              <w:spacing w:after="0" w:line="240" w:lineRule="auto"/>
              <w:jc w:val="center"/>
              <w:rPr>
                <w:rFonts w:ascii="Times New Roman" w:eastAsia="Calibri" w:hAnsi="Times New Roman" w:cs="Times New Roman"/>
                <w:sz w:val="24"/>
                <w:szCs w:val="24"/>
              </w:rPr>
            </w:pPr>
            <w:r w:rsidRPr="00FB02D6">
              <w:rPr>
                <w:rFonts w:ascii="Times New Roman" w:eastAsia="Calibri" w:hAnsi="Times New Roman" w:cs="Times New Roman"/>
                <w:b/>
                <w:sz w:val="24"/>
                <w:szCs w:val="24"/>
              </w:rPr>
              <w:t xml:space="preserve">Раздел 8. </w:t>
            </w:r>
            <w:proofErr w:type="spellStart"/>
            <w:r w:rsidRPr="00FB02D6">
              <w:rPr>
                <w:rFonts w:ascii="Times New Roman" w:eastAsia="Calibri" w:hAnsi="Times New Roman" w:cs="Times New Roman"/>
                <w:b/>
                <w:sz w:val="24"/>
                <w:szCs w:val="24"/>
              </w:rPr>
              <w:t>Морфемика</w:t>
            </w:r>
            <w:proofErr w:type="spellEnd"/>
            <w:r w:rsidRPr="00FB02D6">
              <w:rPr>
                <w:rFonts w:ascii="Times New Roman" w:eastAsia="Calibri" w:hAnsi="Times New Roman" w:cs="Times New Roman"/>
                <w:b/>
                <w:sz w:val="24"/>
                <w:szCs w:val="24"/>
              </w:rPr>
              <w:t xml:space="preserve"> и словообразование</w:t>
            </w:r>
            <w:r w:rsidRPr="00FB02D6">
              <w:rPr>
                <w:rFonts w:ascii="Times New Roman" w:eastAsia="Calibri" w:hAnsi="Times New Roman" w:cs="Times New Roman"/>
                <w:sz w:val="24"/>
                <w:szCs w:val="24"/>
              </w:rPr>
              <w:t>.</w:t>
            </w:r>
          </w:p>
        </w:tc>
      </w:tr>
      <w:tr w:rsidR="003255DE" w:rsidRPr="003255DE" w:rsidTr="00FB02D6">
        <w:trPr>
          <w:trHeight w:val="218"/>
        </w:trPr>
        <w:tc>
          <w:tcPr>
            <w:tcW w:w="675" w:type="dxa"/>
          </w:tcPr>
          <w:p w:rsidR="003255DE" w:rsidRPr="00FB02D6" w:rsidRDefault="003255DE" w:rsidP="00FB02D6">
            <w:pPr>
              <w:spacing w:after="0" w:line="240" w:lineRule="auto"/>
              <w:rPr>
                <w:rFonts w:ascii="Times New Roman" w:eastAsia="Calibri" w:hAnsi="Times New Roman" w:cs="Times New Roman"/>
                <w:sz w:val="24"/>
                <w:szCs w:val="24"/>
              </w:rPr>
            </w:pPr>
          </w:p>
        </w:tc>
        <w:tc>
          <w:tcPr>
            <w:tcW w:w="993" w:type="dxa"/>
          </w:tcPr>
          <w:p w:rsidR="003255DE" w:rsidRPr="00FB02D6" w:rsidRDefault="003255DE" w:rsidP="00FB02D6">
            <w:pPr>
              <w:spacing w:after="0" w:line="240" w:lineRule="auto"/>
              <w:jc w:val="center"/>
              <w:rPr>
                <w:rFonts w:ascii="Times New Roman" w:eastAsia="Calibri" w:hAnsi="Times New Roman" w:cs="Times New Roman"/>
                <w:sz w:val="24"/>
                <w:szCs w:val="24"/>
              </w:rPr>
            </w:pPr>
            <w:r w:rsidRPr="00FB02D6">
              <w:rPr>
                <w:rFonts w:ascii="Times New Roman" w:eastAsia="Calibri" w:hAnsi="Times New Roman" w:cs="Times New Roman"/>
                <w:sz w:val="24"/>
                <w:szCs w:val="24"/>
              </w:rPr>
              <w:t>11</w:t>
            </w:r>
            <w:r w:rsidR="00FB02D6">
              <w:rPr>
                <w:rFonts w:ascii="Times New Roman" w:eastAsia="Calibri" w:hAnsi="Times New Roman" w:cs="Times New Roman"/>
                <w:sz w:val="24"/>
                <w:szCs w:val="24"/>
              </w:rPr>
              <w:t>ч.</w:t>
            </w:r>
          </w:p>
        </w:tc>
        <w:tc>
          <w:tcPr>
            <w:tcW w:w="5811" w:type="dxa"/>
          </w:tcPr>
          <w:p w:rsidR="003255DE" w:rsidRPr="00FB02D6" w:rsidRDefault="003255DE" w:rsidP="00FB02D6">
            <w:pPr>
              <w:pStyle w:val="a6"/>
              <w:widowControl w:val="0"/>
              <w:numPr>
                <w:ilvl w:val="0"/>
                <w:numId w:val="20"/>
              </w:numPr>
              <w:autoSpaceDE w:val="0"/>
              <w:autoSpaceDN w:val="0"/>
              <w:adjustRightInd w:val="0"/>
              <w:contextualSpacing w:val="0"/>
              <w:rPr>
                <w:rFonts w:eastAsia="Calibri"/>
                <w:b/>
              </w:rPr>
            </w:pPr>
            <w:proofErr w:type="spellStart"/>
            <w:r w:rsidRPr="00FB02D6">
              <w:rPr>
                <w:rFonts w:eastAsia="Calibri"/>
                <w:b/>
              </w:rPr>
              <w:t>Морфемика</w:t>
            </w:r>
            <w:proofErr w:type="spellEnd"/>
            <w:r w:rsidRPr="00FB02D6">
              <w:rPr>
                <w:rFonts w:eastAsia="Calibri"/>
                <w:b/>
              </w:rPr>
              <w:t xml:space="preserve"> как раздел лингвистики.</w:t>
            </w:r>
          </w:p>
          <w:p w:rsidR="003255DE" w:rsidRPr="00FB02D6" w:rsidRDefault="003255DE" w:rsidP="00FB02D6">
            <w:pPr>
              <w:spacing w:after="0" w:line="240" w:lineRule="auto"/>
              <w:rPr>
                <w:rFonts w:ascii="Times New Roman" w:eastAsia="Calibri" w:hAnsi="Times New Roman" w:cs="Times New Roman"/>
                <w:sz w:val="24"/>
                <w:szCs w:val="24"/>
              </w:rPr>
            </w:pPr>
            <w:proofErr w:type="spellStart"/>
            <w:r w:rsidRPr="00FB02D6">
              <w:rPr>
                <w:rFonts w:ascii="Times New Roman" w:eastAsia="Calibri" w:hAnsi="Times New Roman" w:cs="Times New Roman"/>
                <w:sz w:val="24"/>
                <w:szCs w:val="24"/>
              </w:rPr>
              <w:t>Морфемика</w:t>
            </w:r>
            <w:proofErr w:type="spellEnd"/>
            <w:r w:rsidRPr="00FB02D6">
              <w:rPr>
                <w:rFonts w:ascii="Times New Roman" w:eastAsia="Calibri" w:hAnsi="Times New Roman" w:cs="Times New Roman"/>
                <w:sz w:val="24"/>
                <w:szCs w:val="24"/>
              </w:rPr>
              <w:t xml:space="preserve"> как раздел лингвистики.</w:t>
            </w:r>
          </w:p>
          <w:p w:rsidR="003255DE" w:rsidRPr="00FB02D6" w:rsidRDefault="003255DE" w:rsidP="00FB02D6">
            <w:pPr>
              <w:pStyle w:val="a6"/>
              <w:widowControl w:val="0"/>
              <w:numPr>
                <w:ilvl w:val="0"/>
                <w:numId w:val="20"/>
              </w:numPr>
              <w:autoSpaceDE w:val="0"/>
              <w:autoSpaceDN w:val="0"/>
              <w:adjustRightInd w:val="0"/>
              <w:contextualSpacing w:val="0"/>
              <w:rPr>
                <w:rFonts w:eastAsia="Calibri"/>
                <w:b/>
              </w:rPr>
            </w:pPr>
            <w:proofErr w:type="spellStart"/>
            <w:r w:rsidRPr="00FB02D6">
              <w:rPr>
                <w:rFonts w:eastAsia="Calibri"/>
                <w:b/>
              </w:rPr>
              <w:t>Морфемика</w:t>
            </w:r>
            <w:proofErr w:type="spellEnd"/>
            <w:r w:rsidRPr="00FB02D6">
              <w:rPr>
                <w:rFonts w:eastAsia="Calibri"/>
                <w:b/>
              </w:rPr>
              <w:t xml:space="preserve"> как минимальная значимая единица языка. Виды морфем.</w:t>
            </w:r>
          </w:p>
          <w:p w:rsidR="003255DE" w:rsidRPr="00FB02D6" w:rsidRDefault="003255DE" w:rsidP="00FB02D6">
            <w:pPr>
              <w:spacing w:after="0" w:line="240" w:lineRule="auto"/>
              <w:rPr>
                <w:rFonts w:ascii="Times New Roman" w:eastAsia="Calibri" w:hAnsi="Times New Roman" w:cs="Times New Roman"/>
                <w:sz w:val="24"/>
                <w:szCs w:val="24"/>
              </w:rPr>
            </w:pPr>
            <w:proofErr w:type="spellStart"/>
            <w:r w:rsidRPr="00FB02D6">
              <w:rPr>
                <w:rFonts w:ascii="Times New Roman" w:eastAsia="Calibri" w:hAnsi="Times New Roman" w:cs="Times New Roman"/>
                <w:sz w:val="24"/>
                <w:szCs w:val="24"/>
              </w:rPr>
              <w:t>Морфемика</w:t>
            </w:r>
            <w:proofErr w:type="spellEnd"/>
            <w:r w:rsidRPr="00FB02D6">
              <w:rPr>
                <w:rFonts w:ascii="Times New Roman" w:eastAsia="Calibri" w:hAnsi="Times New Roman" w:cs="Times New Roman"/>
                <w:sz w:val="24"/>
                <w:szCs w:val="24"/>
              </w:rPr>
              <w:t xml:space="preserve"> как минимальная значимая единица языка. Словообразование и изменение форм слов. Основа слова. Окончание как формообразующая морфема. Приставка, суффикс как словообразующие морфемы. Корень. Однокоренные слова. Чередование звуков и морфем.</w:t>
            </w:r>
          </w:p>
          <w:p w:rsidR="003255DE" w:rsidRPr="00FB02D6" w:rsidRDefault="003255DE" w:rsidP="00FB02D6">
            <w:pPr>
              <w:spacing w:after="0" w:line="240" w:lineRule="auto"/>
              <w:rPr>
                <w:rFonts w:ascii="Times New Roman" w:eastAsia="Calibri" w:hAnsi="Times New Roman" w:cs="Times New Roman"/>
                <w:sz w:val="24"/>
                <w:szCs w:val="24"/>
              </w:rPr>
            </w:pPr>
          </w:p>
        </w:tc>
        <w:tc>
          <w:tcPr>
            <w:tcW w:w="6309" w:type="dxa"/>
          </w:tcPr>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 xml:space="preserve">Овладевают основными понятиями </w:t>
            </w:r>
            <w:proofErr w:type="spellStart"/>
            <w:r w:rsidRPr="00FB02D6">
              <w:rPr>
                <w:rFonts w:ascii="Times New Roman" w:hAnsi="Times New Roman" w:cs="Times New Roman"/>
                <w:bCs/>
                <w:color w:val="000000"/>
                <w:sz w:val="24"/>
                <w:szCs w:val="24"/>
              </w:rPr>
              <w:t>морфемики</w:t>
            </w:r>
            <w:proofErr w:type="spellEnd"/>
            <w:r w:rsidRPr="00FB02D6">
              <w:rPr>
                <w:rFonts w:ascii="Times New Roman" w:hAnsi="Times New Roman" w:cs="Times New Roman"/>
                <w:bCs/>
                <w:color w:val="000000"/>
                <w:sz w:val="24"/>
                <w:szCs w:val="24"/>
              </w:rPr>
              <w:t xml:space="preserve"> и словообразования</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 xml:space="preserve">Осознают морфему как значимую единицу языка; отличие морфемы от других значимых единиц языка; роль морфем в процессах </w:t>
            </w:r>
            <w:proofErr w:type="spellStart"/>
            <w:r w:rsidRPr="00FB02D6">
              <w:rPr>
                <w:rFonts w:ascii="Times New Roman" w:hAnsi="Times New Roman" w:cs="Times New Roman"/>
                <w:bCs/>
                <w:color w:val="000000"/>
                <w:sz w:val="24"/>
                <w:szCs w:val="24"/>
              </w:rPr>
              <w:t>формо</w:t>
            </w:r>
            <w:proofErr w:type="spellEnd"/>
            <w:r w:rsidRPr="00FB02D6">
              <w:rPr>
                <w:rFonts w:ascii="Times New Roman" w:hAnsi="Times New Roman" w:cs="Times New Roman"/>
                <w:bCs/>
                <w:color w:val="000000"/>
                <w:sz w:val="24"/>
                <w:szCs w:val="24"/>
              </w:rPr>
              <w:t>- и словообразования</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Опознают морфемы и членят слова на морфемы на основе смыслового, грамматического и словообразовательного анализа</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Характеризуют морфемный состав слова, уточняют лексическое значение слова с опорой на его морфемный состав</w:t>
            </w:r>
          </w:p>
          <w:p w:rsidR="003255DE" w:rsidRPr="00FB02D6" w:rsidRDefault="003255DE" w:rsidP="00FB02D6">
            <w:pPr>
              <w:spacing w:after="0" w:line="240" w:lineRule="auto"/>
              <w:rPr>
                <w:rFonts w:ascii="Times New Roman" w:eastAsia="Calibri" w:hAnsi="Times New Roman" w:cs="Times New Roman"/>
                <w:sz w:val="24"/>
                <w:szCs w:val="24"/>
              </w:rPr>
            </w:pPr>
          </w:p>
        </w:tc>
        <w:tc>
          <w:tcPr>
            <w:tcW w:w="1771" w:type="dxa"/>
          </w:tcPr>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1</w:t>
            </w:r>
          </w:p>
        </w:tc>
      </w:tr>
      <w:tr w:rsidR="003255DE" w:rsidRPr="003255DE" w:rsidTr="00FB02D6">
        <w:trPr>
          <w:trHeight w:val="218"/>
        </w:trPr>
        <w:tc>
          <w:tcPr>
            <w:tcW w:w="15559" w:type="dxa"/>
            <w:gridSpan w:val="5"/>
          </w:tcPr>
          <w:p w:rsidR="003255DE" w:rsidRPr="00FB02D6" w:rsidRDefault="003255DE" w:rsidP="00FB02D6">
            <w:pPr>
              <w:spacing w:after="0" w:line="240" w:lineRule="auto"/>
              <w:jc w:val="center"/>
              <w:rPr>
                <w:rFonts w:ascii="Times New Roman" w:eastAsia="Calibri" w:hAnsi="Times New Roman" w:cs="Times New Roman"/>
                <w:b/>
                <w:sz w:val="24"/>
                <w:szCs w:val="24"/>
              </w:rPr>
            </w:pPr>
            <w:r w:rsidRPr="00FB02D6">
              <w:rPr>
                <w:rFonts w:ascii="Times New Roman" w:eastAsia="Calibri" w:hAnsi="Times New Roman" w:cs="Times New Roman"/>
                <w:b/>
                <w:sz w:val="24"/>
                <w:szCs w:val="24"/>
              </w:rPr>
              <w:lastRenderedPageBreak/>
              <w:t>Раздел 9. Лексикология и фразеология.</w:t>
            </w:r>
          </w:p>
        </w:tc>
      </w:tr>
      <w:tr w:rsidR="003255DE" w:rsidRPr="003255DE" w:rsidTr="00FB02D6">
        <w:trPr>
          <w:trHeight w:val="218"/>
        </w:trPr>
        <w:tc>
          <w:tcPr>
            <w:tcW w:w="675" w:type="dxa"/>
          </w:tcPr>
          <w:p w:rsidR="003255DE" w:rsidRPr="00FB02D6" w:rsidRDefault="003255DE" w:rsidP="00FB02D6">
            <w:pPr>
              <w:spacing w:after="0" w:line="240" w:lineRule="auto"/>
              <w:rPr>
                <w:rFonts w:ascii="Times New Roman" w:eastAsia="Calibri" w:hAnsi="Times New Roman" w:cs="Times New Roman"/>
                <w:sz w:val="24"/>
                <w:szCs w:val="24"/>
              </w:rPr>
            </w:pPr>
          </w:p>
        </w:tc>
        <w:tc>
          <w:tcPr>
            <w:tcW w:w="993" w:type="dxa"/>
          </w:tcPr>
          <w:p w:rsidR="003255DE" w:rsidRPr="00FB02D6" w:rsidRDefault="003255DE" w:rsidP="00FB02D6">
            <w:pPr>
              <w:spacing w:after="0" w:line="240" w:lineRule="auto"/>
              <w:jc w:val="center"/>
              <w:rPr>
                <w:rFonts w:ascii="Times New Roman" w:eastAsia="Calibri" w:hAnsi="Times New Roman" w:cs="Times New Roman"/>
                <w:sz w:val="24"/>
                <w:szCs w:val="24"/>
              </w:rPr>
            </w:pPr>
            <w:r w:rsidRPr="00FB02D6">
              <w:rPr>
                <w:rFonts w:ascii="Times New Roman" w:eastAsia="Calibri" w:hAnsi="Times New Roman" w:cs="Times New Roman"/>
                <w:sz w:val="24"/>
                <w:szCs w:val="24"/>
              </w:rPr>
              <w:t>7</w:t>
            </w:r>
            <w:r w:rsidR="00FB02D6">
              <w:rPr>
                <w:rFonts w:ascii="Times New Roman" w:eastAsia="Calibri" w:hAnsi="Times New Roman" w:cs="Times New Roman"/>
                <w:sz w:val="24"/>
                <w:szCs w:val="24"/>
              </w:rPr>
              <w:t>ч.</w:t>
            </w:r>
          </w:p>
        </w:tc>
        <w:tc>
          <w:tcPr>
            <w:tcW w:w="5811" w:type="dxa"/>
          </w:tcPr>
          <w:p w:rsidR="003255DE" w:rsidRPr="00FB02D6" w:rsidRDefault="003255DE" w:rsidP="00FB02D6">
            <w:pPr>
              <w:pStyle w:val="a6"/>
              <w:widowControl w:val="0"/>
              <w:numPr>
                <w:ilvl w:val="0"/>
                <w:numId w:val="21"/>
              </w:numPr>
              <w:autoSpaceDE w:val="0"/>
              <w:autoSpaceDN w:val="0"/>
              <w:adjustRightInd w:val="0"/>
              <w:contextualSpacing w:val="0"/>
              <w:rPr>
                <w:rFonts w:eastAsia="Calibri"/>
                <w:b/>
              </w:rPr>
            </w:pPr>
            <w:r w:rsidRPr="00FB02D6">
              <w:rPr>
                <w:rFonts w:eastAsia="Calibri"/>
                <w:b/>
              </w:rPr>
              <w:t>Лексикология как раздел лингвистики.</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Лексикология как раздел лингвистики. Слово как единица языка. Отличие слова от других языковых единиц.</w:t>
            </w:r>
          </w:p>
          <w:p w:rsidR="003255DE" w:rsidRPr="00FB02D6" w:rsidRDefault="003255DE" w:rsidP="00FB02D6">
            <w:pPr>
              <w:pStyle w:val="a6"/>
              <w:widowControl w:val="0"/>
              <w:numPr>
                <w:ilvl w:val="0"/>
                <w:numId w:val="21"/>
              </w:numPr>
              <w:autoSpaceDE w:val="0"/>
              <w:autoSpaceDN w:val="0"/>
              <w:adjustRightInd w:val="0"/>
              <w:contextualSpacing w:val="0"/>
              <w:rPr>
                <w:rFonts w:eastAsia="Calibri"/>
                <w:b/>
              </w:rPr>
            </w:pPr>
            <w:r w:rsidRPr="00FB02D6">
              <w:rPr>
                <w:rFonts w:eastAsia="Calibri"/>
                <w:b/>
              </w:rPr>
              <w:t>Лексическое значение слова.</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Лексическое и грамматическое значение слова. Основные способы толкования лексического значения слова (краткое толкование с помощью синонимов, антонимов, однокоренных слов.) однозначные и многозначные слова; прямое и переносное значение слова. Переносное значение слов как основа тропов. Основные виды тропов (метафора, олицетворение</w:t>
            </w:r>
            <w:proofErr w:type="gramStart"/>
            <w:r w:rsidRPr="00FB02D6">
              <w:rPr>
                <w:rFonts w:ascii="Times New Roman" w:eastAsia="Calibri" w:hAnsi="Times New Roman" w:cs="Times New Roman"/>
                <w:sz w:val="24"/>
                <w:szCs w:val="24"/>
              </w:rPr>
              <w:t>.</w:t>
            </w:r>
            <w:proofErr w:type="gramEnd"/>
            <w:r w:rsidRPr="00FB02D6">
              <w:rPr>
                <w:rFonts w:ascii="Times New Roman" w:eastAsia="Calibri" w:hAnsi="Times New Roman" w:cs="Times New Roman"/>
                <w:sz w:val="24"/>
                <w:szCs w:val="24"/>
              </w:rPr>
              <w:t xml:space="preserve"> </w:t>
            </w:r>
            <w:proofErr w:type="gramStart"/>
            <w:r w:rsidRPr="00FB02D6">
              <w:rPr>
                <w:rFonts w:ascii="Times New Roman" w:eastAsia="Calibri" w:hAnsi="Times New Roman" w:cs="Times New Roman"/>
                <w:sz w:val="24"/>
                <w:szCs w:val="24"/>
              </w:rPr>
              <w:t>э</w:t>
            </w:r>
            <w:proofErr w:type="gramEnd"/>
            <w:r w:rsidRPr="00FB02D6">
              <w:rPr>
                <w:rFonts w:ascii="Times New Roman" w:eastAsia="Calibri" w:hAnsi="Times New Roman" w:cs="Times New Roman"/>
                <w:sz w:val="24"/>
                <w:szCs w:val="24"/>
              </w:rPr>
              <w:t>питет). лексическая сочетаемость. Слова с ограниченной лексической сочетаемостью. Тематические группы слов. Толковые словари русского языка.</w:t>
            </w:r>
          </w:p>
          <w:p w:rsidR="003255DE" w:rsidRPr="00FB02D6" w:rsidRDefault="003255DE" w:rsidP="00FB02D6">
            <w:pPr>
              <w:pStyle w:val="a6"/>
              <w:widowControl w:val="0"/>
              <w:numPr>
                <w:ilvl w:val="0"/>
                <w:numId w:val="21"/>
              </w:numPr>
              <w:autoSpaceDE w:val="0"/>
              <w:autoSpaceDN w:val="0"/>
              <w:adjustRightInd w:val="0"/>
              <w:contextualSpacing w:val="0"/>
              <w:rPr>
                <w:rFonts w:eastAsia="Calibri"/>
                <w:b/>
              </w:rPr>
            </w:pPr>
            <w:r w:rsidRPr="00FB02D6">
              <w:rPr>
                <w:rFonts w:eastAsia="Calibri"/>
                <w:b/>
              </w:rPr>
              <w:t>Лексические омонимы. Синонимы. Антонимы.</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Лексические омонимы, их отличие от многозначных слов</w:t>
            </w:r>
            <w:proofErr w:type="gramStart"/>
            <w:r w:rsidRPr="00FB02D6">
              <w:rPr>
                <w:rFonts w:ascii="Times New Roman" w:eastAsia="Calibri" w:hAnsi="Times New Roman" w:cs="Times New Roman"/>
                <w:sz w:val="24"/>
                <w:szCs w:val="24"/>
              </w:rPr>
              <w:t>.</w:t>
            </w:r>
            <w:proofErr w:type="gramEnd"/>
            <w:r w:rsidRPr="00FB02D6">
              <w:rPr>
                <w:rFonts w:ascii="Times New Roman" w:eastAsia="Calibri" w:hAnsi="Times New Roman" w:cs="Times New Roman"/>
                <w:sz w:val="24"/>
                <w:szCs w:val="24"/>
              </w:rPr>
              <w:t xml:space="preserve"> </w:t>
            </w:r>
            <w:proofErr w:type="gramStart"/>
            <w:r w:rsidRPr="00FB02D6">
              <w:rPr>
                <w:rFonts w:ascii="Times New Roman" w:eastAsia="Calibri" w:hAnsi="Times New Roman" w:cs="Times New Roman"/>
                <w:sz w:val="24"/>
                <w:szCs w:val="24"/>
              </w:rPr>
              <w:t>с</w:t>
            </w:r>
            <w:proofErr w:type="gramEnd"/>
            <w:r w:rsidRPr="00FB02D6">
              <w:rPr>
                <w:rFonts w:ascii="Times New Roman" w:eastAsia="Calibri" w:hAnsi="Times New Roman" w:cs="Times New Roman"/>
                <w:sz w:val="24"/>
                <w:szCs w:val="24"/>
              </w:rPr>
              <w:t>инонимы. Смысловые и стилистические различия синонимов. Антонимы. Словари синонимов и антонимов русского языка.</w:t>
            </w:r>
          </w:p>
          <w:p w:rsidR="003255DE" w:rsidRPr="00FB02D6" w:rsidRDefault="003255DE" w:rsidP="00FB02D6">
            <w:pPr>
              <w:spacing w:after="0" w:line="240" w:lineRule="auto"/>
              <w:rPr>
                <w:rFonts w:ascii="Times New Roman" w:eastAsia="Calibri" w:hAnsi="Times New Roman" w:cs="Times New Roman"/>
                <w:sz w:val="24"/>
                <w:szCs w:val="24"/>
              </w:rPr>
            </w:pPr>
          </w:p>
        </w:tc>
        <w:tc>
          <w:tcPr>
            <w:tcW w:w="6309" w:type="dxa"/>
          </w:tcPr>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Овладевают основными понятиями лексикологии</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Понимают роль слова в формировании и выражении мыслей, чувств, эмоций</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 xml:space="preserve">Расширяют свой </w:t>
            </w:r>
            <w:proofErr w:type="spellStart"/>
            <w:r w:rsidRPr="00FB02D6">
              <w:rPr>
                <w:rFonts w:ascii="Times New Roman" w:hAnsi="Times New Roman" w:cs="Times New Roman"/>
                <w:bCs/>
                <w:color w:val="000000"/>
                <w:sz w:val="24"/>
                <w:szCs w:val="24"/>
              </w:rPr>
              <w:t>леусикон</w:t>
            </w:r>
            <w:proofErr w:type="spellEnd"/>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Находят основания для переноса наименования (сходство, смежность объектов или признаков)</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Узнают общие принципы классификации словарного состава русского языка</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Объясняют различие лексического и грамматического значений слова; толкуют лексическое значение слов различными способами</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Различают однозначные и многозначные слова, прямое и переносное значения слова</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Опознают омонимы, синонимы, антонимы; основные виды тропов</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Устанавливают смысловые и стилистические различия синонимов, сочетаемостные возможности слова</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Сопоставляют прямое и переносное значение слова; синонимы в синонимических цепочках; пары антонимов, омонимов</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Наблюдают за использованием слов в переносном значении в художественной и разговорной речи; синонимов в художественных, публицистических и учебно-научных текстах, антонимов, устаревших слов и неологизмов, диалектизмов в языке художественной литературы</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Группируют слова по тематическим группам</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Характеризуют слова с точки зрения их принадлежности к активному и пассивному запасу, сферы употребления и стилистической окраски</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 xml:space="preserve">Используют в собственной речи синонимы, антонимы и </w:t>
            </w:r>
            <w:proofErr w:type="spellStart"/>
            <w:r w:rsidRPr="00FB02D6">
              <w:rPr>
                <w:rFonts w:ascii="Times New Roman" w:hAnsi="Times New Roman" w:cs="Times New Roman"/>
                <w:bCs/>
                <w:color w:val="000000"/>
                <w:sz w:val="24"/>
                <w:szCs w:val="24"/>
              </w:rPr>
              <w:t>т.д</w:t>
            </w:r>
            <w:proofErr w:type="gramStart"/>
            <w:r w:rsidRPr="00FB02D6">
              <w:rPr>
                <w:rFonts w:ascii="Times New Roman" w:hAnsi="Times New Roman" w:cs="Times New Roman"/>
                <w:bCs/>
                <w:color w:val="000000"/>
                <w:sz w:val="24"/>
                <w:szCs w:val="24"/>
              </w:rPr>
              <w:t>.О</w:t>
            </w:r>
            <w:proofErr w:type="gramEnd"/>
            <w:r w:rsidRPr="00FB02D6">
              <w:rPr>
                <w:rFonts w:ascii="Times New Roman" w:hAnsi="Times New Roman" w:cs="Times New Roman"/>
                <w:bCs/>
                <w:color w:val="000000"/>
                <w:sz w:val="24"/>
                <w:szCs w:val="24"/>
              </w:rPr>
              <w:t>существляют</w:t>
            </w:r>
            <w:proofErr w:type="spellEnd"/>
            <w:r w:rsidRPr="00FB02D6">
              <w:rPr>
                <w:rFonts w:ascii="Times New Roman" w:hAnsi="Times New Roman" w:cs="Times New Roman"/>
                <w:bCs/>
                <w:color w:val="000000"/>
                <w:sz w:val="24"/>
                <w:szCs w:val="24"/>
              </w:rPr>
              <w:t xml:space="preserve"> выбор лексических средств и употребляют их в соответствии со значением и сферой </w:t>
            </w:r>
            <w:r w:rsidRPr="00FB02D6">
              <w:rPr>
                <w:rFonts w:ascii="Times New Roman" w:hAnsi="Times New Roman" w:cs="Times New Roman"/>
                <w:bCs/>
                <w:color w:val="000000"/>
                <w:sz w:val="24"/>
                <w:szCs w:val="24"/>
              </w:rPr>
              <w:lastRenderedPageBreak/>
              <w:t>общения</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Извлекают необходимую информацию из лингвистических словарей различных типов (толкового словаря, словарей синонимов, антонимов, устаревших слов, иностранных слов, фразеологического словаря) и используют ее в различных видах деятельности</w:t>
            </w:r>
          </w:p>
          <w:p w:rsidR="003255DE" w:rsidRPr="00FB02D6" w:rsidRDefault="003255DE" w:rsidP="00FB02D6">
            <w:pPr>
              <w:spacing w:after="0" w:line="240" w:lineRule="auto"/>
              <w:rPr>
                <w:rFonts w:ascii="Times New Roman" w:eastAsia="Calibri" w:hAnsi="Times New Roman" w:cs="Times New Roman"/>
                <w:sz w:val="24"/>
                <w:szCs w:val="24"/>
              </w:rPr>
            </w:pPr>
          </w:p>
        </w:tc>
        <w:tc>
          <w:tcPr>
            <w:tcW w:w="1771" w:type="dxa"/>
          </w:tcPr>
          <w:p w:rsidR="003255DE" w:rsidRPr="00FB02D6" w:rsidRDefault="003255DE" w:rsidP="00FB02D6">
            <w:pPr>
              <w:spacing w:after="0" w:line="240" w:lineRule="auto"/>
              <w:rPr>
                <w:rFonts w:ascii="Times New Roman" w:eastAsia="Calibri" w:hAnsi="Times New Roman" w:cs="Times New Roman"/>
                <w:sz w:val="24"/>
                <w:szCs w:val="24"/>
              </w:rPr>
            </w:pPr>
          </w:p>
        </w:tc>
      </w:tr>
      <w:tr w:rsidR="003255DE" w:rsidRPr="003255DE" w:rsidTr="00FB02D6">
        <w:trPr>
          <w:trHeight w:val="218"/>
        </w:trPr>
        <w:tc>
          <w:tcPr>
            <w:tcW w:w="15559" w:type="dxa"/>
            <w:gridSpan w:val="5"/>
          </w:tcPr>
          <w:p w:rsidR="003255DE" w:rsidRPr="00FB02D6" w:rsidRDefault="003255DE" w:rsidP="00FB02D6">
            <w:pPr>
              <w:spacing w:after="0" w:line="240" w:lineRule="auto"/>
              <w:jc w:val="center"/>
              <w:rPr>
                <w:rFonts w:ascii="Times New Roman" w:eastAsia="Calibri" w:hAnsi="Times New Roman" w:cs="Times New Roman"/>
                <w:b/>
                <w:sz w:val="24"/>
                <w:szCs w:val="24"/>
              </w:rPr>
            </w:pPr>
            <w:r w:rsidRPr="00FB02D6">
              <w:rPr>
                <w:rFonts w:ascii="Times New Roman" w:eastAsia="Calibri" w:hAnsi="Times New Roman" w:cs="Times New Roman"/>
                <w:b/>
                <w:sz w:val="24"/>
                <w:szCs w:val="24"/>
              </w:rPr>
              <w:lastRenderedPageBreak/>
              <w:t>Раздел 10. Морфология.</w:t>
            </w:r>
          </w:p>
        </w:tc>
      </w:tr>
      <w:tr w:rsidR="003255DE" w:rsidRPr="003255DE" w:rsidTr="00FB02D6">
        <w:trPr>
          <w:trHeight w:val="218"/>
        </w:trPr>
        <w:tc>
          <w:tcPr>
            <w:tcW w:w="675" w:type="dxa"/>
          </w:tcPr>
          <w:p w:rsidR="003255DE" w:rsidRPr="00FB02D6" w:rsidRDefault="003255DE" w:rsidP="00FB02D6">
            <w:pPr>
              <w:spacing w:after="0" w:line="240" w:lineRule="auto"/>
              <w:rPr>
                <w:rFonts w:ascii="Times New Roman" w:eastAsia="Calibri" w:hAnsi="Times New Roman" w:cs="Times New Roman"/>
                <w:sz w:val="24"/>
                <w:szCs w:val="24"/>
              </w:rPr>
            </w:pPr>
          </w:p>
        </w:tc>
        <w:tc>
          <w:tcPr>
            <w:tcW w:w="993" w:type="dxa"/>
          </w:tcPr>
          <w:p w:rsidR="003255DE" w:rsidRPr="00FB02D6" w:rsidRDefault="003255DE" w:rsidP="00FB02D6">
            <w:pPr>
              <w:spacing w:after="0" w:line="240" w:lineRule="auto"/>
              <w:jc w:val="center"/>
              <w:rPr>
                <w:rFonts w:ascii="Times New Roman" w:eastAsia="Calibri" w:hAnsi="Times New Roman" w:cs="Times New Roman"/>
                <w:sz w:val="24"/>
                <w:szCs w:val="24"/>
              </w:rPr>
            </w:pPr>
            <w:r w:rsidRPr="00FB02D6">
              <w:rPr>
                <w:rFonts w:ascii="Times New Roman" w:eastAsia="Calibri" w:hAnsi="Times New Roman" w:cs="Times New Roman"/>
                <w:sz w:val="24"/>
                <w:szCs w:val="24"/>
              </w:rPr>
              <w:t>36</w:t>
            </w:r>
            <w:r w:rsidR="00FB02D6">
              <w:rPr>
                <w:rFonts w:ascii="Times New Roman" w:eastAsia="Calibri" w:hAnsi="Times New Roman" w:cs="Times New Roman"/>
                <w:sz w:val="24"/>
                <w:szCs w:val="24"/>
              </w:rPr>
              <w:t>ч.</w:t>
            </w:r>
          </w:p>
        </w:tc>
        <w:tc>
          <w:tcPr>
            <w:tcW w:w="5811" w:type="dxa"/>
          </w:tcPr>
          <w:p w:rsidR="003255DE" w:rsidRPr="00FB02D6" w:rsidRDefault="003255DE" w:rsidP="00FB02D6">
            <w:pPr>
              <w:pStyle w:val="a6"/>
              <w:widowControl w:val="0"/>
              <w:numPr>
                <w:ilvl w:val="0"/>
                <w:numId w:val="22"/>
              </w:numPr>
              <w:autoSpaceDE w:val="0"/>
              <w:autoSpaceDN w:val="0"/>
              <w:adjustRightInd w:val="0"/>
              <w:contextualSpacing w:val="0"/>
              <w:rPr>
                <w:rFonts w:eastAsia="Calibri"/>
                <w:b/>
              </w:rPr>
            </w:pPr>
            <w:r w:rsidRPr="00FB02D6">
              <w:rPr>
                <w:rFonts w:eastAsia="Calibri"/>
                <w:b/>
              </w:rPr>
              <w:t>Морфология как раздел грамматики.</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Грамматика как раздел лингвистики. Морфология как раздел грамматики. Грамматическое значение слова и его отличие от лексического значения.</w:t>
            </w:r>
          </w:p>
          <w:p w:rsidR="003255DE" w:rsidRPr="00FB02D6" w:rsidRDefault="003255DE" w:rsidP="00FB02D6">
            <w:pPr>
              <w:pStyle w:val="a6"/>
              <w:widowControl w:val="0"/>
              <w:numPr>
                <w:ilvl w:val="0"/>
                <w:numId w:val="22"/>
              </w:numPr>
              <w:autoSpaceDE w:val="0"/>
              <w:autoSpaceDN w:val="0"/>
              <w:adjustRightInd w:val="0"/>
              <w:contextualSpacing w:val="0"/>
              <w:rPr>
                <w:rFonts w:eastAsia="Calibri"/>
                <w:b/>
              </w:rPr>
            </w:pPr>
            <w:r w:rsidRPr="00FB02D6">
              <w:rPr>
                <w:rFonts w:eastAsia="Calibri"/>
                <w:b/>
              </w:rPr>
              <w:t>Система частей речи в русском языке.</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Части речи как лексико-грамматические разряды слов</w:t>
            </w:r>
            <w:proofErr w:type="gramStart"/>
            <w:r w:rsidRPr="00FB02D6">
              <w:rPr>
                <w:rFonts w:ascii="Times New Roman" w:eastAsia="Calibri" w:hAnsi="Times New Roman" w:cs="Times New Roman"/>
                <w:sz w:val="24"/>
                <w:szCs w:val="24"/>
              </w:rPr>
              <w:t>.</w:t>
            </w:r>
            <w:proofErr w:type="gramEnd"/>
            <w:r w:rsidRPr="00FB02D6">
              <w:rPr>
                <w:rFonts w:ascii="Times New Roman" w:eastAsia="Calibri" w:hAnsi="Times New Roman" w:cs="Times New Roman"/>
                <w:sz w:val="24"/>
                <w:szCs w:val="24"/>
              </w:rPr>
              <w:t xml:space="preserve"> </w:t>
            </w:r>
            <w:proofErr w:type="gramStart"/>
            <w:r w:rsidRPr="00FB02D6">
              <w:rPr>
                <w:rFonts w:ascii="Times New Roman" w:eastAsia="Calibri" w:hAnsi="Times New Roman" w:cs="Times New Roman"/>
                <w:sz w:val="24"/>
                <w:szCs w:val="24"/>
              </w:rPr>
              <w:t>с</w:t>
            </w:r>
            <w:proofErr w:type="gramEnd"/>
            <w:r w:rsidRPr="00FB02D6">
              <w:rPr>
                <w:rFonts w:ascii="Times New Roman" w:eastAsia="Calibri" w:hAnsi="Times New Roman" w:cs="Times New Roman"/>
                <w:sz w:val="24"/>
                <w:szCs w:val="24"/>
              </w:rPr>
              <w:t>истема частей речи в русском языке. Самостоятельные (знаменательные) и служебные части речи.</w:t>
            </w:r>
          </w:p>
          <w:p w:rsidR="003255DE" w:rsidRPr="00FB02D6" w:rsidRDefault="003255DE" w:rsidP="00FB02D6">
            <w:pPr>
              <w:pStyle w:val="a6"/>
              <w:widowControl w:val="0"/>
              <w:numPr>
                <w:ilvl w:val="0"/>
                <w:numId w:val="22"/>
              </w:numPr>
              <w:autoSpaceDE w:val="0"/>
              <w:autoSpaceDN w:val="0"/>
              <w:adjustRightInd w:val="0"/>
              <w:contextualSpacing w:val="0"/>
              <w:rPr>
                <w:rFonts w:eastAsia="Calibri"/>
                <w:b/>
              </w:rPr>
            </w:pPr>
            <w:r w:rsidRPr="00FB02D6">
              <w:rPr>
                <w:rFonts w:eastAsia="Calibri"/>
                <w:b/>
              </w:rPr>
              <w:t>Имя существительное.</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 xml:space="preserve">Имя существительное как часть речи, его </w:t>
            </w:r>
            <w:proofErr w:type="spellStart"/>
            <w:r w:rsidRPr="00FB02D6">
              <w:rPr>
                <w:rFonts w:ascii="Times New Roman" w:eastAsia="Calibri" w:hAnsi="Times New Roman" w:cs="Times New Roman"/>
                <w:sz w:val="24"/>
                <w:szCs w:val="24"/>
              </w:rPr>
              <w:t>общекатегориальное</w:t>
            </w:r>
            <w:proofErr w:type="spellEnd"/>
            <w:r w:rsidRPr="00FB02D6">
              <w:rPr>
                <w:rFonts w:ascii="Times New Roman" w:eastAsia="Calibri" w:hAnsi="Times New Roman" w:cs="Times New Roman"/>
                <w:sz w:val="24"/>
                <w:szCs w:val="24"/>
              </w:rPr>
              <w:t xml:space="preserve"> значение, морфологические свойства, синтаксические функции. Одушевлённые и неодушевлённые, собственные и нарицательные имена существительные. Род, число, падеж имён существительных. Имена существительные общего рода. Имена существительные, имеющие форму только множественного числа или только единственного числа. Типы склонений имён существительных. Склоняемые, несклоняемые, разносклоняемые имена существительные.</w:t>
            </w:r>
          </w:p>
          <w:p w:rsidR="003255DE" w:rsidRPr="00FB02D6" w:rsidRDefault="003255DE" w:rsidP="00FB02D6">
            <w:pPr>
              <w:pStyle w:val="a6"/>
              <w:widowControl w:val="0"/>
              <w:numPr>
                <w:ilvl w:val="0"/>
                <w:numId w:val="22"/>
              </w:numPr>
              <w:autoSpaceDE w:val="0"/>
              <w:autoSpaceDN w:val="0"/>
              <w:adjustRightInd w:val="0"/>
              <w:contextualSpacing w:val="0"/>
              <w:rPr>
                <w:rFonts w:eastAsia="Calibri"/>
                <w:b/>
              </w:rPr>
            </w:pPr>
            <w:r w:rsidRPr="00FB02D6">
              <w:rPr>
                <w:rFonts w:eastAsia="Calibri"/>
                <w:b/>
              </w:rPr>
              <w:t xml:space="preserve">Имя прилагательное как часть речи. </w:t>
            </w:r>
            <w:proofErr w:type="spellStart"/>
            <w:r w:rsidRPr="00FB02D6">
              <w:rPr>
                <w:rFonts w:eastAsia="Calibri"/>
                <w:b/>
              </w:rPr>
              <w:t>Общекатегориальное</w:t>
            </w:r>
            <w:proofErr w:type="spellEnd"/>
            <w:r w:rsidRPr="00FB02D6">
              <w:rPr>
                <w:rFonts w:eastAsia="Calibri"/>
                <w:b/>
              </w:rPr>
              <w:t xml:space="preserve"> значение, морфологические свойства, синтаксические функции.</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 xml:space="preserve">Имя прилагательное как часть речи. </w:t>
            </w:r>
            <w:proofErr w:type="spellStart"/>
            <w:r w:rsidRPr="00FB02D6">
              <w:rPr>
                <w:rFonts w:ascii="Times New Roman" w:eastAsia="Calibri" w:hAnsi="Times New Roman" w:cs="Times New Roman"/>
                <w:sz w:val="24"/>
                <w:szCs w:val="24"/>
              </w:rPr>
              <w:lastRenderedPageBreak/>
              <w:t>Общекатегориальное</w:t>
            </w:r>
            <w:proofErr w:type="spellEnd"/>
            <w:r w:rsidRPr="00FB02D6">
              <w:rPr>
                <w:rFonts w:ascii="Times New Roman" w:eastAsia="Calibri" w:hAnsi="Times New Roman" w:cs="Times New Roman"/>
                <w:sz w:val="24"/>
                <w:szCs w:val="24"/>
              </w:rPr>
              <w:t xml:space="preserve"> значение, морфологические свойства, синтаксические функции</w:t>
            </w:r>
            <w:proofErr w:type="gramStart"/>
            <w:r w:rsidRPr="00FB02D6">
              <w:rPr>
                <w:rFonts w:ascii="Times New Roman" w:eastAsia="Calibri" w:hAnsi="Times New Roman" w:cs="Times New Roman"/>
                <w:sz w:val="24"/>
                <w:szCs w:val="24"/>
              </w:rPr>
              <w:t xml:space="preserve">.. </w:t>
            </w:r>
            <w:proofErr w:type="gramEnd"/>
            <w:r w:rsidRPr="00FB02D6">
              <w:rPr>
                <w:rFonts w:ascii="Times New Roman" w:eastAsia="Calibri" w:hAnsi="Times New Roman" w:cs="Times New Roman"/>
                <w:sz w:val="24"/>
                <w:szCs w:val="24"/>
              </w:rPr>
              <w:t>Род, число, падеж имён прилагательных. Полные и краткие качественные прилагательные, их грамматические признаки.</w:t>
            </w:r>
          </w:p>
          <w:p w:rsidR="003255DE" w:rsidRPr="00FB02D6" w:rsidRDefault="003255DE" w:rsidP="00FB02D6">
            <w:pPr>
              <w:pStyle w:val="a6"/>
              <w:widowControl w:val="0"/>
              <w:numPr>
                <w:ilvl w:val="0"/>
                <w:numId w:val="22"/>
              </w:numPr>
              <w:autoSpaceDE w:val="0"/>
              <w:autoSpaceDN w:val="0"/>
              <w:adjustRightInd w:val="0"/>
              <w:contextualSpacing w:val="0"/>
              <w:rPr>
                <w:rFonts w:eastAsia="Calibri"/>
                <w:b/>
              </w:rPr>
            </w:pPr>
            <w:r w:rsidRPr="00FB02D6">
              <w:rPr>
                <w:rFonts w:eastAsia="Calibri"/>
                <w:b/>
              </w:rPr>
              <w:t>Глагол.</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 xml:space="preserve">Глагол как часть речи, его </w:t>
            </w:r>
            <w:proofErr w:type="spellStart"/>
            <w:r w:rsidRPr="00FB02D6">
              <w:rPr>
                <w:rFonts w:ascii="Times New Roman" w:eastAsia="Calibri" w:hAnsi="Times New Roman" w:cs="Times New Roman"/>
                <w:sz w:val="24"/>
                <w:szCs w:val="24"/>
              </w:rPr>
              <w:t>общекатегориальное</w:t>
            </w:r>
            <w:proofErr w:type="spellEnd"/>
            <w:r w:rsidRPr="00FB02D6">
              <w:rPr>
                <w:rFonts w:ascii="Times New Roman" w:eastAsia="Calibri" w:hAnsi="Times New Roman" w:cs="Times New Roman"/>
                <w:sz w:val="24"/>
                <w:szCs w:val="24"/>
              </w:rPr>
              <w:t xml:space="preserve"> значение, морфологические свойства, синтаксические функции.</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Настоящее, будущее и прошедшее время глагола в изъявительном наклонении. Спряжение глаголов. Разноспрягаемые глаголы. Глаголы связочной семантики.</w:t>
            </w:r>
          </w:p>
          <w:p w:rsidR="003255DE" w:rsidRPr="00FB02D6" w:rsidRDefault="003255DE" w:rsidP="00FB02D6">
            <w:pPr>
              <w:spacing w:after="0" w:line="240" w:lineRule="auto"/>
              <w:rPr>
                <w:rFonts w:ascii="Times New Roman" w:eastAsia="Calibri" w:hAnsi="Times New Roman" w:cs="Times New Roman"/>
                <w:sz w:val="24"/>
                <w:szCs w:val="24"/>
              </w:rPr>
            </w:pPr>
          </w:p>
        </w:tc>
        <w:tc>
          <w:tcPr>
            <w:tcW w:w="6309" w:type="dxa"/>
          </w:tcPr>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lastRenderedPageBreak/>
              <w:t>Осознают (понимают) особенности грамматического значения слова в отличи</w:t>
            </w:r>
            <w:proofErr w:type="gramStart"/>
            <w:r w:rsidRPr="00FB02D6">
              <w:rPr>
                <w:rFonts w:ascii="Times New Roman" w:hAnsi="Times New Roman" w:cs="Times New Roman"/>
                <w:bCs/>
                <w:color w:val="000000"/>
                <w:sz w:val="24"/>
                <w:szCs w:val="24"/>
              </w:rPr>
              <w:t>и</w:t>
            </w:r>
            <w:proofErr w:type="gramEnd"/>
            <w:r w:rsidRPr="00FB02D6">
              <w:rPr>
                <w:rFonts w:ascii="Times New Roman" w:hAnsi="Times New Roman" w:cs="Times New Roman"/>
                <w:bCs/>
                <w:color w:val="000000"/>
                <w:sz w:val="24"/>
                <w:szCs w:val="24"/>
              </w:rPr>
              <w:t xml:space="preserve"> от лексического значения</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Овладевают основными понятиями морфологии</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Распознают самостоятельные (знаменательные) части речи и их формы; служебные части речи</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Анализируют и характеризуют слово с точки зрения его принадлежности к той или иной части речи (осуществляют морфологический разбор слова); грамматические словоформы в тексте</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Распознают одушевленные и неодушевленные, собственные и нарицательные; склоняемые, несклоняемые и разносклоняемые имена существительные, имена существительные общего рода, имена существительные, имеющие форму только множественного или только единственного числа; приводят примеры</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 xml:space="preserve">Согласовывают имена прилагательные и глаголы в прошедшем времени с существительными общего рода, существительными, </w:t>
            </w:r>
            <w:proofErr w:type="gramStart"/>
            <w:r w:rsidRPr="00FB02D6">
              <w:rPr>
                <w:rFonts w:ascii="Times New Roman" w:hAnsi="Times New Roman" w:cs="Times New Roman"/>
                <w:bCs/>
                <w:color w:val="000000"/>
                <w:sz w:val="24"/>
                <w:szCs w:val="24"/>
              </w:rPr>
              <w:t>имеющим</w:t>
            </w:r>
            <w:proofErr w:type="gramEnd"/>
            <w:r w:rsidRPr="00FB02D6">
              <w:rPr>
                <w:rFonts w:ascii="Times New Roman" w:hAnsi="Times New Roman" w:cs="Times New Roman"/>
                <w:bCs/>
                <w:color w:val="000000"/>
                <w:sz w:val="24"/>
                <w:szCs w:val="24"/>
              </w:rPr>
              <w:t xml:space="preserve"> форму только множественного или только единственного числа; с несклоняемыми существительными, со сложносокращенными словами</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Используют в речи имена существительные с суффиксами оценочного значения; синонимичные имена существительные для связи предложений в тексте и частей текста</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 xml:space="preserve">Согласовывают имена прилагательные и глаголы в </w:t>
            </w:r>
            <w:r w:rsidRPr="00FB02D6">
              <w:rPr>
                <w:rFonts w:ascii="Times New Roman" w:hAnsi="Times New Roman" w:cs="Times New Roman"/>
                <w:bCs/>
                <w:color w:val="000000"/>
                <w:sz w:val="24"/>
                <w:szCs w:val="24"/>
              </w:rPr>
              <w:lastRenderedPageBreak/>
              <w:t xml:space="preserve">прошедшем времени с существительными общего рода, существительными, </w:t>
            </w:r>
            <w:proofErr w:type="gramStart"/>
            <w:r w:rsidRPr="00FB02D6">
              <w:rPr>
                <w:rFonts w:ascii="Times New Roman" w:hAnsi="Times New Roman" w:cs="Times New Roman"/>
                <w:bCs/>
                <w:color w:val="000000"/>
                <w:sz w:val="24"/>
                <w:szCs w:val="24"/>
              </w:rPr>
              <w:t>имеющим</w:t>
            </w:r>
            <w:proofErr w:type="gramEnd"/>
            <w:r w:rsidRPr="00FB02D6">
              <w:rPr>
                <w:rFonts w:ascii="Times New Roman" w:hAnsi="Times New Roman" w:cs="Times New Roman"/>
                <w:bCs/>
                <w:color w:val="000000"/>
                <w:sz w:val="24"/>
                <w:szCs w:val="24"/>
              </w:rPr>
              <w:t xml:space="preserve"> форму только множественного или только единственного числа; с несклоняемыми существительными, со сложносокращенными словами</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Используют в речи имена существительные с суффиксами оценочного значения; синонимичные имена существительные для связи предложений в тексте и частей текста</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Употребляют имена существительные в соответствии с</w:t>
            </w:r>
            <w:r w:rsidRPr="00FB02D6">
              <w:rPr>
                <w:rFonts w:ascii="Times New Roman" w:hAnsi="Times New Roman" w:cs="Times New Roman"/>
                <w:b/>
                <w:bCs/>
                <w:color w:val="000000"/>
                <w:sz w:val="24"/>
                <w:szCs w:val="24"/>
              </w:rPr>
              <w:t xml:space="preserve"> </w:t>
            </w:r>
            <w:r w:rsidRPr="00FB02D6">
              <w:rPr>
                <w:rFonts w:ascii="Times New Roman" w:hAnsi="Times New Roman" w:cs="Times New Roman"/>
                <w:bCs/>
                <w:color w:val="000000"/>
                <w:sz w:val="24"/>
                <w:szCs w:val="24"/>
              </w:rPr>
              <w:t>грамматическими нормами, нормами лексическими и</w:t>
            </w:r>
            <w:r w:rsidRPr="00FB02D6">
              <w:rPr>
                <w:rFonts w:ascii="Times New Roman" w:hAnsi="Times New Roman" w:cs="Times New Roman"/>
                <w:b/>
                <w:bCs/>
                <w:color w:val="000000"/>
                <w:sz w:val="24"/>
                <w:szCs w:val="24"/>
              </w:rPr>
              <w:t xml:space="preserve"> </w:t>
            </w:r>
            <w:r w:rsidRPr="00FB02D6">
              <w:rPr>
                <w:rFonts w:ascii="Times New Roman" w:hAnsi="Times New Roman" w:cs="Times New Roman"/>
                <w:bCs/>
                <w:color w:val="000000"/>
                <w:sz w:val="24"/>
                <w:szCs w:val="24"/>
              </w:rPr>
              <w:t>орфоэпическими</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 xml:space="preserve">Анализируют и характеризуют </w:t>
            </w:r>
            <w:proofErr w:type="spellStart"/>
            <w:r w:rsidRPr="00FB02D6">
              <w:rPr>
                <w:rFonts w:ascii="Times New Roman" w:hAnsi="Times New Roman" w:cs="Times New Roman"/>
                <w:bCs/>
                <w:color w:val="000000"/>
                <w:sz w:val="24"/>
                <w:szCs w:val="24"/>
              </w:rPr>
              <w:t>общекатегориальное</w:t>
            </w:r>
            <w:proofErr w:type="spellEnd"/>
            <w:r w:rsidRPr="00FB02D6">
              <w:rPr>
                <w:rFonts w:ascii="Times New Roman" w:hAnsi="Times New Roman" w:cs="Times New Roman"/>
                <w:bCs/>
                <w:color w:val="000000"/>
                <w:sz w:val="24"/>
                <w:szCs w:val="24"/>
              </w:rPr>
              <w:t xml:space="preserve"> значение, морфологические признаки имени прилагательного, определяют его синтаксическую роль</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Правильно употребляют при глаголах имена существительные в косвенных падежах, согласовывают глагол-сказуемое в прошедшем времени с подлежащим, выраженным именем существительным среднего рода и собирательным существительным</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 xml:space="preserve">Используют в речи форму настоящего и будущего времени в значении прошедшего времени, соблюдают </w:t>
            </w:r>
            <w:proofErr w:type="spellStart"/>
            <w:proofErr w:type="gramStart"/>
            <w:r w:rsidRPr="00FB02D6">
              <w:rPr>
                <w:rFonts w:ascii="Times New Roman" w:hAnsi="Times New Roman" w:cs="Times New Roman"/>
                <w:bCs/>
                <w:color w:val="000000"/>
                <w:sz w:val="24"/>
                <w:szCs w:val="24"/>
              </w:rPr>
              <w:t>видо</w:t>
            </w:r>
            <w:proofErr w:type="spellEnd"/>
            <w:r w:rsidRPr="00FB02D6">
              <w:rPr>
                <w:rFonts w:ascii="Times New Roman" w:hAnsi="Times New Roman" w:cs="Times New Roman"/>
                <w:bCs/>
                <w:color w:val="000000"/>
                <w:sz w:val="24"/>
                <w:szCs w:val="24"/>
              </w:rPr>
              <w:t>-временную</w:t>
            </w:r>
            <w:proofErr w:type="gramEnd"/>
            <w:r w:rsidRPr="00FB02D6">
              <w:rPr>
                <w:rFonts w:ascii="Times New Roman" w:hAnsi="Times New Roman" w:cs="Times New Roman"/>
                <w:bCs/>
                <w:color w:val="000000"/>
                <w:sz w:val="24"/>
                <w:szCs w:val="24"/>
              </w:rPr>
              <w:t xml:space="preserve"> соотнесенность глаголов-сказуемых в связном тексте</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p>
        </w:tc>
        <w:tc>
          <w:tcPr>
            <w:tcW w:w="1771" w:type="dxa"/>
          </w:tcPr>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lastRenderedPageBreak/>
              <w:t>3</w:t>
            </w:r>
          </w:p>
        </w:tc>
      </w:tr>
      <w:tr w:rsidR="003255DE" w:rsidRPr="003255DE" w:rsidTr="00FB02D6">
        <w:trPr>
          <w:trHeight w:val="218"/>
        </w:trPr>
        <w:tc>
          <w:tcPr>
            <w:tcW w:w="15559" w:type="dxa"/>
            <w:gridSpan w:val="5"/>
          </w:tcPr>
          <w:p w:rsidR="003255DE" w:rsidRPr="00FB02D6" w:rsidRDefault="003255DE" w:rsidP="00FB02D6">
            <w:pPr>
              <w:spacing w:after="0" w:line="240" w:lineRule="auto"/>
              <w:jc w:val="center"/>
              <w:rPr>
                <w:rFonts w:ascii="Times New Roman" w:eastAsia="Calibri" w:hAnsi="Times New Roman" w:cs="Times New Roman"/>
                <w:b/>
                <w:sz w:val="24"/>
                <w:szCs w:val="24"/>
              </w:rPr>
            </w:pPr>
            <w:r w:rsidRPr="00FB02D6">
              <w:rPr>
                <w:rFonts w:ascii="Times New Roman" w:eastAsia="Calibri" w:hAnsi="Times New Roman" w:cs="Times New Roman"/>
                <w:b/>
                <w:sz w:val="24"/>
                <w:szCs w:val="24"/>
              </w:rPr>
              <w:lastRenderedPageBreak/>
              <w:t>Раздел 11. Синтаксис.</w:t>
            </w:r>
          </w:p>
        </w:tc>
      </w:tr>
      <w:tr w:rsidR="003255DE" w:rsidRPr="003255DE" w:rsidTr="00FB02D6">
        <w:trPr>
          <w:trHeight w:val="218"/>
        </w:trPr>
        <w:tc>
          <w:tcPr>
            <w:tcW w:w="675" w:type="dxa"/>
          </w:tcPr>
          <w:p w:rsidR="003255DE" w:rsidRPr="00FB02D6" w:rsidRDefault="003255DE" w:rsidP="00FB02D6">
            <w:pPr>
              <w:spacing w:after="0" w:line="240" w:lineRule="auto"/>
              <w:rPr>
                <w:rFonts w:ascii="Times New Roman" w:eastAsia="Calibri" w:hAnsi="Times New Roman" w:cs="Times New Roman"/>
                <w:sz w:val="24"/>
                <w:szCs w:val="24"/>
              </w:rPr>
            </w:pPr>
          </w:p>
        </w:tc>
        <w:tc>
          <w:tcPr>
            <w:tcW w:w="993" w:type="dxa"/>
          </w:tcPr>
          <w:p w:rsidR="003255DE" w:rsidRPr="00FB02D6" w:rsidRDefault="003255DE" w:rsidP="00FB02D6">
            <w:pPr>
              <w:spacing w:after="0" w:line="240" w:lineRule="auto"/>
              <w:jc w:val="center"/>
              <w:rPr>
                <w:rFonts w:ascii="Times New Roman" w:eastAsia="Calibri" w:hAnsi="Times New Roman" w:cs="Times New Roman"/>
                <w:sz w:val="24"/>
                <w:szCs w:val="24"/>
              </w:rPr>
            </w:pPr>
            <w:r w:rsidRPr="00FB02D6">
              <w:rPr>
                <w:rFonts w:ascii="Times New Roman" w:eastAsia="Calibri" w:hAnsi="Times New Roman" w:cs="Times New Roman"/>
                <w:sz w:val="24"/>
                <w:szCs w:val="24"/>
              </w:rPr>
              <w:t>16</w:t>
            </w:r>
            <w:r w:rsidR="00FB02D6">
              <w:rPr>
                <w:rFonts w:ascii="Times New Roman" w:eastAsia="Calibri" w:hAnsi="Times New Roman" w:cs="Times New Roman"/>
                <w:sz w:val="24"/>
                <w:szCs w:val="24"/>
              </w:rPr>
              <w:t>ч.</w:t>
            </w:r>
          </w:p>
        </w:tc>
        <w:tc>
          <w:tcPr>
            <w:tcW w:w="5811" w:type="dxa"/>
          </w:tcPr>
          <w:p w:rsidR="003255DE" w:rsidRPr="00FB02D6" w:rsidRDefault="003255DE" w:rsidP="00FB02D6">
            <w:pPr>
              <w:pStyle w:val="a6"/>
              <w:widowControl w:val="0"/>
              <w:numPr>
                <w:ilvl w:val="0"/>
                <w:numId w:val="23"/>
              </w:numPr>
              <w:autoSpaceDE w:val="0"/>
              <w:autoSpaceDN w:val="0"/>
              <w:adjustRightInd w:val="0"/>
              <w:contextualSpacing w:val="0"/>
              <w:rPr>
                <w:rFonts w:eastAsia="Calibri"/>
                <w:b/>
              </w:rPr>
            </w:pPr>
            <w:r w:rsidRPr="00FB02D6">
              <w:rPr>
                <w:rFonts w:eastAsia="Calibri"/>
                <w:b/>
              </w:rPr>
              <w:t>Синтаксис как раздел грамматики.</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Синтаксис как раздел грамматики. Словосочетание и предложение как единица синтаксиса. Номинативная функция словосочетания и коммуникативная функция предложения. Виды и средства синтаксической связи.</w:t>
            </w:r>
          </w:p>
          <w:p w:rsidR="003255DE" w:rsidRPr="00FB02D6" w:rsidRDefault="003255DE" w:rsidP="00FB02D6">
            <w:pPr>
              <w:pStyle w:val="a6"/>
              <w:widowControl w:val="0"/>
              <w:numPr>
                <w:ilvl w:val="0"/>
                <w:numId w:val="23"/>
              </w:numPr>
              <w:autoSpaceDE w:val="0"/>
              <w:autoSpaceDN w:val="0"/>
              <w:adjustRightInd w:val="0"/>
              <w:contextualSpacing w:val="0"/>
              <w:rPr>
                <w:rFonts w:eastAsia="Calibri"/>
                <w:b/>
              </w:rPr>
            </w:pPr>
            <w:r w:rsidRPr="00FB02D6">
              <w:rPr>
                <w:rFonts w:eastAsia="Calibri"/>
                <w:b/>
              </w:rPr>
              <w:t xml:space="preserve">Словосочетание и его основные признаки. Виды словосочетаний по морфологическим свойствам главного слова. Виды </w:t>
            </w:r>
            <w:r w:rsidRPr="00FB02D6">
              <w:rPr>
                <w:rFonts w:eastAsia="Calibri"/>
                <w:b/>
              </w:rPr>
              <w:lastRenderedPageBreak/>
              <w:t>подчинительной связи слов в словосочетании.</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Словосочетание. Основные признаки словосочетания. Основные виды словосочетаний по морфологическим свойствам главного слова: именные, глагольные, наречные.</w:t>
            </w:r>
          </w:p>
          <w:p w:rsidR="003255DE" w:rsidRPr="00FB02D6" w:rsidRDefault="003255DE" w:rsidP="00FB02D6">
            <w:pPr>
              <w:pStyle w:val="a6"/>
              <w:widowControl w:val="0"/>
              <w:numPr>
                <w:ilvl w:val="0"/>
                <w:numId w:val="23"/>
              </w:numPr>
              <w:autoSpaceDE w:val="0"/>
              <w:autoSpaceDN w:val="0"/>
              <w:adjustRightInd w:val="0"/>
              <w:contextualSpacing w:val="0"/>
              <w:rPr>
                <w:rFonts w:eastAsia="Calibri"/>
                <w:b/>
              </w:rPr>
            </w:pPr>
            <w:r w:rsidRPr="00FB02D6">
              <w:rPr>
                <w:rFonts w:eastAsia="Calibri"/>
                <w:b/>
              </w:rPr>
              <w:t>Предложения и его признаки.</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Предложение. Предложение как минимальное речевое высказывание. Основные признаки предложения и его отличия от других языковых единиц.</w:t>
            </w:r>
          </w:p>
          <w:p w:rsidR="003255DE" w:rsidRPr="00FB02D6" w:rsidRDefault="003255DE" w:rsidP="00FB02D6">
            <w:pPr>
              <w:pStyle w:val="a6"/>
              <w:widowControl w:val="0"/>
              <w:numPr>
                <w:ilvl w:val="0"/>
                <w:numId w:val="23"/>
              </w:numPr>
              <w:autoSpaceDE w:val="0"/>
              <w:autoSpaceDN w:val="0"/>
              <w:adjustRightInd w:val="0"/>
              <w:contextualSpacing w:val="0"/>
              <w:rPr>
                <w:rFonts w:eastAsia="Calibri"/>
                <w:b/>
              </w:rPr>
            </w:pPr>
            <w:r w:rsidRPr="00FB02D6">
              <w:rPr>
                <w:rFonts w:eastAsia="Calibri"/>
                <w:b/>
              </w:rPr>
              <w:t>Интонация, её функции и основные элементы.</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Предложение. Предложение как минимальное речевое высказывание. Основные признаки предложения и его отличия от других языковых единиц.</w:t>
            </w:r>
          </w:p>
          <w:p w:rsidR="003255DE" w:rsidRPr="00FB02D6" w:rsidRDefault="003255DE" w:rsidP="00FB02D6">
            <w:pPr>
              <w:pStyle w:val="a6"/>
              <w:widowControl w:val="0"/>
              <w:numPr>
                <w:ilvl w:val="0"/>
                <w:numId w:val="23"/>
              </w:numPr>
              <w:autoSpaceDE w:val="0"/>
              <w:autoSpaceDN w:val="0"/>
              <w:adjustRightInd w:val="0"/>
              <w:contextualSpacing w:val="0"/>
              <w:rPr>
                <w:rFonts w:eastAsia="Calibri"/>
                <w:b/>
              </w:rPr>
            </w:pPr>
            <w:r w:rsidRPr="00FB02D6">
              <w:rPr>
                <w:rFonts w:eastAsia="Calibri"/>
                <w:b/>
              </w:rPr>
              <w:t>Виды предложений по цели высказывания и эмоциональной окраске.</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Виды предложения по цели высказывания: невопросительны</w:t>
            </w:r>
            <w:proofErr w:type="gramStart"/>
            <w:r w:rsidRPr="00FB02D6">
              <w:rPr>
                <w:rFonts w:ascii="Times New Roman" w:eastAsia="Calibri" w:hAnsi="Times New Roman" w:cs="Times New Roman"/>
                <w:sz w:val="24"/>
                <w:szCs w:val="24"/>
              </w:rPr>
              <w:t>е(</w:t>
            </w:r>
            <w:proofErr w:type="gramEnd"/>
            <w:r w:rsidRPr="00FB02D6">
              <w:rPr>
                <w:rFonts w:ascii="Times New Roman" w:eastAsia="Calibri" w:hAnsi="Times New Roman" w:cs="Times New Roman"/>
                <w:sz w:val="24"/>
                <w:szCs w:val="24"/>
              </w:rPr>
              <w:t xml:space="preserve">повествовательные, побудительные) и </w:t>
            </w:r>
            <w:proofErr w:type="spellStart"/>
            <w:r w:rsidRPr="00FB02D6">
              <w:rPr>
                <w:rFonts w:ascii="Times New Roman" w:eastAsia="Calibri" w:hAnsi="Times New Roman" w:cs="Times New Roman"/>
                <w:sz w:val="24"/>
                <w:szCs w:val="24"/>
              </w:rPr>
              <w:t>вопросительные.их</w:t>
            </w:r>
            <w:proofErr w:type="spellEnd"/>
            <w:r w:rsidRPr="00FB02D6">
              <w:rPr>
                <w:rFonts w:ascii="Times New Roman" w:eastAsia="Calibri" w:hAnsi="Times New Roman" w:cs="Times New Roman"/>
                <w:sz w:val="24"/>
                <w:szCs w:val="24"/>
              </w:rPr>
              <w:t xml:space="preserve"> интонационные и смысловые особенности. Виды предложений по эмоциональной окраске: невосклицательные и восклицательные. Их интонационные и смысловые особенности. Предложения утвердительные и отрицательные, их смысловые и структурные различия.</w:t>
            </w:r>
          </w:p>
          <w:p w:rsidR="003255DE" w:rsidRPr="00FB02D6" w:rsidRDefault="003255DE" w:rsidP="00FB02D6">
            <w:pPr>
              <w:pStyle w:val="a6"/>
              <w:widowControl w:val="0"/>
              <w:numPr>
                <w:ilvl w:val="0"/>
                <w:numId w:val="23"/>
              </w:numPr>
              <w:autoSpaceDE w:val="0"/>
              <w:autoSpaceDN w:val="0"/>
              <w:adjustRightInd w:val="0"/>
              <w:ind w:left="347"/>
              <w:contextualSpacing w:val="0"/>
              <w:rPr>
                <w:rFonts w:eastAsia="Calibri"/>
                <w:b/>
              </w:rPr>
            </w:pPr>
            <w:r w:rsidRPr="00FB02D6">
              <w:rPr>
                <w:rFonts w:eastAsia="Calibri"/>
                <w:b/>
              </w:rPr>
              <w:t>Грамматическая основа предложения. Предложения простые и сложные. Простое двусоставное предложение. Главные члены двусоставного предложения и способы их выражения.</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 xml:space="preserve">Грамматическая основа предложения. Предложения </w:t>
            </w:r>
            <w:r w:rsidRPr="00FB02D6">
              <w:rPr>
                <w:rFonts w:ascii="Times New Roman" w:eastAsia="Calibri" w:hAnsi="Times New Roman" w:cs="Times New Roman"/>
                <w:sz w:val="24"/>
                <w:szCs w:val="24"/>
              </w:rPr>
              <w:lastRenderedPageBreak/>
              <w:t>простые и сложные, их структурные и смысловые различия. Простое двусоставное предложение. Синтаксическая структура простого предложения. Главные члены двусоставного предложения.</w:t>
            </w:r>
          </w:p>
          <w:p w:rsidR="003255DE" w:rsidRPr="00FB02D6" w:rsidRDefault="003255DE" w:rsidP="00FB02D6">
            <w:pPr>
              <w:pStyle w:val="a6"/>
              <w:widowControl w:val="0"/>
              <w:numPr>
                <w:ilvl w:val="0"/>
                <w:numId w:val="23"/>
              </w:numPr>
              <w:autoSpaceDE w:val="0"/>
              <w:autoSpaceDN w:val="0"/>
              <w:adjustRightInd w:val="0"/>
              <w:ind w:left="205" w:hanging="205"/>
              <w:contextualSpacing w:val="0"/>
              <w:rPr>
                <w:rFonts w:eastAsia="Calibri"/>
                <w:b/>
              </w:rPr>
            </w:pPr>
            <w:r w:rsidRPr="00FB02D6">
              <w:rPr>
                <w:rFonts w:eastAsia="Calibri"/>
                <w:b/>
              </w:rPr>
              <w:t>Второстепенные члены предложения, их виды и способы выражения.</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Второстепенные члены предложения: определение дополнение обстоятельство.</w:t>
            </w:r>
          </w:p>
          <w:p w:rsidR="003255DE" w:rsidRPr="00FB02D6" w:rsidRDefault="003255DE" w:rsidP="00FB02D6">
            <w:pPr>
              <w:pStyle w:val="a6"/>
              <w:widowControl w:val="0"/>
              <w:numPr>
                <w:ilvl w:val="0"/>
                <w:numId w:val="23"/>
              </w:numPr>
              <w:autoSpaceDE w:val="0"/>
              <w:autoSpaceDN w:val="0"/>
              <w:adjustRightInd w:val="0"/>
              <w:ind w:left="205" w:hanging="141"/>
              <w:contextualSpacing w:val="0"/>
              <w:rPr>
                <w:rFonts w:eastAsia="Calibri"/>
              </w:rPr>
            </w:pPr>
            <w:r w:rsidRPr="00FB02D6">
              <w:rPr>
                <w:rFonts w:eastAsia="Calibri"/>
                <w:b/>
              </w:rPr>
              <w:t>Предложения распространённые и нераспространённые.</w:t>
            </w:r>
          </w:p>
          <w:p w:rsidR="003255DE" w:rsidRPr="00FB02D6" w:rsidRDefault="003255DE" w:rsidP="00FB02D6">
            <w:pPr>
              <w:spacing w:after="0" w:line="240" w:lineRule="auto"/>
              <w:ind w:left="360"/>
              <w:rPr>
                <w:rFonts w:ascii="Times New Roman" w:eastAsia="Calibri" w:hAnsi="Times New Roman" w:cs="Times New Roman"/>
                <w:sz w:val="24"/>
                <w:szCs w:val="24"/>
              </w:rPr>
            </w:pPr>
            <w:r w:rsidRPr="00FB02D6">
              <w:rPr>
                <w:rFonts w:ascii="Times New Roman" w:eastAsia="Calibri" w:hAnsi="Times New Roman" w:cs="Times New Roman"/>
                <w:sz w:val="24"/>
                <w:szCs w:val="24"/>
              </w:rPr>
              <w:t>Предложения распространённые и нераспространённые.</w:t>
            </w:r>
          </w:p>
          <w:p w:rsidR="003255DE" w:rsidRPr="00FB02D6" w:rsidRDefault="003255DE" w:rsidP="00FB02D6">
            <w:pPr>
              <w:pStyle w:val="a6"/>
              <w:widowControl w:val="0"/>
              <w:numPr>
                <w:ilvl w:val="0"/>
                <w:numId w:val="23"/>
              </w:numPr>
              <w:tabs>
                <w:tab w:val="left" w:pos="205"/>
              </w:tabs>
              <w:autoSpaceDE w:val="0"/>
              <w:autoSpaceDN w:val="0"/>
              <w:adjustRightInd w:val="0"/>
              <w:ind w:left="0" w:firstLine="0"/>
              <w:contextualSpacing w:val="0"/>
              <w:rPr>
                <w:rFonts w:eastAsia="Calibri"/>
                <w:b/>
              </w:rPr>
            </w:pPr>
            <w:r w:rsidRPr="00FB02D6">
              <w:rPr>
                <w:rFonts w:eastAsia="Calibri"/>
                <w:b/>
              </w:rPr>
              <w:t>Предложения с однородными членами. Их интонационные и пунктуационные особенности.</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Предложения с однородными членами. Условия однородности членов предложения. Средства связи однородных членов предложения. Интонационные и пунктуационные особенности предложений с однородными членами. Обобщающие слова при однородных членах предложения.</w:t>
            </w:r>
          </w:p>
          <w:p w:rsidR="003255DE" w:rsidRPr="00FB02D6" w:rsidRDefault="003255DE" w:rsidP="00FB02D6">
            <w:pPr>
              <w:spacing w:after="0" w:line="240" w:lineRule="auto"/>
              <w:rPr>
                <w:rFonts w:ascii="Times New Roman" w:eastAsia="Calibri" w:hAnsi="Times New Roman" w:cs="Times New Roman"/>
                <w:b/>
                <w:sz w:val="24"/>
                <w:szCs w:val="24"/>
              </w:rPr>
            </w:pPr>
            <w:r w:rsidRPr="00FB02D6">
              <w:rPr>
                <w:rFonts w:ascii="Times New Roman" w:eastAsia="Calibri" w:hAnsi="Times New Roman" w:cs="Times New Roman"/>
                <w:b/>
                <w:sz w:val="24"/>
                <w:szCs w:val="24"/>
              </w:rPr>
              <w:t>9</w:t>
            </w:r>
            <w:r w:rsidRPr="00FB02D6">
              <w:rPr>
                <w:rFonts w:ascii="Times New Roman" w:eastAsia="Calibri" w:hAnsi="Times New Roman" w:cs="Times New Roman"/>
                <w:sz w:val="24"/>
                <w:szCs w:val="24"/>
              </w:rPr>
              <w:t xml:space="preserve">. </w:t>
            </w:r>
            <w:r w:rsidRPr="00FB02D6">
              <w:rPr>
                <w:rFonts w:ascii="Times New Roman" w:eastAsia="Calibri" w:hAnsi="Times New Roman" w:cs="Times New Roman"/>
                <w:b/>
                <w:sz w:val="24"/>
                <w:szCs w:val="24"/>
              </w:rPr>
              <w:t>Обращение.</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 xml:space="preserve">Обращение (однословное и </w:t>
            </w:r>
            <w:proofErr w:type="spellStart"/>
            <w:r w:rsidRPr="00FB02D6">
              <w:rPr>
                <w:rFonts w:ascii="Times New Roman" w:eastAsia="Calibri" w:hAnsi="Times New Roman" w:cs="Times New Roman"/>
                <w:sz w:val="24"/>
                <w:szCs w:val="24"/>
              </w:rPr>
              <w:t>неоднословное</w:t>
            </w:r>
            <w:proofErr w:type="spellEnd"/>
            <w:r w:rsidRPr="00FB02D6">
              <w:rPr>
                <w:rFonts w:ascii="Times New Roman" w:eastAsia="Calibri" w:hAnsi="Times New Roman" w:cs="Times New Roman"/>
                <w:sz w:val="24"/>
                <w:szCs w:val="24"/>
              </w:rPr>
              <w:t>), его функции и способы выражения. Интонация предложений с обращением.</w:t>
            </w:r>
          </w:p>
          <w:p w:rsidR="003255DE" w:rsidRPr="00FB02D6" w:rsidRDefault="003255DE" w:rsidP="00FB02D6">
            <w:pPr>
              <w:pStyle w:val="a6"/>
              <w:widowControl w:val="0"/>
              <w:numPr>
                <w:ilvl w:val="0"/>
                <w:numId w:val="23"/>
              </w:numPr>
              <w:autoSpaceDE w:val="0"/>
              <w:autoSpaceDN w:val="0"/>
              <w:adjustRightInd w:val="0"/>
              <w:contextualSpacing w:val="0"/>
              <w:rPr>
                <w:rFonts w:eastAsia="Calibri"/>
                <w:b/>
              </w:rPr>
            </w:pPr>
            <w:r w:rsidRPr="00FB02D6">
              <w:rPr>
                <w:rFonts w:eastAsia="Calibri"/>
                <w:b/>
              </w:rPr>
              <w:t>Синтаксические конструкции с чужой речью.</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Способы передачи чужой речи: прямая и косвенная речь.</w:t>
            </w:r>
          </w:p>
        </w:tc>
        <w:tc>
          <w:tcPr>
            <w:tcW w:w="6309" w:type="dxa"/>
          </w:tcPr>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lastRenderedPageBreak/>
              <w:t>Овладевают основными понятиями синтаксиса</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Осознают (понимают) роль синтаксиса в формировании и выражении мысли, различие словосочетания и предложения, словосочетания и сочетания слов, являющихся главными членами предложения, сложной формой будущего времени глагола, свободных словосочетаний и фразеологизмов и др.</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 xml:space="preserve">Распознают (выделяют) словосочетания в составе </w:t>
            </w:r>
            <w:r w:rsidRPr="00FB02D6">
              <w:rPr>
                <w:rFonts w:ascii="Times New Roman" w:hAnsi="Times New Roman" w:cs="Times New Roman"/>
                <w:bCs/>
                <w:color w:val="000000"/>
                <w:sz w:val="24"/>
                <w:szCs w:val="24"/>
              </w:rPr>
              <w:lastRenderedPageBreak/>
              <w:t>предложения; главное и зависимое слово в словосочетании;</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Распознают виды предложений по цели высказывания и эмоциональной окраске; утвердительные и отрицательные предложения</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Моделируют предложения в соответствии с коммуникативной задачей высказывания (повествовательные, побудительные, вопросительные, восклицательные, утвердительные, отрицательные); употребляют их в речевой практике</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Опознают (находят) грамматическую основу предложения, предложения простые и сложные, предложения осложненной структуры.</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Распознают главные и второстепенные члены предложения.</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Наблюдают за особенностями употребления однородных членов предложения в текстах разных стилей и жанров,</w:t>
            </w:r>
            <w:r w:rsidRPr="00FB02D6">
              <w:rPr>
                <w:rFonts w:ascii="Times New Roman" w:hAnsi="Times New Roman" w:cs="Times New Roman"/>
                <w:b/>
                <w:bCs/>
                <w:color w:val="000000"/>
                <w:sz w:val="24"/>
                <w:szCs w:val="24"/>
              </w:rPr>
              <w:t xml:space="preserve"> </w:t>
            </w:r>
            <w:r w:rsidRPr="00FB02D6">
              <w:rPr>
                <w:rFonts w:ascii="Times New Roman" w:hAnsi="Times New Roman" w:cs="Times New Roman"/>
                <w:bCs/>
                <w:color w:val="000000"/>
                <w:sz w:val="24"/>
                <w:szCs w:val="24"/>
              </w:rPr>
              <w:t>употреблением однородных членов в стилистических целях в художественных текстах</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hAnsi="Times New Roman" w:cs="Times New Roman"/>
                <w:bCs/>
                <w:color w:val="000000"/>
                <w:sz w:val="24"/>
                <w:szCs w:val="24"/>
              </w:rPr>
              <w:t>Опознают основные способы передачи чужой речи (предложения с прямой речью)</w:t>
            </w:r>
          </w:p>
        </w:tc>
        <w:tc>
          <w:tcPr>
            <w:tcW w:w="1771" w:type="dxa"/>
          </w:tcPr>
          <w:p w:rsidR="003255DE" w:rsidRPr="00FB02D6" w:rsidRDefault="003255DE" w:rsidP="00FB02D6">
            <w:pPr>
              <w:spacing w:after="0" w:line="240" w:lineRule="auto"/>
              <w:jc w:val="center"/>
              <w:rPr>
                <w:rFonts w:ascii="Times New Roman" w:eastAsia="Calibri" w:hAnsi="Times New Roman" w:cs="Times New Roman"/>
                <w:b/>
                <w:sz w:val="24"/>
                <w:szCs w:val="24"/>
              </w:rPr>
            </w:pPr>
            <w:r w:rsidRPr="00FB02D6">
              <w:rPr>
                <w:rFonts w:ascii="Times New Roman" w:eastAsia="Calibri" w:hAnsi="Times New Roman" w:cs="Times New Roman"/>
                <w:sz w:val="24"/>
                <w:szCs w:val="24"/>
              </w:rPr>
              <w:lastRenderedPageBreak/>
              <w:t>1</w:t>
            </w:r>
          </w:p>
        </w:tc>
      </w:tr>
      <w:tr w:rsidR="003255DE" w:rsidRPr="003255DE" w:rsidTr="00FB02D6">
        <w:trPr>
          <w:trHeight w:val="218"/>
        </w:trPr>
        <w:tc>
          <w:tcPr>
            <w:tcW w:w="15559" w:type="dxa"/>
            <w:gridSpan w:val="5"/>
          </w:tcPr>
          <w:p w:rsidR="003255DE" w:rsidRPr="00FB02D6" w:rsidRDefault="003255DE" w:rsidP="00FB02D6">
            <w:pPr>
              <w:spacing w:after="0" w:line="240" w:lineRule="auto"/>
              <w:jc w:val="center"/>
              <w:rPr>
                <w:rFonts w:ascii="Times New Roman" w:eastAsia="Calibri" w:hAnsi="Times New Roman" w:cs="Times New Roman"/>
                <w:b/>
                <w:sz w:val="24"/>
                <w:szCs w:val="24"/>
              </w:rPr>
            </w:pPr>
            <w:r w:rsidRPr="00FB02D6">
              <w:rPr>
                <w:rFonts w:ascii="Times New Roman" w:eastAsia="Calibri" w:hAnsi="Times New Roman" w:cs="Times New Roman"/>
                <w:b/>
                <w:sz w:val="24"/>
                <w:szCs w:val="24"/>
              </w:rPr>
              <w:lastRenderedPageBreak/>
              <w:t>Раздел 12. Культура речи.</w:t>
            </w:r>
          </w:p>
        </w:tc>
      </w:tr>
      <w:tr w:rsidR="003255DE" w:rsidRPr="003255DE" w:rsidTr="00FB02D6">
        <w:trPr>
          <w:trHeight w:val="218"/>
        </w:trPr>
        <w:tc>
          <w:tcPr>
            <w:tcW w:w="675" w:type="dxa"/>
          </w:tcPr>
          <w:p w:rsidR="003255DE" w:rsidRPr="00FB02D6" w:rsidRDefault="003255DE" w:rsidP="00FB02D6">
            <w:pPr>
              <w:spacing w:after="0" w:line="240" w:lineRule="auto"/>
              <w:rPr>
                <w:rFonts w:ascii="Times New Roman" w:eastAsia="Calibri" w:hAnsi="Times New Roman" w:cs="Times New Roman"/>
                <w:sz w:val="24"/>
                <w:szCs w:val="24"/>
              </w:rPr>
            </w:pPr>
          </w:p>
        </w:tc>
        <w:tc>
          <w:tcPr>
            <w:tcW w:w="993" w:type="dxa"/>
          </w:tcPr>
          <w:p w:rsidR="003255DE" w:rsidRPr="00FB02D6" w:rsidRDefault="003255DE" w:rsidP="00FB02D6">
            <w:pPr>
              <w:spacing w:after="0" w:line="240" w:lineRule="auto"/>
              <w:jc w:val="center"/>
              <w:rPr>
                <w:rFonts w:ascii="Times New Roman" w:eastAsia="Calibri" w:hAnsi="Times New Roman" w:cs="Times New Roman"/>
                <w:sz w:val="24"/>
                <w:szCs w:val="24"/>
              </w:rPr>
            </w:pPr>
            <w:r w:rsidRPr="00FB02D6">
              <w:rPr>
                <w:rFonts w:ascii="Times New Roman" w:eastAsia="Calibri" w:hAnsi="Times New Roman" w:cs="Times New Roman"/>
                <w:sz w:val="24"/>
                <w:szCs w:val="24"/>
              </w:rPr>
              <w:t>1</w:t>
            </w:r>
            <w:r w:rsidR="00FB02D6">
              <w:rPr>
                <w:rFonts w:ascii="Times New Roman" w:eastAsia="Calibri" w:hAnsi="Times New Roman" w:cs="Times New Roman"/>
                <w:sz w:val="24"/>
                <w:szCs w:val="24"/>
              </w:rPr>
              <w:t>ч.</w:t>
            </w:r>
          </w:p>
        </w:tc>
        <w:tc>
          <w:tcPr>
            <w:tcW w:w="5811" w:type="dxa"/>
          </w:tcPr>
          <w:p w:rsidR="003255DE" w:rsidRPr="00FB02D6" w:rsidRDefault="003255DE" w:rsidP="00FB02D6">
            <w:pPr>
              <w:pStyle w:val="a6"/>
              <w:widowControl w:val="0"/>
              <w:numPr>
                <w:ilvl w:val="0"/>
                <w:numId w:val="24"/>
              </w:numPr>
              <w:autoSpaceDE w:val="0"/>
              <w:autoSpaceDN w:val="0"/>
              <w:adjustRightInd w:val="0"/>
              <w:contextualSpacing w:val="0"/>
              <w:rPr>
                <w:rFonts w:eastAsia="Calibri"/>
                <w:b/>
              </w:rPr>
            </w:pPr>
            <w:r w:rsidRPr="00FB02D6">
              <w:rPr>
                <w:rFonts w:eastAsia="Calibri"/>
                <w:b/>
              </w:rPr>
              <w:t>Понятие о культуре речи.</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Культура речи как раздел лингвистики. Выбор и организация языковых сре</w:t>
            </w:r>
            <w:proofErr w:type="gramStart"/>
            <w:r w:rsidRPr="00FB02D6">
              <w:rPr>
                <w:rFonts w:ascii="Times New Roman" w:eastAsia="Calibri" w:hAnsi="Times New Roman" w:cs="Times New Roman"/>
                <w:sz w:val="24"/>
                <w:szCs w:val="24"/>
              </w:rPr>
              <w:t>дств в с</w:t>
            </w:r>
            <w:proofErr w:type="gramEnd"/>
            <w:r w:rsidRPr="00FB02D6">
              <w:rPr>
                <w:rFonts w:ascii="Times New Roman" w:eastAsia="Calibri" w:hAnsi="Times New Roman" w:cs="Times New Roman"/>
                <w:sz w:val="24"/>
                <w:szCs w:val="24"/>
              </w:rPr>
              <w:t xml:space="preserve">оответствии со сферой, ситуацией и условиями речевого общения как необходимое условие достижения нормативности, </w:t>
            </w:r>
            <w:r w:rsidRPr="00FB02D6">
              <w:rPr>
                <w:rFonts w:ascii="Times New Roman" w:eastAsia="Calibri" w:hAnsi="Times New Roman" w:cs="Times New Roman"/>
                <w:sz w:val="24"/>
                <w:szCs w:val="24"/>
              </w:rPr>
              <w:lastRenderedPageBreak/>
              <w:t>эффективности, этичности речевого общения.</w:t>
            </w:r>
          </w:p>
          <w:p w:rsidR="003255DE" w:rsidRPr="00FB02D6" w:rsidRDefault="003255DE" w:rsidP="00FB02D6">
            <w:pPr>
              <w:pStyle w:val="a6"/>
              <w:widowControl w:val="0"/>
              <w:numPr>
                <w:ilvl w:val="0"/>
                <w:numId w:val="24"/>
              </w:numPr>
              <w:autoSpaceDE w:val="0"/>
              <w:autoSpaceDN w:val="0"/>
              <w:adjustRightInd w:val="0"/>
              <w:contextualSpacing w:val="0"/>
              <w:rPr>
                <w:rFonts w:eastAsia="Calibri"/>
                <w:b/>
              </w:rPr>
            </w:pPr>
            <w:r w:rsidRPr="00FB02D6">
              <w:rPr>
                <w:rFonts w:eastAsia="Calibri"/>
                <w:b/>
              </w:rPr>
              <w:t>Языковая норма её функции и типы.</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Языковая норма, её функции. Основные нормы русского литературного языка: орфоэпические, лексические, грамматические, стилистические, правописание. Варианты норм. Нормативные словари современного русского языка (</w:t>
            </w:r>
            <w:proofErr w:type="spellStart"/>
            <w:r w:rsidRPr="00FB02D6">
              <w:rPr>
                <w:rFonts w:ascii="Times New Roman" w:eastAsia="Calibri" w:hAnsi="Times New Roman" w:cs="Times New Roman"/>
                <w:sz w:val="24"/>
                <w:szCs w:val="24"/>
              </w:rPr>
              <w:t>орфоэпческий</w:t>
            </w:r>
            <w:proofErr w:type="spellEnd"/>
            <w:r w:rsidRPr="00FB02D6">
              <w:rPr>
                <w:rFonts w:ascii="Times New Roman" w:eastAsia="Calibri" w:hAnsi="Times New Roman" w:cs="Times New Roman"/>
                <w:sz w:val="24"/>
                <w:szCs w:val="24"/>
              </w:rPr>
              <w:t xml:space="preserve"> словарь, толковый словарь, словарь грамматических трудностей, орфографический словарь), их роль в овладении нормами современного русского литературного языка.</w:t>
            </w:r>
          </w:p>
        </w:tc>
        <w:tc>
          <w:tcPr>
            <w:tcW w:w="6309" w:type="dxa"/>
          </w:tcPr>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lastRenderedPageBreak/>
              <w:t>Владеют основными нормами русского литературного языка, освоенными в процессе изучения русского языка в школе; соблюдают их в устных и письменных высказываниях различной коммуникативной направленности</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lastRenderedPageBreak/>
              <w:t>Оценивают правильность речи и в случае необходимости корректируют речевые высказывания</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hAnsi="Times New Roman" w:cs="Times New Roman"/>
                <w:bCs/>
                <w:color w:val="000000"/>
                <w:sz w:val="24"/>
                <w:szCs w:val="24"/>
              </w:rPr>
              <w:t>Используют нормативные словари для получения информации о нормах современного русского литературного языка</w:t>
            </w:r>
          </w:p>
        </w:tc>
        <w:tc>
          <w:tcPr>
            <w:tcW w:w="1771" w:type="dxa"/>
          </w:tcPr>
          <w:p w:rsidR="003255DE" w:rsidRPr="00FB02D6" w:rsidRDefault="003255DE" w:rsidP="00FB02D6">
            <w:pPr>
              <w:spacing w:after="0" w:line="240" w:lineRule="auto"/>
              <w:rPr>
                <w:rFonts w:ascii="Times New Roman" w:eastAsia="Calibri" w:hAnsi="Times New Roman" w:cs="Times New Roman"/>
                <w:sz w:val="24"/>
                <w:szCs w:val="24"/>
              </w:rPr>
            </w:pPr>
          </w:p>
        </w:tc>
      </w:tr>
      <w:tr w:rsidR="003255DE" w:rsidRPr="003255DE" w:rsidTr="00FB02D6">
        <w:trPr>
          <w:trHeight w:val="218"/>
        </w:trPr>
        <w:tc>
          <w:tcPr>
            <w:tcW w:w="15559" w:type="dxa"/>
            <w:gridSpan w:val="5"/>
          </w:tcPr>
          <w:p w:rsidR="003255DE" w:rsidRPr="00FB02D6" w:rsidRDefault="003255DE" w:rsidP="00FB02D6">
            <w:pPr>
              <w:spacing w:after="0" w:line="240" w:lineRule="auto"/>
              <w:jc w:val="center"/>
              <w:rPr>
                <w:rFonts w:ascii="Times New Roman" w:eastAsia="Calibri" w:hAnsi="Times New Roman" w:cs="Times New Roman"/>
                <w:b/>
                <w:sz w:val="24"/>
                <w:szCs w:val="24"/>
              </w:rPr>
            </w:pPr>
            <w:r w:rsidRPr="00FB02D6">
              <w:rPr>
                <w:rFonts w:ascii="Times New Roman" w:eastAsia="Calibri" w:hAnsi="Times New Roman" w:cs="Times New Roman"/>
                <w:b/>
                <w:sz w:val="24"/>
                <w:szCs w:val="24"/>
              </w:rPr>
              <w:lastRenderedPageBreak/>
              <w:t>Раздел 13. Правописание: орфография и пунктуация.</w:t>
            </w:r>
          </w:p>
        </w:tc>
      </w:tr>
      <w:tr w:rsidR="003255DE" w:rsidRPr="003255DE" w:rsidTr="00FB02D6">
        <w:trPr>
          <w:trHeight w:val="218"/>
        </w:trPr>
        <w:tc>
          <w:tcPr>
            <w:tcW w:w="675" w:type="dxa"/>
          </w:tcPr>
          <w:p w:rsidR="003255DE" w:rsidRPr="00FB02D6" w:rsidRDefault="003255DE" w:rsidP="00FB02D6">
            <w:pPr>
              <w:spacing w:after="0" w:line="240" w:lineRule="auto"/>
              <w:rPr>
                <w:rFonts w:ascii="Times New Roman" w:eastAsia="Calibri" w:hAnsi="Times New Roman" w:cs="Times New Roman"/>
                <w:sz w:val="24"/>
                <w:szCs w:val="24"/>
              </w:rPr>
            </w:pPr>
          </w:p>
        </w:tc>
        <w:tc>
          <w:tcPr>
            <w:tcW w:w="993" w:type="dxa"/>
          </w:tcPr>
          <w:p w:rsidR="003255DE" w:rsidRPr="00FB02D6" w:rsidRDefault="003255DE" w:rsidP="00FB02D6">
            <w:pPr>
              <w:spacing w:after="0" w:line="240" w:lineRule="auto"/>
              <w:jc w:val="center"/>
              <w:rPr>
                <w:rFonts w:ascii="Times New Roman" w:eastAsia="Calibri" w:hAnsi="Times New Roman" w:cs="Times New Roman"/>
                <w:sz w:val="24"/>
                <w:szCs w:val="24"/>
              </w:rPr>
            </w:pPr>
            <w:r w:rsidRPr="00FB02D6">
              <w:rPr>
                <w:rFonts w:ascii="Times New Roman" w:eastAsia="Calibri" w:hAnsi="Times New Roman" w:cs="Times New Roman"/>
                <w:sz w:val="24"/>
                <w:szCs w:val="24"/>
              </w:rPr>
              <w:t>41</w:t>
            </w:r>
            <w:r w:rsidR="00FB02D6">
              <w:rPr>
                <w:rFonts w:ascii="Times New Roman" w:eastAsia="Calibri" w:hAnsi="Times New Roman" w:cs="Times New Roman"/>
                <w:sz w:val="24"/>
                <w:szCs w:val="24"/>
              </w:rPr>
              <w:t>ч.</w:t>
            </w:r>
          </w:p>
        </w:tc>
        <w:tc>
          <w:tcPr>
            <w:tcW w:w="5811" w:type="dxa"/>
          </w:tcPr>
          <w:p w:rsidR="003255DE" w:rsidRPr="00FB02D6" w:rsidRDefault="003255DE" w:rsidP="00FB02D6">
            <w:pPr>
              <w:pStyle w:val="a6"/>
              <w:widowControl w:val="0"/>
              <w:numPr>
                <w:ilvl w:val="0"/>
                <w:numId w:val="25"/>
              </w:numPr>
              <w:autoSpaceDE w:val="0"/>
              <w:autoSpaceDN w:val="0"/>
              <w:adjustRightInd w:val="0"/>
              <w:contextualSpacing w:val="0"/>
              <w:rPr>
                <w:rFonts w:eastAsia="Calibri"/>
                <w:b/>
              </w:rPr>
            </w:pPr>
            <w:r w:rsidRPr="00FB02D6">
              <w:rPr>
                <w:rFonts w:eastAsia="Calibri"/>
                <w:b/>
              </w:rPr>
              <w:t>Орфография как раздел правописания.</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Правописание как система правил, регулирующих написание слов и постановку знаков препинания в предложении. Орфография как система правописания слов и их форм. Орфограмма и орфографическое правило.</w:t>
            </w:r>
          </w:p>
          <w:p w:rsidR="003255DE" w:rsidRPr="00FB02D6" w:rsidRDefault="003255DE" w:rsidP="00FB02D6">
            <w:pPr>
              <w:pStyle w:val="a6"/>
              <w:widowControl w:val="0"/>
              <w:numPr>
                <w:ilvl w:val="0"/>
                <w:numId w:val="25"/>
              </w:numPr>
              <w:autoSpaceDE w:val="0"/>
              <w:autoSpaceDN w:val="0"/>
              <w:adjustRightInd w:val="0"/>
              <w:contextualSpacing w:val="0"/>
              <w:rPr>
                <w:rFonts w:eastAsia="Calibri"/>
                <w:b/>
              </w:rPr>
            </w:pPr>
            <w:r w:rsidRPr="00FB02D6">
              <w:rPr>
                <w:rFonts w:eastAsia="Calibri"/>
                <w:b/>
              </w:rPr>
              <w:t>Правописание морфем.</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Орфографические правила, связанные с правописанием морфем. Правописание гласных и согласных в корнях слов</w:t>
            </w:r>
            <w:proofErr w:type="gramStart"/>
            <w:r w:rsidRPr="00FB02D6">
              <w:rPr>
                <w:rFonts w:ascii="Times New Roman" w:eastAsia="Calibri" w:hAnsi="Times New Roman" w:cs="Times New Roman"/>
                <w:sz w:val="24"/>
                <w:szCs w:val="24"/>
              </w:rPr>
              <w:t>.</w:t>
            </w:r>
            <w:proofErr w:type="gramEnd"/>
            <w:r w:rsidRPr="00FB02D6">
              <w:rPr>
                <w:rFonts w:ascii="Times New Roman" w:eastAsia="Calibri" w:hAnsi="Times New Roman" w:cs="Times New Roman"/>
                <w:sz w:val="24"/>
                <w:szCs w:val="24"/>
              </w:rPr>
              <w:t xml:space="preserve"> </w:t>
            </w:r>
            <w:proofErr w:type="gramStart"/>
            <w:r w:rsidRPr="00FB02D6">
              <w:rPr>
                <w:rFonts w:ascii="Times New Roman" w:eastAsia="Calibri" w:hAnsi="Times New Roman" w:cs="Times New Roman"/>
                <w:sz w:val="24"/>
                <w:szCs w:val="24"/>
              </w:rPr>
              <w:t>п</w:t>
            </w:r>
            <w:proofErr w:type="gramEnd"/>
            <w:r w:rsidRPr="00FB02D6">
              <w:rPr>
                <w:rFonts w:ascii="Times New Roman" w:eastAsia="Calibri" w:hAnsi="Times New Roman" w:cs="Times New Roman"/>
                <w:sz w:val="24"/>
                <w:szCs w:val="24"/>
              </w:rPr>
              <w:t xml:space="preserve">равописание гласных и согласных в приставках. Правописание суффиксов в словах разных частей речи. Правописание </w:t>
            </w:r>
            <w:proofErr w:type="spellStart"/>
            <w:r w:rsidRPr="00FB02D6">
              <w:rPr>
                <w:rFonts w:ascii="Times New Roman" w:eastAsia="Calibri" w:hAnsi="Times New Roman" w:cs="Times New Roman"/>
                <w:sz w:val="24"/>
                <w:szCs w:val="24"/>
              </w:rPr>
              <w:t>окончанийй</w:t>
            </w:r>
            <w:proofErr w:type="spellEnd"/>
            <w:r w:rsidRPr="00FB02D6">
              <w:rPr>
                <w:rFonts w:ascii="Times New Roman" w:eastAsia="Calibri" w:hAnsi="Times New Roman" w:cs="Times New Roman"/>
                <w:sz w:val="24"/>
                <w:szCs w:val="24"/>
              </w:rPr>
              <w:t xml:space="preserve"> в словах разных частей речи.</w:t>
            </w:r>
          </w:p>
          <w:p w:rsidR="003255DE" w:rsidRPr="00FB02D6" w:rsidRDefault="003255DE" w:rsidP="00FB02D6">
            <w:pPr>
              <w:spacing w:after="0" w:line="240" w:lineRule="auto"/>
              <w:rPr>
                <w:rFonts w:ascii="Times New Roman" w:eastAsia="Calibri" w:hAnsi="Times New Roman" w:cs="Times New Roman"/>
                <w:b/>
                <w:sz w:val="24"/>
                <w:szCs w:val="24"/>
              </w:rPr>
            </w:pPr>
            <w:r w:rsidRPr="00FB02D6">
              <w:rPr>
                <w:rFonts w:ascii="Times New Roman" w:eastAsia="Calibri" w:hAnsi="Times New Roman" w:cs="Times New Roman"/>
                <w:b/>
                <w:sz w:val="24"/>
                <w:szCs w:val="24"/>
              </w:rPr>
              <w:t>3</w:t>
            </w:r>
            <w:r w:rsidRPr="00FB02D6">
              <w:rPr>
                <w:rFonts w:ascii="Times New Roman" w:eastAsia="Calibri" w:hAnsi="Times New Roman" w:cs="Times New Roman"/>
                <w:sz w:val="24"/>
                <w:szCs w:val="24"/>
              </w:rPr>
              <w:t xml:space="preserve">. </w:t>
            </w:r>
            <w:r w:rsidRPr="00FB02D6">
              <w:rPr>
                <w:rFonts w:ascii="Times New Roman" w:eastAsia="Calibri" w:hAnsi="Times New Roman" w:cs="Times New Roman"/>
                <w:b/>
                <w:sz w:val="24"/>
                <w:szCs w:val="24"/>
              </w:rPr>
              <w:t>Употребление Ъ и Ь, гласных после шипящих и Ц.</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 xml:space="preserve">Орфографические правила, связанные с употреблением Ъ и Ь. правописание гласных после шипящих и </w:t>
            </w:r>
            <w:proofErr w:type="gramStart"/>
            <w:r w:rsidRPr="00FB02D6">
              <w:rPr>
                <w:rFonts w:ascii="Times New Roman" w:eastAsia="Calibri" w:hAnsi="Times New Roman" w:cs="Times New Roman"/>
                <w:sz w:val="24"/>
                <w:szCs w:val="24"/>
              </w:rPr>
              <w:t>Ц</w:t>
            </w:r>
            <w:proofErr w:type="gramEnd"/>
            <w:r w:rsidRPr="00FB02D6">
              <w:rPr>
                <w:rFonts w:ascii="Times New Roman" w:eastAsia="Calibri" w:hAnsi="Times New Roman" w:cs="Times New Roman"/>
                <w:sz w:val="24"/>
                <w:szCs w:val="24"/>
              </w:rPr>
              <w:t xml:space="preserve"> в словах разных частей речи.</w:t>
            </w:r>
          </w:p>
          <w:p w:rsidR="003255DE" w:rsidRPr="00FB02D6" w:rsidRDefault="003255DE" w:rsidP="00FB02D6">
            <w:pPr>
              <w:spacing w:after="0" w:line="240" w:lineRule="auto"/>
              <w:ind w:left="360"/>
              <w:rPr>
                <w:rFonts w:ascii="Times New Roman" w:eastAsia="Calibri" w:hAnsi="Times New Roman" w:cs="Times New Roman"/>
                <w:b/>
                <w:sz w:val="24"/>
                <w:szCs w:val="24"/>
              </w:rPr>
            </w:pPr>
            <w:r w:rsidRPr="00FB02D6">
              <w:rPr>
                <w:rFonts w:ascii="Times New Roman" w:eastAsia="Calibri" w:hAnsi="Times New Roman" w:cs="Times New Roman"/>
                <w:b/>
                <w:sz w:val="24"/>
                <w:szCs w:val="24"/>
              </w:rPr>
              <w:t>4. Употребление прописной и строчной букв. Перенос слова.</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Употребление строчной и прописной букв. Правила переноса.</w:t>
            </w:r>
          </w:p>
          <w:p w:rsidR="003255DE" w:rsidRPr="00FB02D6" w:rsidRDefault="003255DE" w:rsidP="00FB02D6">
            <w:pPr>
              <w:spacing w:after="0" w:line="240" w:lineRule="auto"/>
              <w:ind w:left="360"/>
              <w:rPr>
                <w:rFonts w:ascii="Times New Roman" w:eastAsia="Calibri" w:hAnsi="Times New Roman" w:cs="Times New Roman"/>
                <w:b/>
                <w:sz w:val="24"/>
                <w:szCs w:val="24"/>
              </w:rPr>
            </w:pPr>
            <w:r w:rsidRPr="00FB02D6">
              <w:rPr>
                <w:rFonts w:ascii="Times New Roman" w:eastAsia="Calibri" w:hAnsi="Times New Roman" w:cs="Times New Roman"/>
                <w:b/>
                <w:sz w:val="24"/>
                <w:szCs w:val="24"/>
              </w:rPr>
              <w:lastRenderedPageBreak/>
              <w:t>5. Пунктуация как раздел правописания.</w:t>
            </w:r>
          </w:p>
          <w:p w:rsidR="003255DE" w:rsidRPr="00FB02D6" w:rsidRDefault="003255DE" w:rsidP="00FB02D6">
            <w:pPr>
              <w:spacing w:after="0" w:line="240" w:lineRule="auto"/>
              <w:rPr>
                <w:rFonts w:ascii="Times New Roman" w:eastAsia="Calibri" w:hAnsi="Times New Roman" w:cs="Times New Roman"/>
                <w:b/>
                <w:sz w:val="24"/>
                <w:szCs w:val="24"/>
              </w:rPr>
            </w:pPr>
            <w:r w:rsidRPr="00FB02D6">
              <w:rPr>
                <w:rFonts w:ascii="Times New Roman" w:eastAsia="Calibri" w:hAnsi="Times New Roman" w:cs="Times New Roman"/>
                <w:sz w:val="24"/>
                <w:szCs w:val="24"/>
              </w:rPr>
              <w:t xml:space="preserve">Пунктуация как система правил употребления знаков препинания в предложении. Основные принципы русской пунктуации. Знаки препинания, их функции.               </w:t>
            </w:r>
            <w:r w:rsidRPr="00FB02D6">
              <w:rPr>
                <w:rFonts w:ascii="Times New Roman" w:eastAsia="Calibri" w:hAnsi="Times New Roman" w:cs="Times New Roman"/>
                <w:b/>
                <w:sz w:val="24"/>
                <w:szCs w:val="24"/>
              </w:rPr>
              <w:t>6. Знаки препинания в конце предложения. Знаки препинания в простом предложении.</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Правила пунктуации, связанные с постановкой знаков препинания в конце предложения. Правила пунктуации, связанные с постановкой знаков препинания в простом предложении (тире между подлежащим и сказуемым</w:t>
            </w:r>
            <w:proofErr w:type="gramStart"/>
            <w:r w:rsidRPr="00FB02D6">
              <w:rPr>
                <w:rFonts w:ascii="Times New Roman" w:eastAsia="Calibri" w:hAnsi="Times New Roman" w:cs="Times New Roman"/>
                <w:sz w:val="24"/>
                <w:szCs w:val="24"/>
              </w:rPr>
              <w:t xml:space="preserve">,.). </w:t>
            </w:r>
            <w:proofErr w:type="gramEnd"/>
            <w:r w:rsidRPr="00FB02D6">
              <w:rPr>
                <w:rFonts w:ascii="Times New Roman" w:eastAsia="Calibri" w:hAnsi="Times New Roman" w:cs="Times New Roman"/>
                <w:sz w:val="24"/>
                <w:szCs w:val="24"/>
              </w:rPr>
              <w:t>знаки препинания в предложениях с однородными членами.</w:t>
            </w:r>
          </w:p>
          <w:p w:rsidR="003255DE" w:rsidRPr="00FB02D6" w:rsidRDefault="003255DE" w:rsidP="00FB02D6">
            <w:pPr>
              <w:pStyle w:val="a6"/>
              <w:widowControl w:val="0"/>
              <w:numPr>
                <w:ilvl w:val="0"/>
                <w:numId w:val="18"/>
              </w:numPr>
              <w:autoSpaceDE w:val="0"/>
              <w:autoSpaceDN w:val="0"/>
              <w:adjustRightInd w:val="0"/>
              <w:contextualSpacing w:val="0"/>
              <w:rPr>
                <w:rFonts w:eastAsia="Calibri"/>
                <w:b/>
              </w:rPr>
            </w:pPr>
            <w:r w:rsidRPr="00FB02D6">
              <w:rPr>
                <w:rFonts w:eastAsia="Calibri"/>
                <w:b/>
              </w:rPr>
              <w:t>Знаки препинания в сложном предложении.</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Правила пунктуации, связанные с постановкой знаков препинания в сложном предложении:</w:t>
            </w:r>
          </w:p>
          <w:p w:rsidR="003255DE" w:rsidRPr="00FB02D6" w:rsidRDefault="00EB2A05" w:rsidP="00FB02D6">
            <w:pPr>
              <w:pStyle w:val="a6"/>
              <w:widowControl w:val="0"/>
              <w:numPr>
                <w:ilvl w:val="0"/>
                <w:numId w:val="18"/>
              </w:numPr>
              <w:autoSpaceDE w:val="0"/>
              <w:autoSpaceDN w:val="0"/>
              <w:adjustRightInd w:val="0"/>
              <w:contextualSpacing w:val="0"/>
              <w:rPr>
                <w:rFonts w:eastAsia="Calibri"/>
                <w:b/>
              </w:rPr>
            </w:pPr>
            <w:r>
              <w:rPr>
                <w:rFonts w:eastAsia="Calibri"/>
                <w:b/>
              </w:rPr>
              <w:t>Знаки пре</w:t>
            </w:r>
            <w:r w:rsidR="003255DE" w:rsidRPr="00FB02D6">
              <w:rPr>
                <w:rFonts w:eastAsia="Calibri"/>
                <w:b/>
              </w:rPr>
              <w:t>пинания в предложениях с прямой речью.</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Знаки препинания в предложениях с прямой речью при цитировании. Оформление диалога на письме.</w:t>
            </w:r>
          </w:p>
        </w:tc>
        <w:tc>
          <w:tcPr>
            <w:tcW w:w="6309" w:type="dxa"/>
          </w:tcPr>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lastRenderedPageBreak/>
              <w:t>Имеют представление об орфографии как о системе правил</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Обладают орфографической и пунктуационной зоркостью</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Осваивают содержание изученных орфографических и пунктуационных правил и алгоритмы их использования</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Соблюдают основные орфографические и пунктуационные нормы в письменной речи</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 xml:space="preserve">Опираются на фонетический, </w:t>
            </w:r>
            <w:proofErr w:type="spellStart"/>
            <w:r w:rsidRPr="00FB02D6">
              <w:rPr>
                <w:rFonts w:ascii="Times New Roman" w:hAnsi="Times New Roman" w:cs="Times New Roman"/>
                <w:bCs/>
                <w:color w:val="000000"/>
                <w:sz w:val="24"/>
                <w:szCs w:val="24"/>
              </w:rPr>
              <w:t>морфемно</w:t>
            </w:r>
            <w:proofErr w:type="spellEnd"/>
            <w:r w:rsidRPr="00FB02D6">
              <w:rPr>
                <w:rFonts w:ascii="Times New Roman" w:hAnsi="Times New Roman" w:cs="Times New Roman"/>
                <w:bCs/>
                <w:color w:val="000000"/>
                <w:sz w:val="24"/>
                <w:szCs w:val="24"/>
              </w:rPr>
              <w:t>-словообразовательный и морфологический анализ при выборе правильного написания слова; на грамматико-</w:t>
            </w:r>
            <w:proofErr w:type="spellStart"/>
            <w:r w:rsidRPr="00FB02D6">
              <w:rPr>
                <w:rFonts w:ascii="Times New Roman" w:hAnsi="Times New Roman" w:cs="Times New Roman"/>
                <w:bCs/>
                <w:color w:val="000000"/>
                <w:sz w:val="24"/>
                <w:szCs w:val="24"/>
              </w:rPr>
              <w:t>интонациональный</w:t>
            </w:r>
            <w:proofErr w:type="spellEnd"/>
            <w:r w:rsidRPr="00FB02D6">
              <w:rPr>
                <w:rFonts w:ascii="Times New Roman" w:hAnsi="Times New Roman" w:cs="Times New Roman"/>
                <w:bCs/>
                <w:color w:val="000000"/>
                <w:sz w:val="24"/>
                <w:szCs w:val="24"/>
              </w:rPr>
              <w:t xml:space="preserve"> анализ при объяснении расстановки знаков препинания в предложении</w:t>
            </w:r>
          </w:p>
          <w:p w:rsidR="003255DE" w:rsidRPr="00FB02D6" w:rsidRDefault="003255DE" w:rsidP="00FB02D6">
            <w:pPr>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Используют орфографические словари и справочники по правописанию для решения орфографических и пунктуационных проблем</w:t>
            </w:r>
          </w:p>
          <w:p w:rsidR="003255DE" w:rsidRPr="00FB02D6" w:rsidRDefault="003255DE" w:rsidP="00FB02D6">
            <w:pPr>
              <w:spacing w:after="0" w:line="240" w:lineRule="auto"/>
              <w:rPr>
                <w:rFonts w:ascii="Times New Roman" w:hAnsi="Times New Roman" w:cs="Times New Roman"/>
                <w:bCs/>
                <w:color w:val="000000"/>
                <w:sz w:val="24"/>
                <w:szCs w:val="24"/>
              </w:rPr>
            </w:pPr>
          </w:p>
          <w:p w:rsidR="003255DE" w:rsidRPr="00FB02D6" w:rsidRDefault="003255DE" w:rsidP="00FB02D6">
            <w:pPr>
              <w:spacing w:after="0" w:line="240" w:lineRule="auto"/>
              <w:rPr>
                <w:rFonts w:ascii="Times New Roman" w:hAnsi="Times New Roman" w:cs="Times New Roman"/>
                <w:bCs/>
                <w:color w:val="000000"/>
                <w:sz w:val="24"/>
                <w:szCs w:val="24"/>
              </w:rPr>
            </w:pPr>
          </w:p>
          <w:p w:rsidR="003255DE" w:rsidRPr="00FB02D6" w:rsidRDefault="003255DE" w:rsidP="00FB02D6">
            <w:pPr>
              <w:spacing w:after="0" w:line="240" w:lineRule="auto"/>
              <w:rPr>
                <w:rFonts w:ascii="Times New Roman" w:hAnsi="Times New Roman" w:cs="Times New Roman"/>
                <w:bCs/>
                <w:color w:val="000000"/>
                <w:sz w:val="24"/>
                <w:szCs w:val="24"/>
              </w:rPr>
            </w:pPr>
          </w:p>
          <w:p w:rsidR="003255DE" w:rsidRPr="00FB02D6" w:rsidRDefault="003255DE" w:rsidP="00FB02D6">
            <w:pPr>
              <w:spacing w:after="0" w:line="240" w:lineRule="auto"/>
              <w:rPr>
                <w:rFonts w:ascii="Times New Roman" w:hAnsi="Times New Roman" w:cs="Times New Roman"/>
                <w:bCs/>
                <w:color w:val="000000"/>
                <w:sz w:val="24"/>
                <w:szCs w:val="24"/>
              </w:rPr>
            </w:pPr>
          </w:p>
          <w:p w:rsidR="003255DE" w:rsidRPr="00FB02D6" w:rsidRDefault="003255DE" w:rsidP="00FB02D6">
            <w:pPr>
              <w:spacing w:after="0" w:line="240" w:lineRule="auto"/>
              <w:rPr>
                <w:rFonts w:ascii="Times New Roman" w:hAnsi="Times New Roman" w:cs="Times New Roman"/>
                <w:bCs/>
                <w:color w:val="000000"/>
                <w:sz w:val="24"/>
                <w:szCs w:val="24"/>
              </w:rPr>
            </w:pPr>
          </w:p>
          <w:p w:rsidR="003255DE" w:rsidRPr="00FB02D6" w:rsidRDefault="003255DE" w:rsidP="00FB02D6">
            <w:pPr>
              <w:spacing w:after="0" w:line="240" w:lineRule="auto"/>
              <w:rPr>
                <w:rFonts w:ascii="Times New Roman" w:hAnsi="Times New Roman" w:cs="Times New Roman"/>
                <w:bCs/>
                <w:color w:val="000000"/>
                <w:sz w:val="24"/>
                <w:szCs w:val="24"/>
              </w:rPr>
            </w:pPr>
          </w:p>
          <w:p w:rsidR="003255DE" w:rsidRPr="00FB02D6" w:rsidRDefault="003255DE" w:rsidP="00FB02D6">
            <w:pPr>
              <w:spacing w:after="0" w:line="240" w:lineRule="auto"/>
              <w:rPr>
                <w:rFonts w:ascii="Times New Roman" w:hAnsi="Times New Roman" w:cs="Times New Roman"/>
                <w:bCs/>
                <w:color w:val="000000"/>
                <w:sz w:val="24"/>
                <w:szCs w:val="24"/>
              </w:rPr>
            </w:pPr>
          </w:p>
          <w:p w:rsidR="003255DE" w:rsidRPr="00FB02D6" w:rsidRDefault="003255DE" w:rsidP="00FB02D6">
            <w:pPr>
              <w:spacing w:after="0" w:line="240" w:lineRule="auto"/>
              <w:rPr>
                <w:rFonts w:ascii="Times New Roman" w:hAnsi="Times New Roman" w:cs="Times New Roman"/>
                <w:bCs/>
                <w:color w:val="000000"/>
                <w:sz w:val="24"/>
                <w:szCs w:val="24"/>
              </w:rPr>
            </w:pPr>
          </w:p>
          <w:p w:rsidR="003255DE" w:rsidRPr="00FB02D6" w:rsidRDefault="003255DE" w:rsidP="00FB02D6">
            <w:pPr>
              <w:spacing w:after="0" w:line="240" w:lineRule="auto"/>
              <w:rPr>
                <w:rFonts w:ascii="Times New Roman" w:hAnsi="Times New Roman" w:cs="Times New Roman"/>
                <w:bCs/>
                <w:color w:val="000000"/>
                <w:sz w:val="24"/>
                <w:szCs w:val="24"/>
              </w:rPr>
            </w:pPr>
          </w:p>
          <w:p w:rsidR="003255DE" w:rsidRPr="00FB02D6" w:rsidRDefault="003255DE" w:rsidP="00FB02D6">
            <w:pPr>
              <w:spacing w:after="0" w:line="240" w:lineRule="auto"/>
              <w:rPr>
                <w:rFonts w:ascii="Times New Roman" w:hAnsi="Times New Roman" w:cs="Times New Roman"/>
                <w:bCs/>
                <w:color w:val="000000"/>
                <w:sz w:val="24"/>
                <w:szCs w:val="24"/>
              </w:rPr>
            </w:pPr>
          </w:p>
          <w:p w:rsidR="003255DE" w:rsidRPr="00FB02D6" w:rsidRDefault="003255DE" w:rsidP="00FB02D6">
            <w:pPr>
              <w:spacing w:after="0" w:line="240" w:lineRule="auto"/>
              <w:rPr>
                <w:rFonts w:ascii="Times New Roman" w:hAnsi="Times New Roman" w:cs="Times New Roman"/>
                <w:bCs/>
                <w:color w:val="000000"/>
                <w:sz w:val="24"/>
                <w:szCs w:val="24"/>
              </w:rPr>
            </w:pPr>
          </w:p>
          <w:p w:rsidR="003255DE" w:rsidRPr="00FB02D6" w:rsidRDefault="003255DE" w:rsidP="00FB02D6">
            <w:pPr>
              <w:spacing w:after="0" w:line="240" w:lineRule="auto"/>
              <w:rPr>
                <w:rFonts w:ascii="Times New Roman" w:hAnsi="Times New Roman" w:cs="Times New Roman"/>
                <w:bCs/>
                <w:color w:val="000000"/>
                <w:sz w:val="24"/>
                <w:szCs w:val="24"/>
              </w:rPr>
            </w:pPr>
          </w:p>
          <w:p w:rsidR="003255DE" w:rsidRPr="00FB02D6" w:rsidRDefault="003255DE" w:rsidP="00FB02D6">
            <w:pPr>
              <w:spacing w:after="0" w:line="240" w:lineRule="auto"/>
              <w:rPr>
                <w:rFonts w:ascii="Times New Roman" w:hAnsi="Times New Roman" w:cs="Times New Roman"/>
                <w:bCs/>
                <w:color w:val="000000"/>
                <w:sz w:val="24"/>
                <w:szCs w:val="24"/>
              </w:rPr>
            </w:pPr>
          </w:p>
          <w:p w:rsidR="003255DE" w:rsidRPr="00FB02D6" w:rsidRDefault="003255DE" w:rsidP="00FB02D6">
            <w:pPr>
              <w:spacing w:after="0" w:line="240" w:lineRule="auto"/>
              <w:rPr>
                <w:rFonts w:ascii="Times New Roman" w:hAnsi="Times New Roman" w:cs="Times New Roman"/>
                <w:bCs/>
                <w:color w:val="000000"/>
                <w:sz w:val="24"/>
                <w:szCs w:val="24"/>
              </w:rPr>
            </w:pPr>
          </w:p>
          <w:p w:rsidR="003255DE" w:rsidRPr="00FB02D6" w:rsidRDefault="003255DE" w:rsidP="00FB02D6">
            <w:pPr>
              <w:spacing w:after="0" w:line="240" w:lineRule="auto"/>
              <w:rPr>
                <w:rFonts w:ascii="Times New Roman" w:hAnsi="Times New Roman" w:cs="Times New Roman"/>
                <w:bCs/>
                <w:color w:val="000000"/>
                <w:sz w:val="24"/>
                <w:szCs w:val="24"/>
              </w:rPr>
            </w:pPr>
          </w:p>
          <w:p w:rsidR="003255DE" w:rsidRPr="00FB02D6" w:rsidRDefault="003255DE" w:rsidP="00FB02D6">
            <w:pPr>
              <w:spacing w:after="0" w:line="240" w:lineRule="auto"/>
              <w:rPr>
                <w:rFonts w:ascii="Times New Roman" w:hAnsi="Times New Roman" w:cs="Times New Roman"/>
                <w:bCs/>
                <w:color w:val="000000"/>
                <w:sz w:val="24"/>
                <w:szCs w:val="24"/>
              </w:rPr>
            </w:pPr>
          </w:p>
          <w:p w:rsidR="003255DE" w:rsidRPr="00FB02D6" w:rsidRDefault="003255DE" w:rsidP="00FB02D6">
            <w:pPr>
              <w:spacing w:after="0" w:line="240" w:lineRule="auto"/>
              <w:rPr>
                <w:rFonts w:ascii="Times New Roman" w:hAnsi="Times New Roman" w:cs="Times New Roman"/>
                <w:bCs/>
                <w:color w:val="000000"/>
                <w:sz w:val="24"/>
                <w:szCs w:val="24"/>
              </w:rPr>
            </w:pPr>
          </w:p>
          <w:p w:rsidR="003255DE" w:rsidRPr="00FB02D6" w:rsidRDefault="003255DE" w:rsidP="00FB02D6">
            <w:pPr>
              <w:spacing w:after="0" w:line="240" w:lineRule="auto"/>
              <w:rPr>
                <w:rFonts w:ascii="Times New Roman" w:hAnsi="Times New Roman" w:cs="Times New Roman"/>
                <w:bCs/>
                <w:color w:val="000000"/>
                <w:sz w:val="24"/>
                <w:szCs w:val="24"/>
              </w:rPr>
            </w:pPr>
          </w:p>
          <w:p w:rsidR="003255DE" w:rsidRPr="00FB02D6" w:rsidRDefault="003255DE" w:rsidP="00FB02D6">
            <w:pPr>
              <w:spacing w:after="0" w:line="240" w:lineRule="auto"/>
              <w:rPr>
                <w:rFonts w:ascii="Times New Roman" w:hAnsi="Times New Roman" w:cs="Times New Roman"/>
                <w:bCs/>
                <w:color w:val="000000"/>
                <w:sz w:val="24"/>
                <w:szCs w:val="24"/>
              </w:rPr>
            </w:pPr>
          </w:p>
          <w:p w:rsidR="003255DE" w:rsidRPr="00FB02D6" w:rsidRDefault="003255DE" w:rsidP="00FB02D6">
            <w:pPr>
              <w:spacing w:after="0" w:line="240" w:lineRule="auto"/>
              <w:rPr>
                <w:rFonts w:ascii="Times New Roman" w:hAnsi="Times New Roman" w:cs="Times New Roman"/>
                <w:bCs/>
                <w:color w:val="000000"/>
                <w:sz w:val="24"/>
                <w:szCs w:val="24"/>
              </w:rPr>
            </w:pPr>
          </w:p>
          <w:p w:rsidR="003255DE" w:rsidRPr="00FB02D6" w:rsidRDefault="003255DE" w:rsidP="00FB02D6">
            <w:pPr>
              <w:spacing w:after="0" w:line="240" w:lineRule="auto"/>
              <w:rPr>
                <w:rFonts w:ascii="Times New Roman" w:hAnsi="Times New Roman" w:cs="Times New Roman"/>
                <w:bCs/>
                <w:color w:val="000000"/>
                <w:sz w:val="24"/>
                <w:szCs w:val="24"/>
              </w:rPr>
            </w:pPr>
          </w:p>
          <w:p w:rsidR="003255DE" w:rsidRPr="00FB02D6" w:rsidRDefault="003255DE" w:rsidP="00FB02D6">
            <w:pPr>
              <w:spacing w:after="0" w:line="240" w:lineRule="auto"/>
              <w:rPr>
                <w:rFonts w:ascii="Times New Roman" w:hAnsi="Times New Roman" w:cs="Times New Roman"/>
                <w:bCs/>
                <w:color w:val="000000"/>
                <w:sz w:val="24"/>
                <w:szCs w:val="24"/>
              </w:rPr>
            </w:pPr>
          </w:p>
          <w:p w:rsidR="003255DE" w:rsidRPr="00FB02D6" w:rsidRDefault="003255DE" w:rsidP="00FB02D6">
            <w:pPr>
              <w:spacing w:after="0" w:line="240" w:lineRule="auto"/>
              <w:rPr>
                <w:rFonts w:ascii="Times New Roman" w:hAnsi="Times New Roman" w:cs="Times New Roman"/>
                <w:bCs/>
                <w:color w:val="000000"/>
                <w:sz w:val="24"/>
                <w:szCs w:val="24"/>
              </w:rPr>
            </w:pPr>
          </w:p>
          <w:p w:rsidR="003255DE" w:rsidRPr="00FB02D6" w:rsidRDefault="003255DE" w:rsidP="00FB02D6">
            <w:pPr>
              <w:spacing w:after="0" w:line="240" w:lineRule="auto"/>
              <w:rPr>
                <w:rFonts w:ascii="Times New Roman" w:eastAsia="Calibri" w:hAnsi="Times New Roman" w:cs="Times New Roman"/>
                <w:sz w:val="24"/>
                <w:szCs w:val="24"/>
              </w:rPr>
            </w:pPr>
          </w:p>
        </w:tc>
        <w:tc>
          <w:tcPr>
            <w:tcW w:w="1771" w:type="dxa"/>
          </w:tcPr>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lastRenderedPageBreak/>
              <w:t>2</w:t>
            </w:r>
          </w:p>
        </w:tc>
      </w:tr>
      <w:tr w:rsidR="003255DE" w:rsidRPr="003255DE" w:rsidTr="00FB02D6">
        <w:trPr>
          <w:trHeight w:val="218"/>
        </w:trPr>
        <w:tc>
          <w:tcPr>
            <w:tcW w:w="15559" w:type="dxa"/>
            <w:gridSpan w:val="5"/>
          </w:tcPr>
          <w:p w:rsidR="003255DE" w:rsidRPr="00FB02D6" w:rsidRDefault="003255DE" w:rsidP="00FB02D6">
            <w:pPr>
              <w:spacing w:after="0" w:line="240" w:lineRule="auto"/>
              <w:jc w:val="center"/>
              <w:rPr>
                <w:rFonts w:ascii="Times New Roman" w:eastAsia="Calibri" w:hAnsi="Times New Roman" w:cs="Times New Roman"/>
                <w:b/>
                <w:sz w:val="24"/>
                <w:szCs w:val="24"/>
              </w:rPr>
            </w:pPr>
            <w:r w:rsidRPr="00FB02D6">
              <w:rPr>
                <w:rFonts w:ascii="Times New Roman" w:eastAsia="Calibri" w:hAnsi="Times New Roman" w:cs="Times New Roman"/>
                <w:b/>
                <w:sz w:val="24"/>
                <w:szCs w:val="24"/>
              </w:rPr>
              <w:lastRenderedPageBreak/>
              <w:t xml:space="preserve">Содержание, обеспечивающее формирование </w:t>
            </w:r>
            <w:proofErr w:type="spellStart"/>
            <w:r w:rsidRPr="00FB02D6">
              <w:rPr>
                <w:rFonts w:ascii="Times New Roman" w:eastAsia="Calibri" w:hAnsi="Times New Roman" w:cs="Times New Roman"/>
                <w:b/>
                <w:sz w:val="24"/>
                <w:szCs w:val="24"/>
              </w:rPr>
              <w:t>культуроведческой</w:t>
            </w:r>
            <w:proofErr w:type="spellEnd"/>
            <w:r w:rsidRPr="00FB02D6">
              <w:rPr>
                <w:rFonts w:ascii="Times New Roman" w:eastAsia="Calibri" w:hAnsi="Times New Roman" w:cs="Times New Roman"/>
                <w:b/>
                <w:sz w:val="24"/>
                <w:szCs w:val="24"/>
              </w:rPr>
              <w:t xml:space="preserve"> компетенции</w:t>
            </w:r>
          </w:p>
        </w:tc>
      </w:tr>
      <w:tr w:rsidR="003255DE" w:rsidRPr="003255DE" w:rsidTr="00FB02D6">
        <w:trPr>
          <w:trHeight w:val="218"/>
        </w:trPr>
        <w:tc>
          <w:tcPr>
            <w:tcW w:w="15559" w:type="dxa"/>
            <w:gridSpan w:val="5"/>
          </w:tcPr>
          <w:p w:rsidR="003255DE" w:rsidRPr="00FB02D6" w:rsidRDefault="003255DE" w:rsidP="00FB02D6">
            <w:pPr>
              <w:spacing w:after="0" w:line="240" w:lineRule="auto"/>
              <w:jc w:val="center"/>
              <w:rPr>
                <w:rFonts w:ascii="Times New Roman" w:eastAsia="Calibri" w:hAnsi="Times New Roman" w:cs="Times New Roman"/>
                <w:b/>
                <w:sz w:val="24"/>
                <w:szCs w:val="24"/>
              </w:rPr>
            </w:pPr>
            <w:r w:rsidRPr="00FB02D6">
              <w:rPr>
                <w:rFonts w:ascii="Times New Roman" w:eastAsia="Calibri" w:hAnsi="Times New Roman" w:cs="Times New Roman"/>
                <w:b/>
                <w:sz w:val="24"/>
                <w:szCs w:val="24"/>
              </w:rPr>
              <w:t>Раздел 14. Язык и культура.</w:t>
            </w:r>
          </w:p>
        </w:tc>
      </w:tr>
      <w:tr w:rsidR="003255DE" w:rsidRPr="003255DE" w:rsidTr="00FB02D6">
        <w:trPr>
          <w:trHeight w:val="218"/>
        </w:trPr>
        <w:tc>
          <w:tcPr>
            <w:tcW w:w="675" w:type="dxa"/>
          </w:tcPr>
          <w:p w:rsidR="003255DE" w:rsidRPr="00FB02D6" w:rsidRDefault="003255DE" w:rsidP="00FB02D6">
            <w:pPr>
              <w:spacing w:after="0" w:line="240" w:lineRule="auto"/>
              <w:rPr>
                <w:rFonts w:ascii="Times New Roman" w:eastAsia="Calibri" w:hAnsi="Times New Roman" w:cs="Times New Roman"/>
                <w:sz w:val="24"/>
                <w:szCs w:val="24"/>
              </w:rPr>
            </w:pPr>
          </w:p>
        </w:tc>
        <w:tc>
          <w:tcPr>
            <w:tcW w:w="993" w:type="dxa"/>
          </w:tcPr>
          <w:p w:rsidR="003255DE" w:rsidRPr="00FB02D6" w:rsidRDefault="003255DE" w:rsidP="00FB02D6">
            <w:pPr>
              <w:spacing w:after="0" w:line="240" w:lineRule="auto"/>
              <w:jc w:val="center"/>
              <w:rPr>
                <w:rFonts w:ascii="Times New Roman" w:eastAsia="Calibri" w:hAnsi="Times New Roman" w:cs="Times New Roman"/>
                <w:sz w:val="24"/>
                <w:szCs w:val="24"/>
              </w:rPr>
            </w:pPr>
            <w:r w:rsidRPr="00FB02D6">
              <w:rPr>
                <w:rFonts w:ascii="Times New Roman" w:eastAsia="Calibri" w:hAnsi="Times New Roman" w:cs="Times New Roman"/>
                <w:sz w:val="24"/>
                <w:szCs w:val="24"/>
              </w:rPr>
              <w:t>7</w:t>
            </w:r>
            <w:r w:rsidR="00FB02D6">
              <w:rPr>
                <w:rFonts w:ascii="Times New Roman" w:eastAsia="Calibri" w:hAnsi="Times New Roman" w:cs="Times New Roman"/>
                <w:sz w:val="24"/>
                <w:szCs w:val="24"/>
              </w:rPr>
              <w:t>ч.</w:t>
            </w:r>
          </w:p>
        </w:tc>
        <w:tc>
          <w:tcPr>
            <w:tcW w:w="5811" w:type="dxa"/>
          </w:tcPr>
          <w:p w:rsidR="003255DE" w:rsidRPr="00FB02D6" w:rsidRDefault="003255DE" w:rsidP="00FB02D6">
            <w:pPr>
              <w:spacing w:after="0" w:line="240" w:lineRule="auto"/>
              <w:rPr>
                <w:rFonts w:ascii="Times New Roman" w:eastAsia="Calibri" w:hAnsi="Times New Roman" w:cs="Times New Roman"/>
                <w:b/>
                <w:sz w:val="24"/>
                <w:szCs w:val="24"/>
              </w:rPr>
            </w:pPr>
            <w:r w:rsidRPr="00FB02D6">
              <w:rPr>
                <w:rFonts w:ascii="Times New Roman" w:eastAsia="Calibri" w:hAnsi="Times New Roman" w:cs="Times New Roman"/>
                <w:b/>
                <w:sz w:val="24"/>
                <w:szCs w:val="24"/>
              </w:rPr>
              <w:t>Взаимосвязь языка и культуры.</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eastAsia="Calibri" w:hAnsi="Times New Roman" w:cs="Times New Roman"/>
                <w:sz w:val="24"/>
                <w:szCs w:val="24"/>
              </w:rPr>
              <w:t>Отражение в языке культуры и истории народа. Русский речевой этикет.</w:t>
            </w:r>
          </w:p>
        </w:tc>
        <w:tc>
          <w:tcPr>
            <w:tcW w:w="6309" w:type="dxa"/>
          </w:tcPr>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Используют орфографические словари и справочники по правописанию для решения орфографических и пунктуационных проблем</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Приводят примеры, которые доказывают, что изучение языка позволяет лучше узнать историю и культуру страны</w:t>
            </w:r>
          </w:p>
          <w:p w:rsidR="003255DE" w:rsidRPr="00FB02D6" w:rsidRDefault="003255DE" w:rsidP="00FB02D6">
            <w:pPr>
              <w:tabs>
                <w:tab w:val="num" w:pos="567"/>
                <w:tab w:val="left" w:pos="9372"/>
                <w:tab w:val="left" w:pos="9940"/>
              </w:tabs>
              <w:spacing w:after="0" w:line="240" w:lineRule="auto"/>
              <w:rPr>
                <w:rFonts w:ascii="Times New Roman" w:hAnsi="Times New Roman" w:cs="Times New Roman"/>
                <w:bCs/>
                <w:color w:val="000000"/>
                <w:sz w:val="24"/>
                <w:szCs w:val="24"/>
              </w:rPr>
            </w:pPr>
            <w:r w:rsidRPr="00FB02D6">
              <w:rPr>
                <w:rFonts w:ascii="Times New Roman" w:hAnsi="Times New Roman" w:cs="Times New Roman"/>
                <w:bCs/>
                <w:color w:val="000000"/>
                <w:sz w:val="24"/>
                <w:szCs w:val="24"/>
              </w:rPr>
              <w:t>Имеют представление об особенностях русского речевого этикета</w:t>
            </w:r>
          </w:p>
          <w:p w:rsidR="003255DE" w:rsidRPr="00FB02D6" w:rsidRDefault="003255DE" w:rsidP="00FB02D6">
            <w:pPr>
              <w:spacing w:after="0" w:line="240" w:lineRule="auto"/>
              <w:rPr>
                <w:rFonts w:ascii="Times New Roman" w:eastAsia="Calibri" w:hAnsi="Times New Roman" w:cs="Times New Roman"/>
                <w:sz w:val="24"/>
                <w:szCs w:val="24"/>
              </w:rPr>
            </w:pPr>
            <w:r w:rsidRPr="00FB02D6">
              <w:rPr>
                <w:rFonts w:ascii="Times New Roman" w:hAnsi="Times New Roman" w:cs="Times New Roman"/>
                <w:bCs/>
                <w:color w:val="000000"/>
                <w:sz w:val="24"/>
                <w:szCs w:val="24"/>
              </w:rPr>
              <w:t>Уместно используют правила речевого поведения в учебной деятельности и повседневной жизни</w:t>
            </w:r>
          </w:p>
        </w:tc>
        <w:tc>
          <w:tcPr>
            <w:tcW w:w="1771" w:type="dxa"/>
          </w:tcPr>
          <w:p w:rsidR="003255DE" w:rsidRPr="00FB02D6" w:rsidRDefault="003255DE" w:rsidP="00FB02D6">
            <w:pPr>
              <w:spacing w:after="0" w:line="240" w:lineRule="auto"/>
              <w:rPr>
                <w:rFonts w:ascii="Times New Roman" w:eastAsia="Calibri" w:hAnsi="Times New Roman" w:cs="Times New Roman"/>
                <w:sz w:val="24"/>
                <w:szCs w:val="24"/>
              </w:rPr>
            </w:pPr>
          </w:p>
        </w:tc>
      </w:tr>
      <w:tr w:rsidR="003255DE" w:rsidRPr="003255DE" w:rsidTr="00FB02D6">
        <w:trPr>
          <w:trHeight w:val="144"/>
        </w:trPr>
        <w:tc>
          <w:tcPr>
            <w:tcW w:w="15559" w:type="dxa"/>
            <w:gridSpan w:val="5"/>
          </w:tcPr>
          <w:p w:rsidR="003255DE" w:rsidRPr="00FB02D6" w:rsidRDefault="003255DE" w:rsidP="00FB02D6">
            <w:pPr>
              <w:spacing w:after="0" w:line="240" w:lineRule="auto"/>
              <w:rPr>
                <w:rFonts w:ascii="Times New Roman" w:eastAsia="Calibri" w:hAnsi="Times New Roman" w:cs="Times New Roman"/>
                <w:b/>
                <w:sz w:val="24"/>
                <w:szCs w:val="24"/>
              </w:rPr>
            </w:pPr>
            <w:r w:rsidRPr="00FB02D6">
              <w:rPr>
                <w:rFonts w:ascii="Times New Roman" w:eastAsia="Calibri" w:hAnsi="Times New Roman" w:cs="Times New Roman"/>
                <w:b/>
                <w:sz w:val="24"/>
                <w:szCs w:val="24"/>
              </w:rPr>
              <w:t>162 часа +8 часов контрольных работ</w:t>
            </w:r>
          </w:p>
        </w:tc>
      </w:tr>
      <w:tr w:rsidR="003255DE" w:rsidRPr="003255DE" w:rsidTr="00FB02D6">
        <w:trPr>
          <w:trHeight w:val="144"/>
        </w:trPr>
        <w:tc>
          <w:tcPr>
            <w:tcW w:w="15559" w:type="dxa"/>
            <w:gridSpan w:val="5"/>
          </w:tcPr>
          <w:p w:rsidR="003255DE" w:rsidRPr="00FB02D6" w:rsidRDefault="003255DE" w:rsidP="00FB02D6">
            <w:pPr>
              <w:spacing w:after="0" w:line="240" w:lineRule="auto"/>
              <w:rPr>
                <w:rFonts w:ascii="Times New Roman" w:eastAsia="Calibri" w:hAnsi="Times New Roman" w:cs="Times New Roman"/>
                <w:b/>
                <w:sz w:val="24"/>
                <w:szCs w:val="24"/>
              </w:rPr>
            </w:pPr>
            <w:r w:rsidRPr="00FB02D6">
              <w:rPr>
                <w:rFonts w:ascii="Times New Roman" w:eastAsia="Calibri" w:hAnsi="Times New Roman" w:cs="Times New Roman"/>
                <w:b/>
                <w:sz w:val="24"/>
                <w:szCs w:val="24"/>
              </w:rPr>
              <w:t>Итого – 170 часов</w:t>
            </w:r>
          </w:p>
        </w:tc>
      </w:tr>
    </w:tbl>
    <w:p w:rsidR="00C24ECE" w:rsidRDefault="00C24ECE" w:rsidP="00743F1B">
      <w:pPr>
        <w:pStyle w:val="a8"/>
        <w:spacing w:before="0" w:beforeAutospacing="0" w:after="0" w:afterAutospacing="0"/>
        <w:rPr>
          <w:rFonts w:eastAsiaTheme="minorHAnsi"/>
          <w:sz w:val="18"/>
          <w:szCs w:val="18"/>
          <w:lang w:eastAsia="en-US"/>
        </w:rPr>
      </w:pPr>
    </w:p>
    <w:p w:rsidR="00743F1B" w:rsidRDefault="00743F1B" w:rsidP="00743F1B">
      <w:pPr>
        <w:pStyle w:val="a8"/>
        <w:spacing w:before="0" w:beforeAutospacing="0" w:after="0" w:afterAutospacing="0"/>
        <w:rPr>
          <w:rFonts w:eastAsiaTheme="minorHAnsi"/>
          <w:sz w:val="18"/>
          <w:szCs w:val="18"/>
          <w:lang w:eastAsia="en-US"/>
        </w:rPr>
      </w:pPr>
    </w:p>
    <w:p w:rsidR="00C24ECE" w:rsidRPr="00C24ECE" w:rsidRDefault="00C24ECE" w:rsidP="00C24ECE">
      <w:pPr>
        <w:spacing w:after="0" w:line="240" w:lineRule="auto"/>
        <w:ind w:left="792"/>
        <w:jc w:val="right"/>
        <w:rPr>
          <w:rFonts w:ascii="Times New Roman" w:eastAsia="Times New Roman" w:hAnsi="Times New Roman" w:cs="Times New Roman"/>
          <w:b/>
          <w:color w:val="000000"/>
          <w:sz w:val="24"/>
          <w:szCs w:val="24"/>
          <w:lang w:eastAsia="ru-RU"/>
        </w:rPr>
      </w:pPr>
      <w:r w:rsidRPr="00C24ECE">
        <w:rPr>
          <w:rFonts w:ascii="Times New Roman" w:eastAsia="Times New Roman" w:hAnsi="Times New Roman" w:cs="Times New Roman"/>
          <w:b/>
          <w:color w:val="000000"/>
          <w:sz w:val="24"/>
          <w:szCs w:val="24"/>
          <w:lang w:eastAsia="ru-RU"/>
        </w:rPr>
        <w:lastRenderedPageBreak/>
        <w:t>Приложение к приказу от 31.08.2016 №134</w:t>
      </w:r>
    </w:p>
    <w:p w:rsidR="00C24ECE" w:rsidRPr="00C24ECE" w:rsidRDefault="00743F1B" w:rsidP="00C24ECE">
      <w:pPr>
        <w:spacing w:after="0" w:line="240" w:lineRule="auto"/>
        <w:ind w:left="79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Календарно – тематический планирование на 2016-2017 </w:t>
      </w:r>
      <w:proofErr w:type="spellStart"/>
      <w:r>
        <w:rPr>
          <w:rFonts w:ascii="Times New Roman" w:eastAsia="Times New Roman" w:hAnsi="Times New Roman" w:cs="Times New Roman"/>
          <w:b/>
          <w:color w:val="000000"/>
          <w:sz w:val="24"/>
          <w:szCs w:val="24"/>
          <w:lang w:eastAsia="ru-RU"/>
        </w:rPr>
        <w:t>уч</w:t>
      </w:r>
      <w:proofErr w:type="spellEnd"/>
      <w:r>
        <w:rPr>
          <w:rFonts w:ascii="Times New Roman" w:eastAsia="Times New Roman" w:hAnsi="Times New Roman" w:cs="Times New Roman"/>
          <w:b/>
          <w:color w:val="000000"/>
          <w:sz w:val="24"/>
          <w:szCs w:val="24"/>
          <w:lang w:eastAsia="ru-RU"/>
        </w:rPr>
        <w:t xml:space="preserve"> год</w:t>
      </w:r>
    </w:p>
    <w:p w:rsidR="00743F1B" w:rsidRDefault="00743F1B" w:rsidP="00743F1B">
      <w:pPr>
        <w:spacing w:after="0" w:line="240" w:lineRule="auto"/>
        <w:ind w:firstLine="708"/>
        <w:rPr>
          <w:rFonts w:ascii="Times New Roman" w:hAnsi="Times New Roman" w:cs="Times New Roman"/>
          <w:sz w:val="24"/>
          <w:szCs w:val="24"/>
        </w:rPr>
      </w:pPr>
      <w:proofErr w:type="gramStart"/>
      <w:r w:rsidRPr="00681301">
        <w:rPr>
          <w:rFonts w:ascii="Times New Roman" w:hAnsi="Times New Roman" w:cs="Times New Roman"/>
          <w:sz w:val="24"/>
          <w:szCs w:val="24"/>
        </w:rPr>
        <w:t xml:space="preserve">Рабочая программа  по русскому языку составлена в соответствии с федеральным компонентом государственных  образовательных стандартов основного общего образования по русскому языку  (Приказ Министерства образования РФ от 17.12.2010 года №1897 в редакции 2012г), примерной ООП ООО ОТ 08.04.2015 по русскому языку, с учетом  авторской программы  «Русский язык, 5-9 класс» под редакцией М.Т. Баранова, Т.А. </w:t>
      </w:r>
      <w:proofErr w:type="spellStart"/>
      <w:r w:rsidRPr="00681301">
        <w:rPr>
          <w:rFonts w:ascii="Times New Roman" w:hAnsi="Times New Roman" w:cs="Times New Roman"/>
          <w:sz w:val="24"/>
          <w:szCs w:val="24"/>
        </w:rPr>
        <w:t>Ладыженской</w:t>
      </w:r>
      <w:proofErr w:type="spellEnd"/>
      <w:r w:rsidRPr="006813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1301">
        <w:rPr>
          <w:rFonts w:ascii="Times New Roman" w:hAnsi="Times New Roman" w:cs="Times New Roman"/>
          <w:sz w:val="24"/>
          <w:szCs w:val="24"/>
        </w:rPr>
        <w:t>Н.М.</w:t>
      </w:r>
      <w:r>
        <w:rPr>
          <w:rFonts w:ascii="Times New Roman" w:hAnsi="Times New Roman" w:cs="Times New Roman"/>
          <w:sz w:val="24"/>
          <w:szCs w:val="24"/>
        </w:rPr>
        <w:t xml:space="preserve"> </w:t>
      </w:r>
      <w:proofErr w:type="spellStart"/>
      <w:r w:rsidRPr="00681301">
        <w:rPr>
          <w:rFonts w:ascii="Times New Roman" w:hAnsi="Times New Roman" w:cs="Times New Roman"/>
          <w:sz w:val="24"/>
          <w:szCs w:val="24"/>
        </w:rPr>
        <w:t>Шанского</w:t>
      </w:r>
      <w:proofErr w:type="spellEnd"/>
      <w:r w:rsidRPr="00681301">
        <w:rPr>
          <w:rFonts w:ascii="Times New Roman" w:hAnsi="Times New Roman" w:cs="Times New Roman"/>
          <w:sz w:val="24"/>
          <w:szCs w:val="24"/>
        </w:rPr>
        <w:t>.</w:t>
      </w:r>
      <w:proofErr w:type="gramEnd"/>
    </w:p>
    <w:p w:rsidR="00743F1B" w:rsidRPr="00681301" w:rsidRDefault="00743F1B" w:rsidP="00743F1B">
      <w:pPr>
        <w:spacing w:after="0" w:line="240" w:lineRule="auto"/>
        <w:ind w:firstLine="708"/>
        <w:rPr>
          <w:rFonts w:ascii="Times New Roman" w:hAnsi="Times New Roman" w:cs="Times New Roman"/>
          <w:sz w:val="24"/>
          <w:szCs w:val="24"/>
        </w:rPr>
      </w:pPr>
      <w:bookmarkStart w:id="24" w:name="_GoBack"/>
      <w:bookmarkEnd w:id="24"/>
      <w:r w:rsidRPr="00681301">
        <w:rPr>
          <w:rFonts w:ascii="Times New Roman" w:hAnsi="Times New Roman" w:cs="Times New Roman"/>
          <w:sz w:val="24"/>
          <w:szCs w:val="24"/>
        </w:rPr>
        <w:t>Федеральный базисный учебный план для образовательных учреждений Российской Федерации отводит</w:t>
      </w:r>
      <w:r w:rsidRPr="00681301">
        <w:rPr>
          <w:rFonts w:ascii="Times New Roman" w:hAnsi="Times New Roman" w:cs="Times New Roman"/>
          <w:color w:val="FF6600"/>
          <w:sz w:val="24"/>
          <w:szCs w:val="24"/>
        </w:rPr>
        <w:t xml:space="preserve">  </w:t>
      </w:r>
      <w:r w:rsidRPr="00681301">
        <w:rPr>
          <w:rFonts w:ascii="Times New Roman" w:hAnsi="Times New Roman" w:cs="Times New Roman"/>
          <w:sz w:val="24"/>
          <w:szCs w:val="24"/>
        </w:rPr>
        <w:t xml:space="preserve">5 класс – 170 часов, 6 класс – 210 часов, 7 класс – 140 часов, 8 класс – 105 часов, 9 класс – 70 часов  для обязательного изучения русского языка на ступени среднего общего образования. Согласно учебному плану МАОУ </w:t>
      </w:r>
      <w:proofErr w:type="spellStart"/>
      <w:r w:rsidRPr="00681301">
        <w:rPr>
          <w:rFonts w:ascii="Times New Roman" w:hAnsi="Times New Roman" w:cs="Times New Roman"/>
          <w:sz w:val="24"/>
          <w:szCs w:val="24"/>
        </w:rPr>
        <w:t>Тоболовская</w:t>
      </w:r>
      <w:proofErr w:type="spellEnd"/>
      <w:r w:rsidRPr="00681301">
        <w:rPr>
          <w:rFonts w:ascii="Times New Roman" w:hAnsi="Times New Roman" w:cs="Times New Roman"/>
          <w:sz w:val="24"/>
          <w:szCs w:val="24"/>
        </w:rPr>
        <w:t xml:space="preserve"> СОШ на изучение русского языка в 5 классе отводится  5 ч в неделю (170 часов за год). </w:t>
      </w:r>
    </w:p>
    <w:p w:rsidR="00C24ECE" w:rsidRPr="00C24ECE" w:rsidRDefault="00C24ECE" w:rsidP="00C24ECE">
      <w:pPr>
        <w:spacing w:after="0" w:line="240" w:lineRule="auto"/>
        <w:ind w:left="792"/>
        <w:jc w:val="center"/>
        <w:rPr>
          <w:rFonts w:ascii="Times New Roman" w:eastAsia="Times New Roman" w:hAnsi="Times New Roman" w:cs="Times New Roman"/>
          <w:color w:val="000000"/>
          <w:sz w:val="24"/>
          <w:szCs w:val="24"/>
          <w:lang w:eastAsia="ru-RU"/>
        </w:rPr>
      </w:pPr>
    </w:p>
    <w:tbl>
      <w:tblPr>
        <w:tblW w:w="15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1688"/>
        <w:gridCol w:w="851"/>
        <w:gridCol w:w="1138"/>
        <w:gridCol w:w="24"/>
        <w:gridCol w:w="26"/>
        <w:gridCol w:w="15"/>
        <w:gridCol w:w="9"/>
        <w:gridCol w:w="18"/>
        <w:gridCol w:w="47"/>
        <w:gridCol w:w="1139"/>
        <w:gridCol w:w="60"/>
        <w:gridCol w:w="9"/>
        <w:gridCol w:w="18"/>
        <w:gridCol w:w="47"/>
        <w:gridCol w:w="2296"/>
        <w:gridCol w:w="1846"/>
        <w:gridCol w:w="3685"/>
        <w:gridCol w:w="1465"/>
        <w:gridCol w:w="24"/>
      </w:tblGrid>
      <w:tr w:rsidR="00C24ECE" w:rsidRPr="00C24ECE" w:rsidTr="00D72CEB">
        <w:trPr>
          <w:gridAfter w:val="1"/>
          <w:wAfter w:w="24" w:type="dxa"/>
          <w:trHeight w:val="307"/>
        </w:trPr>
        <w:tc>
          <w:tcPr>
            <w:tcW w:w="801" w:type="dxa"/>
            <w:vMerge w:val="restart"/>
          </w:tcPr>
          <w:p w:rsidR="00C24ECE" w:rsidRPr="00C24ECE" w:rsidRDefault="00C24ECE" w:rsidP="00C24ECE">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C24ECE">
              <w:rPr>
                <w:rFonts w:ascii="Times New Roman" w:eastAsia="Calibri" w:hAnsi="Times New Roman" w:cs="Times New Roman"/>
                <w:b/>
                <w:sz w:val="20"/>
                <w:szCs w:val="20"/>
              </w:rPr>
              <w:t>№ урока</w:t>
            </w:r>
          </w:p>
        </w:tc>
        <w:tc>
          <w:tcPr>
            <w:tcW w:w="1688" w:type="dxa"/>
            <w:vMerge w:val="restart"/>
          </w:tcPr>
          <w:p w:rsidR="00C24ECE" w:rsidRPr="00C24ECE" w:rsidRDefault="00C24ECE" w:rsidP="00C24ECE">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C24ECE">
              <w:rPr>
                <w:rFonts w:ascii="Times New Roman" w:eastAsia="Calibri" w:hAnsi="Times New Roman" w:cs="Times New Roman"/>
                <w:b/>
                <w:sz w:val="20"/>
                <w:szCs w:val="20"/>
              </w:rPr>
              <w:t>Тема урока</w:t>
            </w:r>
          </w:p>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24ECE" w:rsidRPr="00C24ECE" w:rsidRDefault="00C24ECE" w:rsidP="00C24ECE">
            <w:pPr>
              <w:widowControl w:val="0"/>
              <w:autoSpaceDE w:val="0"/>
              <w:autoSpaceDN w:val="0"/>
              <w:adjustRightInd w:val="0"/>
              <w:spacing w:after="0" w:line="240" w:lineRule="auto"/>
              <w:jc w:val="center"/>
              <w:rPr>
                <w:rFonts w:ascii="Times New Roman" w:eastAsia="Calibri" w:hAnsi="Times New Roman" w:cs="Times New Roman"/>
                <w:b/>
                <w:sz w:val="20"/>
                <w:szCs w:val="20"/>
              </w:rPr>
            </w:pPr>
          </w:p>
        </w:tc>
        <w:tc>
          <w:tcPr>
            <w:tcW w:w="851" w:type="dxa"/>
            <w:vMerge w:val="restart"/>
          </w:tcPr>
          <w:p w:rsidR="00C24ECE" w:rsidRPr="00C24ECE" w:rsidRDefault="00C24ECE" w:rsidP="00C24ECE">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C24ECE">
              <w:rPr>
                <w:rFonts w:ascii="Times New Roman" w:eastAsia="Calibri" w:hAnsi="Times New Roman" w:cs="Times New Roman"/>
                <w:b/>
                <w:sz w:val="20"/>
                <w:szCs w:val="20"/>
              </w:rPr>
              <w:t>Кол-во часов</w:t>
            </w:r>
          </w:p>
        </w:tc>
        <w:tc>
          <w:tcPr>
            <w:tcW w:w="2416" w:type="dxa"/>
            <w:gridSpan w:val="8"/>
          </w:tcPr>
          <w:p w:rsidR="00C24ECE" w:rsidRPr="00C24ECE" w:rsidRDefault="00C24ECE" w:rsidP="00C24ECE">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C24ECE">
              <w:rPr>
                <w:rFonts w:ascii="Times New Roman" w:eastAsia="Calibri" w:hAnsi="Times New Roman" w:cs="Times New Roman"/>
                <w:b/>
                <w:sz w:val="20"/>
                <w:szCs w:val="20"/>
              </w:rPr>
              <w:t>Дата</w:t>
            </w:r>
          </w:p>
        </w:tc>
        <w:tc>
          <w:tcPr>
            <w:tcW w:w="2430" w:type="dxa"/>
            <w:gridSpan w:val="5"/>
            <w:vMerge w:val="restart"/>
          </w:tcPr>
          <w:p w:rsidR="00C24ECE" w:rsidRPr="00C24ECE" w:rsidRDefault="00C24ECE" w:rsidP="00C24ECE">
            <w:pPr>
              <w:widowControl w:val="0"/>
              <w:autoSpaceDE w:val="0"/>
              <w:autoSpaceDN w:val="0"/>
              <w:adjustRightInd w:val="0"/>
              <w:spacing w:after="0" w:line="240" w:lineRule="auto"/>
              <w:jc w:val="center"/>
              <w:rPr>
                <w:rFonts w:ascii="Times New Roman" w:eastAsia="Calibri" w:hAnsi="Times New Roman" w:cs="Times New Roman"/>
                <w:b/>
                <w:sz w:val="20"/>
                <w:szCs w:val="20"/>
                <w:lang w:val="en-US"/>
              </w:rPr>
            </w:pPr>
            <w:r w:rsidRPr="00C24ECE">
              <w:rPr>
                <w:rFonts w:ascii="Times New Roman" w:eastAsia="Calibri" w:hAnsi="Times New Roman" w:cs="Times New Roman"/>
                <w:b/>
                <w:sz w:val="20"/>
                <w:szCs w:val="20"/>
              </w:rPr>
              <w:t>Основной вид учебной деятельности</w:t>
            </w:r>
          </w:p>
        </w:tc>
        <w:tc>
          <w:tcPr>
            <w:tcW w:w="5531" w:type="dxa"/>
            <w:gridSpan w:val="2"/>
            <w:vMerge w:val="restart"/>
          </w:tcPr>
          <w:p w:rsidR="00C24ECE" w:rsidRPr="00C24ECE" w:rsidRDefault="00C24ECE" w:rsidP="00C24ECE">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C24ECE">
              <w:rPr>
                <w:rFonts w:ascii="Times New Roman" w:eastAsia="Calibri" w:hAnsi="Times New Roman" w:cs="Times New Roman"/>
                <w:b/>
                <w:bCs/>
                <w:sz w:val="20"/>
                <w:szCs w:val="20"/>
              </w:rPr>
              <w:t>Ожидаемые результаты</w:t>
            </w:r>
          </w:p>
          <w:p w:rsidR="00C24ECE" w:rsidRPr="00C24ECE" w:rsidRDefault="00C24ECE" w:rsidP="00C24ECE">
            <w:pPr>
              <w:widowControl w:val="0"/>
              <w:autoSpaceDE w:val="0"/>
              <w:autoSpaceDN w:val="0"/>
              <w:adjustRightInd w:val="0"/>
              <w:spacing w:after="0" w:line="240" w:lineRule="auto"/>
              <w:jc w:val="center"/>
              <w:rPr>
                <w:rFonts w:ascii="Times New Roman" w:eastAsia="Calibri" w:hAnsi="Times New Roman" w:cs="Times New Roman"/>
                <w:b/>
                <w:sz w:val="20"/>
                <w:szCs w:val="20"/>
              </w:rPr>
            </w:pPr>
          </w:p>
        </w:tc>
        <w:tc>
          <w:tcPr>
            <w:tcW w:w="1465" w:type="dxa"/>
            <w:vMerge w:val="restart"/>
          </w:tcPr>
          <w:p w:rsidR="00C24ECE" w:rsidRPr="00C24ECE" w:rsidRDefault="00C24ECE" w:rsidP="00C24ECE">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C24ECE">
              <w:rPr>
                <w:rFonts w:ascii="Times New Roman" w:eastAsia="Calibri" w:hAnsi="Times New Roman" w:cs="Times New Roman"/>
                <w:b/>
                <w:bCs/>
                <w:sz w:val="18"/>
                <w:szCs w:val="18"/>
              </w:rPr>
              <w:t>Домашнее задание</w:t>
            </w:r>
          </w:p>
        </w:tc>
      </w:tr>
      <w:tr w:rsidR="00C24ECE" w:rsidRPr="00C24ECE" w:rsidTr="00D72CEB">
        <w:trPr>
          <w:gridAfter w:val="1"/>
          <w:wAfter w:w="24" w:type="dxa"/>
          <w:trHeight w:val="230"/>
        </w:trPr>
        <w:tc>
          <w:tcPr>
            <w:tcW w:w="801" w:type="dxa"/>
            <w:vMerge/>
          </w:tcPr>
          <w:p w:rsidR="00C24ECE" w:rsidRPr="00C24ECE" w:rsidRDefault="00C24ECE" w:rsidP="00C24ECE">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88" w:type="dxa"/>
            <w:vMerge/>
          </w:tcPr>
          <w:p w:rsidR="00C24ECE" w:rsidRPr="00C24ECE" w:rsidRDefault="00C24ECE" w:rsidP="00C24ECE">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851" w:type="dxa"/>
            <w:vMerge/>
          </w:tcPr>
          <w:p w:rsidR="00C24ECE" w:rsidRPr="00C24ECE" w:rsidRDefault="00C24ECE" w:rsidP="00C24ECE">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138" w:type="dxa"/>
            <w:vMerge w:val="restart"/>
          </w:tcPr>
          <w:p w:rsidR="00C24ECE" w:rsidRPr="00C24ECE" w:rsidRDefault="00C24ECE" w:rsidP="00C24ECE">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C24ECE">
              <w:rPr>
                <w:rFonts w:ascii="Times New Roman" w:eastAsia="Calibri" w:hAnsi="Times New Roman" w:cs="Times New Roman"/>
                <w:b/>
                <w:sz w:val="20"/>
                <w:szCs w:val="20"/>
              </w:rPr>
              <w:t>По плану</w:t>
            </w:r>
          </w:p>
        </w:tc>
        <w:tc>
          <w:tcPr>
            <w:tcW w:w="1278" w:type="dxa"/>
            <w:gridSpan w:val="7"/>
            <w:vMerge w:val="restart"/>
          </w:tcPr>
          <w:p w:rsidR="00C24ECE" w:rsidRPr="00C24ECE" w:rsidRDefault="00C24ECE" w:rsidP="00C24ECE">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C24ECE">
              <w:rPr>
                <w:rFonts w:ascii="Times New Roman" w:eastAsia="Calibri" w:hAnsi="Times New Roman" w:cs="Times New Roman"/>
                <w:b/>
                <w:sz w:val="20"/>
                <w:szCs w:val="20"/>
              </w:rPr>
              <w:t>коррекция</w:t>
            </w:r>
          </w:p>
        </w:tc>
        <w:tc>
          <w:tcPr>
            <w:tcW w:w="2430" w:type="dxa"/>
            <w:gridSpan w:val="5"/>
            <w:vMerge/>
          </w:tcPr>
          <w:p w:rsidR="00C24ECE" w:rsidRPr="00C24ECE" w:rsidRDefault="00C24ECE" w:rsidP="00C24ECE">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5531" w:type="dxa"/>
            <w:gridSpan w:val="2"/>
            <w:vMerge/>
          </w:tcPr>
          <w:p w:rsidR="00C24ECE" w:rsidRPr="00C24ECE" w:rsidRDefault="00C24ECE" w:rsidP="00C24ECE">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465" w:type="dxa"/>
            <w:vMerge/>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r>
      <w:tr w:rsidR="00C24ECE" w:rsidRPr="00C24ECE" w:rsidTr="00D72CEB">
        <w:trPr>
          <w:gridAfter w:val="1"/>
          <w:wAfter w:w="24" w:type="dxa"/>
        </w:trPr>
        <w:tc>
          <w:tcPr>
            <w:tcW w:w="801" w:type="dxa"/>
            <w:vMerge/>
          </w:tcPr>
          <w:p w:rsidR="00C24ECE" w:rsidRPr="00C24ECE" w:rsidRDefault="00C24ECE" w:rsidP="00C24ECE">
            <w:pPr>
              <w:spacing w:after="0" w:line="240" w:lineRule="auto"/>
              <w:ind w:left="720"/>
              <w:contextualSpacing/>
              <w:jc w:val="center"/>
              <w:rPr>
                <w:rFonts w:ascii="Times New Roman" w:eastAsia="Times New Roman" w:hAnsi="Times New Roman" w:cs="Times New Roman"/>
                <w:sz w:val="20"/>
                <w:szCs w:val="20"/>
                <w:lang w:eastAsia="ru-RU"/>
              </w:rPr>
            </w:pPr>
          </w:p>
        </w:tc>
        <w:tc>
          <w:tcPr>
            <w:tcW w:w="1688" w:type="dxa"/>
            <w:vMerge/>
          </w:tcPr>
          <w:p w:rsidR="00C24ECE" w:rsidRPr="00C24ECE" w:rsidRDefault="00C24ECE" w:rsidP="00C24ECE">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851" w:type="dxa"/>
            <w:vMerge/>
          </w:tcPr>
          <w:p w:rsidR="00C24ECE" w:rsidRPr="00C24ECE" w:rsidRDefault="00C24ECE" w:rsidP="00C24ECE">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138" w:type="dxa"/>
            <w:vMerge/>
          </w:tcPr>
          <w:p w:rsidR="00C24ECE" w:rsidRPr="00C24ECE" w:rsidRDefault="00C24ECE" w:rsidP="00C24ECE">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278" w:type="dxa"/>
            <w:gridSpan w:val="7"/>
            <w:vMerge/>
          </w:tcPr>
          <w:p w:rsidR="00C24ECE" w:rsidRPr="00C24ECE" w:rsidRDefault="00C24ECE" w:rsidP="00C24ECE">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2430" w:type="dxa"/>
            <w:gridSpan w:val="5"/>
            <w:vMerge/>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46" w:type="dxa"/>
          </w:tcPr>
          <w:p w:rsidR="00C24ECE" w:rsidRPr="00C24ECE" w:rsidRDefault="00C24ECE" w:rsidP="00C24EC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C24ECE">
              <w:rPr>
                <w:rFonts w:ascii="Times New Roman" w:eastAsia="Calibri" w:hAnsi="Times New Roman" w:cs="Times New Roman"/>
                <w:b/>
                <w:bCs/>
                <w:sz w:val="20"/>
                <w:szCs w:val="20"/>
              </w:rPr>
              <w:t>Предметные</w:t>
            </w:r>
          </w:p>
          <w:p w:rsidR="00C24ECE" w:rsidRPr="00C24ECE" w:rsidRDefault="00C24ECE" w:rsidP="00C24ECE">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3685" w:type="dxa"/>
          </w:tcPr>
          <w:p w:rsidR="00C24ECE" w:rsidRPr="00C24ECE" w:rsidRDefault="00C24ECE" w:rsidP="00C24ECE">
            <w:pPr>
              <w:widowControl w:val="0"/>
              <w:autoSpaceDE w:val="0"/>
              <w:autoSpaceDN w:val="0"/>
              <w:adjustRightInd w:val="0"/>
              <w:spacing w:after="0" w:line="240" w:lineRule="auto"/>
              <w:jc w:val="center"/>
              <w:rPr>
                <w:rFonts w:ascii="Times New Roman" w:eastAsia="Calibri" w:hAnsi="Times New Roman" w:cs="Times New Roman"/>
                <w:sz w:val="18"/>
                <w:szCs w:val="18"/>
              </w:rPr>
            </w:pPr>
            <w:proofErr w:type="spellStart"/>
            <w:r w:rsidRPr="00C24ECE">
              <w:rPr>
                <w:rFonts w:ascii="Times New Roman" w:eastAsia="Calibri" w:hAnsi="Times New Roman" w:cs="Times New Roman"/>
                <w:b/>
                <w:bCs/>
                <w:sz w:val="20"/>
                <w:szCs w:val="20"/>
              </w:rPr>
              <w:t>Метапредметные</w:t>
            </w:r>
            <w:proofErr w:type="spellEnd"/>
          </w:p>
        </w:tc>
        <w:tc>
          <w:tcPr>
            <w:tcW w:w="1465" w:type="dxa"/>
            <w:vMerge/>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r>
      <w:tr w:rsidR="00C24ECE" w:rsidRPr="00C24ECE" w:rsidTr="00D72CEB">
        <w:trPr>
          <w:gridAfter w:val="1"/>
          <w:wAfter w:w="24" w:type="dxa"/>
        </w:trPr>
        <w:tc>
          <w:tcPr>
            <w:tcW w:w="15182" w:type="dxa"/>
            <w:gridSpan w:val="19"/>
          </w:tcPr>
          <w:p w:rsidR="00C24ECE" w:rsidRPr="00C24ECE" w:rsidRDefault="00C24ECE" w:rsidP="00C24ECE">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C24ECE">
              <w:rPr>
                <w:rFonts w:ascii="Times New Roman" w:eastAsia="Calibri" w:hAnsi="Times New Roman" w:cs="Times New Roman"/>
                <w:b/>
                <w:sz w:val="20"/>
                <w:szCs w:val="20"/>
              </w:rPr>
              <w:t>Язык и общения (2+1 ч. Р.Р.)</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Инструктаж по технике безопасности.</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Язык и человек. Язык и речь.</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24ECE">
              <w:rPr>
                <w:rFonts w:ascii="Times New Roman" w:eastAsia="Calibri" w:hAnsi="Times New Roman" w:cs="Times New Roman"/>
                <w:sz w:val="20"/>
                <w:szCs w:val="20"/>
              </w:rPr>
              <w:t>1</w:t>
            </w:r>
          </w:p>
        </w:tc>
        <w:tc>
          <w:tcPr>
            <w:tcW w:w="113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01.09</w:t>
            </w:r>
          </w:p>
        </w:tc>
        <w:tc>
          <w:tcPr>
            <w:tcW w:w="1278"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Отличия устной речи </w:t>
            </w:r>
            <w:proofErr w:type="gramStart"/>
            <w:r w:rsidRPr="00C24ECE">
              <w:rPr>
                <w:rFonts w:ascii="Times New Roman" w:eastAsia="Times New Roman" w:hAnsi="Times New Roman" w:cs="Times New Roman"/>
                <w:sz w:val="20"/>
                <w:szCs w:val="20"/>
                <w:lang w:eastAsia="ru-RU"/>
              </w:rPr>
              <w:t>от</w:t>
            </w:r>
            <w:proofErr w:type="gramEnd"/>
            <w:r w:rsidRPr="00C24ECE">
              <w:rPr>
                <w:rFonts w:ascii="Times New Roman" w:eastAsia="Times New Roman" w:hAnsi="Times New Roman" w:cs="Times New Roman"/>
                <w:sz w:val="20"/>
                <w:szCs w:val="20"/>
                <w:lang w:eastAsia="ru-RU"/>
              </w:rPr>
              <w:t xml:space="preserve"> письменной. Язык – универсальное средство общения, свободное владение родным языком – признак культуры человека.</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дифференцировать понятия язык и речь, определить коммуникативную функцию языка</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слушать и слышать друг друга; с достаточной полнотой и точностью выражать свои мысли в соответствии с задачами и условиями коммуникации.</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roofErr w:type="gramStart"/>
            <w:r w:rsidRPr="00C24ECE">
              <w:rPr>
                <w:rFonts w:ascii="Times New Roman" w:eastAsia="Times New Roman" w:hAnsi="Times New Roman" w:cs="Times New Roman"/>
                <w:b/>
                <w:bCs/>
                <w:sz w:val="20"/>
                <w:szCs w:val="20"/>
                <w:lang w:eastAsia="ru-RU"/>
              </w:rPr>
              <w:t>Регулятивные</w:t>
            </w:r>
            <w:proofErr w:type="gramEnd"/>
            <w:r w:rsidRPr="00C24ECE">
              <w:rPr>
                <w:rFonts w:ascii="Times New Roman" w:eastAsia="Times New Roman" w:hAnsi="Times New Roman" w:cs="Times New Roman"/>
                <w:b/>
                <w:bCs/>
                <w:sz w:val="20"/>
                <w:szCs w:val="20"/>
                <w:lang w:eastAsia="ru-RU"/>
              </w:rPr>
              <w:t xml:space="preserve">: </w:t>
            </w:r>
            <w:r w:rsidRPr="00C24ECE">
              <w:rPr>
                <w:rFonts w:ascii="Times New Roman" w:eastAsia="Times New Roman" w:hAnsi="Times New Roman" w:cs="Times New Roman"/>
                <w:sz w:val="20"/>
                <w:szCs w:val="20"/>
                <w:lang w:eastAsia="ru-RU"/>
              </w:rPr>
              <w:t>самостоятельно выделять и формулировать познавательную цель; искать и выявлять необходимую информацию.</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 xml:space="preserve">объяснять языковые </w:t>
            </w:r>
            <w:proofErr w:type="gramStart"/>
            <w:r w:rsidRPr="00C24ECE">
              <w:rPr>
                <w:rFonts w:ascii="Times New Roman" w:eastAsia="Times New Roman" w:hAnsi="Times New Roman" w:cs="Times New Roman"/>
                <w:sz w:val="20"/>
                <w:szCs w:val="20"/>
                <w:lang w:eastAsia="ru-RU"/>
              </w:rPr>
              <w:t>явлении</w:t>
            </w:r>
            <w:proofErr w:type="gramEnd"/>
            <w:r w:rsidRPr="00C24ECE">
              <w:rPr>
                <w:rFonts w:ascii="Times New Roman" w:eastAsia="Times New Roman" w:hAnsi="Times New Roman" w:cs="Times New Roman"/>
                <w:sz w:val="20"/>
                <w:szCs w:val="20"/>
                <w:lang w:eastAsia="ru-RU"/>
              </w:rPr>
              <w:t>, процессы, связи и отношения, выявляемые в ходе исследования структуры слова.</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 xml:space="preserve">Стр.5, </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№3,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Общение устное и письменное</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3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02.09</w:t>
            </w:r>
          </w:p>
        </w:tc>
        <w:tc>
          <w:tcPr>
            <w:tcW w:w="1278"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Знакомство с понятием «русский литературный язык», основными единицами языка (предложение, слово, звук).</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различать языковые единицы, виды языковых единиц, формировать навыки языкового анализа</w:t>
            </w:r>
          </w:p>
        </w:tc>
        <w:tc>
          <w:tcPr>
            <w:tcW w:w="3685" w:type="dxa"/>
          </w:tcPr>
          <w:p w:rsidR="00C24ECE" w:rsidRPr="00C24ECE" w:rsidRDefault="00C24ECE" w:rsidP="00C24ECE">
            <w:pPr>
              <w:spacing w:after="0" w:line="240" w:lineRule="auto"/>
              <w:rPr>
                <w:rFonts w:ascii="Times New Roman" w:eastAsia="Times New Roman" w:hAnsi="Times New Roman" w:cs="Times New Roman"/>
                <w:sz w:val="20"/>
                <w:szCs w:val="20"/>
                <w:lang w:eastAsia="ru-RU"/>
              </w:rPr>
            </w:pPr>
            <w:proofErr w:type="gramStart"/>
            <w:r w:rsidRPr="00C24ECE">
              <w:rPr>
                <w:rFonts w:ascii="Times New Roman" w:eastAsia="Times New Roman" w:hAnsi="Times New Roman" w:cs="Times New Roman"/>
                <w:b/>
                <w:bCs/>
                <w:sz w:val="20"/>
                <w:szCs w:val="20"/>
                <w:lang w:eastAsia="ru-RU"/>
              </w:rPr>
              <w:t>Коммуникативные</w:t>
            </w:r>
            <w:proofErr w:type="gramEnd"/>
            <w:r w:rsidRPr="00C24ECE">
              <w:rPr>
                <w:rFonts w:ascii="Times New Roman" w:eastAsia="Times New Roman" w:hAnsi="Times New Roman" w:cs="Times New Roman"/>
                <w:b/>
                <w:bCs/>
                <w:sz w:val="20"/>
                <w:szCs w:val="20"/>
                <w:lang w:eastAsia="ru-RU"/>
              </w:rPr>
              <w:t xml:space="preserve">: </w:t>
            </w:r>
            <w:r w:rsidRPr="00C24ECE">
              <w:rPr>
                <w:rFonts w:ascii="Times New Roman" w:eastAsia="Times New Roman" w:hAnsi="Times New Roman" w:cs="Times New Roman"/>
                <w:sz w:val="20"/>
                <w:szCs w:val="20"/>
                <w:lang w:eastAsia="ru-RU"/>
              </w:rPr>
              <w:t>добывать недостающую информацию с помощью вопросов (познавательная инициативность).</w:t>
            </w:r>
          </w:p>
          <w:p w:rsidR="00C24ECE" w:rsidRPr="00C24ECE" w:rsidRDefault="00C24ECE" w:rsidP="00C24ECE">
            <w:pPr>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применять методы информационного поиска, в том числе с помощью компьютерных средств.</w:t>
            </w:r>
          </w:p>
          <w:p w:rsidR="00C24ECE" w:rsidRPr="00C24ECE" w:rsidRDefault="00C24ECE" w:rsidP="00C24ECE">
            <w:pPr>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 xml:space="preserve">объяснять языковые явления, процессы, связи и отношения, </w:t>
            </w:r>
            <w:r w:rsidRPr="00C24ECE">
              <w:rPr>
                <w:rFonts w:ascii="Times New Roman" w:eastAsia="Times New Roman" w:hAnsi="Times New Roman" w:cs="Times New Roman"/>
                <w:sz w:val="20"/>
                <w:szCs w:val="20"/>
                <w:lang w:eastAsia="ru-RU"/>
              </w:rPr>
              <w:lastRenderedPageBreak/>
              <w:t>выявляемые в ходе исследования структуры слова.</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 xml:space="preserve">Стр.7, </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№7,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t>Развитие речи.</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Стили речи</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3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05.09</w:t>
            </w:r>
          </w:p>
        </w:tc>
        <w:tc>
          <w:tcPr>
            <w:tcW w:w="1278"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Понятие о формах и стилях речи; разнообразие разновидностей речи, основные признаки разговорного, научного стиля, языка художественной литературы. Анализ текстов разных стилей.</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 xml:space="preserve">Ученик научится </w:t>
            </w:r>
            <w:r w:rsidRPr="00C24ECE">
              <w:rPr>
                <w:rFonts w:ascii="Times New Roman" w:eastAsia="Times New Roman" w:hAnsi="Times New Roman" w:cs="Times New Roman"/>
                <w:sz w:val="20"/>
                <w:szCs w:val="20"/>
                <w:lang w:eastAsia="ru-RU"/>
              </w:rPr>
              <w:t xml:space="preserve"> различать виды речи и определять в зависимости от высказывания разговорный, научный и художественный стили речи</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проявлять речевые действия: использовать адекватные языковые средства для отображения в форме речевых высказываний своих чувств, мыслей, побуждений.</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осознавать самого себя как движущую силу своего научения, свою способность к мобилизации сил и энергии, волевому усилию, к преодолению препятствий.</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структуры текста.</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 xml:space="preserve">П.5, выучить теорию, </w:t>
            </w: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№18, выполнить по заданию учебника</w:t>
            </w:r>
          </w:p>
        </w:tc>
      </w:tr>
      <w:tr w:rsidR="00C24ECE" w:rsidRPr="00C24ECE" w:rsidTr="00D72CEB">
        <w:trPr>
          <w:gridAfter w:val="1"/>
          <w:wAfter w:w="24" w:type="dxa"/>
        </w:trPr>
        <w:tc>
          <w:tcPr>
            <w:tcW w:w="15182" w:type="dxa"/>
            <w:gridSpan w:val="19"/>
          </w:tcPr>
          <w:p w:rsidR="00C24ECE" w:rsidRPr="00C24ECE" w:rsidRDefault="00C24ECE" w:rsidP="00C24ECE">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C24ECE">
              <w:rPr>
                <w:rFonts w:ascii="Times New Roman" w:eastAsia="Calibri" w:hAnsi="Times New Roman" w:cs="Times New Roman"/>
                <w:b/>
                <w:sz w:val="20"/>
                <w:szCs w:val="20"/>
              </w:rPr>
              <w:t>Вспоминаем, повторяем, изучаем.</w:t>
            </w:r>
          </w:p>
        </w:tc>
      </w:tr>
      <w:tr w:rsidR="00C24ECE" w:rsidRPr="00C24ECE" w:rsidTr="00D72CEB">
        <w:trPr>
          <w:gridAfter w:val="1"/>
          <w:wAfter w:w="24" w:type="dxa"/>
        </w:trPr>
        <w:tc>
          <w:tcPr>
            <w:tcW w:w="15182" w:type="dxa"/>
            <w:gridSpan w:val="19"/>
          </w:tcPr>
          <w:p w:rsidR="00C24ECE" w:rsidRPr="00C24ECE" w:rsidRDefault="00C24ECE" w:rsidP="00C24ECE">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C24ECE">
              <w:rPr>
                <w:rFonts w:ascii="Times New Roman" w:eastAsia="Calibri" w:hAnsi="Times New Roman" w:cs="Times New Roman"/>
                <w:b/>
                <w:sz w:val="20"/>
                <w:szCs w:val="20"/>
              </w:rPr>
              <w:t xml:space="preserve">Повторение </w:t>
            </w:r>
            <w:proofErr w:type="gramStart"/>
            <w:r w:rsidRPr="00C24ECE">
              <w:rPr>
                <w:rFonts w:ascii="Times New Roman" w:eastAsia="Calibri" w:hAnsi="Times New Roman" w:cs="Times New Roman"/>
                <w:b/>
                <w:sz w:val="20"/>
                <w:szCs w:val="20"/>
              </w:rPr>
              <w:t>изученного</w:t>
            </w:r>
            <w:proofErr w:type="gramEnd"/>
            <w:r w:rsidRPr="00C24ECE">
              <w:rPr>
                <w:rFonts w:ascii="Times New Roman" w:eastAsia="Calibri" w:hAnsi="Times New Roman" w:cs="Times New Roman"/>
                <w:b/>
                <w:sz w:val="20"/>
                <w:szCs w:val="20"/>
              </w:rPr>
              <w:t xml:space="preserve"> в начальных классах (16 часов + 5 Р.Р. + 1 К.Д.)</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Звуки и буквы. Произношение и правописание</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3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06.09</w:t>
            </w:r>
          </w:p>
        </w:tc>
        <w:tc>
          <w:tcPr>
            <w:tcW w:w="1278"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Звуки и буквы.</w:t>
            </w:r>
          </w:p>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Признаки орфограммы-буквы, алгоритм разбора слова по составу.</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производить фонетического анализа слова </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владеть монологической и диалогической формами речи в соответствии с грамматическими и синтаксическими</w:t>
            </w:r>
            <w:r w:rsidRPr="00C24ECE">
              <w:rPr>
                <w:rFonts w:ascii="Times New Roman" w:eastAsia="Times New Roman" w:hAnsi="Times New Roman" w:cs="Times New Roman"/>
                <w:b/>
                <w:bCs/>
                <w:sz w:val="20"/>
                <w:szCs w:val="20"/>
                <w:lang w:eastAsia="ru-RU"/>
              </w:rPr>
              <w:t xml:space="preserve"> </w:t>
            </w:r>
            <w:r w:rsidRPr="00C24ECE">
              <w:rPr>
                <w:rFonts w:ascii="Times New Roman" w:eastAsia="Times New Roman" w:hAnsi="Times New Roman" w:cs="Times New Roman"/>
                <w:sz w:val="20"/>
                <w:szCs w:val="20"/>
                <w:lang w:eastAsia="ru-RU"/>
              </w:rPr>
              <w:t>нормами родного языка.</w:t>
            </w:r>
            <w:proofErr w:type="gramEnd"/>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определять новый уровень отношения к самому себе как субъекту деятельности.</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структуры слова.</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 xml:space="preserve">Стр.15 выучить правило, </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№24,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Орфограмма</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3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07.09</w:t>
            </w:r>
          </w:p>
        </w:tc>
        <w:tc>
          <w:tcPr>
            <w:tcW w:w="1278"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Повторение известных учащимся частей слова (приставка, суффикс, окончание), признаков орфограммы-буквы, алгоритма разбора слова по составу.</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определять орфограмму по образцу, находить и объяснять орфограммы в разных частях слова (корень, приставка, суффикс, </w:t>
            </w:r>
            <w:r w:rsidRPr="00C24ECE">
              <w:rPr>
                <w:rFonts w:ascii="Times New Roman" w:eastAsia="Times New Roman" w:hAnsi="Times New Roman" w:cs="Times New Roman"/>
                <w:sz w:val="20"/>
                <w:szCs w:val="20"/>
                <w:lang w:eastAsia="ru-RU"/>
              </w:rPr>
              <w:lastRenderedPageBreak/>
              <w:t>окончание)</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lastRenderedPageBreak/>
              <w:t xml:space="preserve">Коммуникативные: </w:t>
            </w:r>
            <w:r w:rsidRPr="00C24ECE">
              <w:rPr>
                <w:rFonts w:ascii="Times New Roman" w:eastAsia="Times New Roman" w:hAnsi="Times New Roman" w:cs="Times New Roman"/>
                <w:sz w:val="20"/>
                <w:szCs w:val="20"/>
                <w:lang w:eastAsia="ru-RU"/>
              </w:rPr>
              <w:t>устанавливать рабочие отношения, эффективно сотрудничать и способствовать продуктивной кооперации.</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C24ECE">
              <w:rPr>
                <w:rFonts w:ascii="Times New Roman" w:eastAsia="Times New Roman" w:hAnsi="Times New Roman" w:cs="Times New Roman"/>
                <w:b/>
                <w:bCs/>
                <w:sz w:val="20"/>
                <w:szCs w:val="20"/>
                <w:lang w:eastAsia="ru-RU"/>
              </w:rPr>
              <w:t>Регулятивные</w:t>
            </w:r>
            <w:proofErr w:type="gramEnd"/>
            <w:r w:rsidRPr="00C24ECE">
              <w:rPr>
                <w:rFonts w:ascii="Times New Roman" w:eastAsia="Times New Roman" w:hAnsi="Times New Roman" w:cs="Times New Roman"/>
                <w:b/>
                <w:bCs/>
                <w:sz w:val="20"/>
                <w:szCs w:val="20"/>
                <w:lang w:eastAsia="ru-RU"/>
              </w:rPr>
              <w:t xml:space="preserve">: </w:t>
            </w:r>
            <w:r w:rsidRPr="00C24ECE">
              <w:rPr>
                <w:rFonts w:ascii="Times New Roman" w:eastAsia="Times New Roman" w:hAnsi="Times New Roman" w:cs="Times New Roman"/>
                <w:sz w:val="20"/>
                <w:szCs w:val="20"/>
                <w:lang w:eastAsia="ru-RU"/>
              </w:rPr>
              <w:t xml:space="preserve">формировать ситуацию </w:t>
            </w:r>
            <w:proofErr w:type="spellStart"/>
            <w:r w:rsidRPr="00C24ECE">
              <w:rPr>
                <w:rFonts w:ascii="Times New Roman" w:eastAsia="Times New Roman" w:hAnsi="Times New Roman" w:cs="Times New Roman"/>
                <w:sz w:val="20"/>
                <w:szCs w:val="20"/>
                <w:lang w:eastAsia="ru-RU"/>
              </w:rPr>
              <w:t>саморегуляции</w:t>
            </w:r>
            <w:proofErr w:type="spellEnd"/>
            <w:r w:rsidRPr="00C24ECE">
              <w:rPr>
                <w:rFonts w:ascii="Times New Roman" w:eastAsia="Times New Roman" w:hAnsi="Times New Roman" w:cs="Times New Roman"/>
                <w:sz w:val="20"/>
                <w:szCs w:val="20"/>
                <w:lang w:eastAsia="ru-RU"/>
              </w:rPr>
              <w:t xml:space="preserve"> эмоциональных и функциональных состояний, т.е. формировать </w:t>
            </w:r>
            <w:proofErr w:type="spellStart"/>
            <w:r w:rsidRPr="00C24ECE">
              <w:rPr>
                <w:rFonts w:ascii="Times New Roman" w:eastAsia="Times New Roman" w:hAnsi="Times New Roman" w:cs="Times New Roman"/>
                <w:sz w:val="20"/>
                <w:szCs w:val="20"/>
                <w:lang w:eastAsia="ru-RU"/>
              </w:rPr>
              <w:t>операциональный</w:t>
            </w:r>
            <w:proofErr w:type="spellEnd"/>
            <w:r w:rsidRPr="00C24ECE">
              <w:rPr>
                <w:rFonts w:ascii="Times New Roman" w:eastAsia="Times New Roman" w:hAnsi="Times New Roman" w:cs="Times New Roman"/>
                <w:sz w:val="20"/>
                <w:szCs w:val="20"/>
                <w:lang w:eastAsia="ru-RU"/>
              </w:rPr>
              <w:t xml:space="preserve"> опыт.</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 xml:space="preserve">объяснять языковые явления, процессы, связи и отношения, </w:t>
            </w:r>
            <w:r w:rsidRPr="00C24ECE">
              <w:rPr>
                <w:rFonts w:ascii="Times New Roman" w:eastAsia="Times New Roman" w:hAnsi="Times New Roman" w:cs="Times New Roman"/>
                <w:sz w:val="20"/>
                <w:szCs w:val="20"/>
                <w:lang w:eastAsia="ru-RU"/>
              </w:rPr>
              <w:lastRenderedPageBreak/>
              <w:t>выявляемые в ходе исследования структуры слова.</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Стр.17 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№28, выполнить по заданию учебника</w:t>
            </w:r>
          </w:p>
        </w:tc>
      </w:tr>
      <w:tr w:rsidR="00C24ECE" w:rsidRPr="00C24ECE" w:rsidTr="00D72CEB">
        <w:trPr>
          <w:gridAfter w:val="1"/>
          <w:wAfter w:w="24" w:type="dxa"/>
          <w:trHeight w:val="1408"/>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 xml:space="preserve">Правописание проверяемых безударных гласных в </w:t>
            </w:r>
            <w:proofErr w:type="gramStart"/>
            <w:r w:rsidRPr="00C24ECE">
              <w:rPr>
                <w:rFonts w:ascii="Times New Roman" w:eastAsia="Times New Roman" w:hAnsi="Times New Roman" w:cs="Times New Roman"/>
                <w:sz w:val="20"/>
                <w:szCs w:val="20"/>
                <w:lang w:eastAsia="ru-RU"/>
              </w:rPr>
              <w:t>корне слова</w:t>
            </w:r>
            <w:proofErr w:type="gramEnd"/>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3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08.09</w:t>
            </w:r>
          </w:p>
        </w:tc>
        <w:tc>
          <w:tcPr>
            <w:tcW w:w="1278"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Актуализация и восстановление знаний о правописании безударных гласных в </w:t>
            </w:r>
            <w:proofErr w:type="gramStart"/>
            <w:r w:rsidRPr="00C24ECE">
              <w:rPr>
                <w:rFonts w:ascii="Times New Roman" w:eastAsia="Times New Roman" w:hAnsi="Times New Roman" w:cs="Times New Roman"/>
                <w:sz w:val="20"/>
                <w:szCs w:val="20"/>
                <w:lang w:eastAsia="ru-RU"/>
              </w:rPr>
              <w:t>корне слова</w:t>
            </w:r>
            <w:proofErr w:type="gramEnd"/>
            <w:r w:rsidRPr="00C24ECE">
              <w:rPr>
                <w:rFonts w:ascii="Times New Roman" w:eastAsia="Times New Roman" w:hAnsi="Times New Roman" w:cs="Times New Roman"/>
                <w:sz w:val="20"/>
                <w:szCs w:val="20"/>
                <w:lang w:eastAsia="ru-RU"/>
              </w:rPr>
              <w:t>, отработка умения подбирать проверочные слова, правильно писать гласные проверяемые, непроверяемые</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определять орфограмму в корне, составлять и использовать алгоритм нахождения и проверки орфограммы</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формировать навыки речевого отображения (описания, объяснения) содержания совершаемых действий в форме речевых значений с целью ориентировки.</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roofErr w:type="gramStart"/>
            <w:r w:rsidRPr="00C24ECE">
              <w:rPr>
                <w:rFonts w:ascii="Times New Roman" w:eastAsia="Times New Roman" w:hAnsi="Times New Roman" w:cs="Times New Roman"/>
                <w:b/>
                <w:bCs/>
                <w:sz w:val="20"/>
                <w:szCs w:val="20"/>
                <w:lang w:eastAsia="ru-RU"/>
              </w:rPr>
              <w:t>Регулятивные</w:t>
            </w:r>
            <w:proofErr w:type="gramEnd"/>
            <w:r w:rsidRPr="00C24ECE">
              <w:rPr>
                <w:rFonts w:ascii="Times New Roman" w:eastAsia="Times New Roman" w:hAnsi="Times New Roman" w:cs="Times New Roman"/>
                <w:b/>
                <w:bCs/>
                <w:sz w:val="20"/>
                <w:szCs w:val="20"/>
                <w:lang w:eastAsia="ru-RU"/>
              </w:rPr>
              <w:t xml:space="preserve">: </w:t>
            </w:r>
            <w:r w:rsidRPr="00C24ECE">
              <w:rPr>
                <w:rFonts w:ascii="Times New Roman" w:eastAsia="Times New Roman" w:hAnsi="Times New Roman" w:cs="Times New Roman"/>
                <w:sz w:val="20"/>
                <w:szCs w:val="20"/>
                <w:lang w:eastAsia="ru-RU"/>
              </w:rPr>
              <w:t xml:space="preserve">формировать ситуацию </w:t>
            </w:r>
            <w:proofErr w:type="spellStart"/>
            <w:r w:rsidRPr="00C24ECE">
              <w:rPr>
                <w:rFonts w:ascii="Times New Roman" w:eastAsia="Times New Roman" w:hAnsi="Times New Roman" w:cs="Times New Roman"/>
                <w:sz w:val="20"/>
                <w:szCs w:val="20"/>
                <w:lang w:eastAsia="ru-RU"/>
              </w:rPr>
              <w:t>саморегуляции</w:t>
            </w:r>
            <w:proofErr w:type="spellEnd"/>
            <w:r w:rsidRPr="00C24ECE">
              <w:rPr>
                <w:rFonts w:ascii="Times New Roman" w:eastAsia="Times New Roman" w:hAnsi="Times New Roman" w:cs="Times New Roman"/>
                <w:sz w:val="20"/>
                <w:szCs w:val="20"/>
                <w:lang w:eastAsia="ru-RU"/>
              </w:rPr>
              <w:t xml:space="preserve">, т.е. </w:t>
            </w:r>
            <w:proofErr w:type="spellStart"/>
            <w:r w:rsidRPr="00C24ECE">
              <w:rPr>
                <w:rFonts w:ascii="Times New Roman" w:eastAsia="Times New Roman" w:hAnsi="Times New Roman" w:cs="Times New Roman"/>
                <w:sz w:val="20"/>
                <w:szCs w:val="20"/>
                <w:lang w:eastAsia="ru-RU"/>
              </w:rPr>
              <w:t>операционального</w:t>
            </w:r>
            <w:proofErr w:type="spellEnd"/>
            <w:r w:rsidRPr="00C24ECE">
              <w:rPr>
                <w:rFonts w:ascii="Times New Roman" w:eastAsia="Times New Roman" w:hAnsi="Times New Roman" w:cs="Times New Roman"/>
                <w:sz w:val="20"/>
                <w:szCs w:val="20"/>
                <w:lang w:eastAsia="ru-RU"/>
              </w:rPr>
              <w:t xml:space="preserve"> опыта (учебных знаний и умений).</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 xml:space="preserve">объяснять языковые явления, процессы, связи  и отношения, выявляемые в ходе исследования структуры слова. </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Стр.21</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№35, выполнить по заданию учебника</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 xml:space="preserve">Правописание проверяемых безударных гласных в </w:t>
            </w:r>
            <w:proofErr w:type="gramStart"/>
            <w:r w:rsidRPr="00C24ECE">
              <w:rPr>
                <w:rFonts w:ascii="Times New Roman" w:eastAsia="Times New Roman" w:hAnsi="Times New Roman" w:cs="Times New Roman"/>
                <w:sz w:val="20"/>
                <w:szCs w:val="20"/>
                <w:lang w:eastAsia="ru-RU"/>
              </w:rPr>
              <w:t>корне слова</w:t>
            </w:r>
            <w:proofErr w:type="gramEnd"/>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3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09.09</w:t>
            </w:r>
          </w:p>
        </w:tc>
        <w:tc>
          <w:tcPr>
            <w:tcW w:w="1278"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Актуализация и восстановление знаний о правописании безударных гласных в </w:t>
            </w:r>
            <w:proofErr w:type="gramStart"/>
            <w:r w:rsidRPr="00C24ECE">
              <w:rPr>
                <w:rFonts w:ascii="Times New Roman" w:eastAsia="Times New Roman" w:hAnsi="Times New Roman" w:cs="Times New Roman"/>
                <w:sz w:val="20"/>
                <w:szCs w:val="20"/>
                <w:lang w:eastAsia="ru-RU"/>
              </w:rPr>
              <w:t>корне слова</w:t>
            </w:r>
            <w:proofErr w:type="gramEnd"/>
            <w:r w:rsidRPr="00C24ECE">
              <w:rPr>
                <w:rFonts w:ascii="Times New Roman" w:eastAsia="Times New Roman" w:hAnsi="Times New Roman" w:cs="Times New Roman"/>
                <w:sz w:val="20"/>
                <w:szCs w:val="20"/>
                <w:lang w:eastAsia="ru-RU"/>
              </w:rPr>
              <w:t>, отработка умения подбирать проверочные слова, правильно писать гласные проверяемые, непроверяемые</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определять орфограмму в корне, составлять и использовать алгоритм нахождения и проверки орфограммы</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формировать навыки речевого отображения (описания, объяснения) содержания совершаемых действий в форме речевых значений с целью ориентировки.</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roofErr w:type="gramStart"/>
            <w:r w:rsidRPr="00C24ECE">
              <w:rPr>
                <w:rFonts w:ascii="Times New Roman" w:eastAsia="Times New Roman" w:hAnsi="Times New Roman" w:cs="Times New Roman"/>
                <w:b/>
                <w:bCs/>
                <w:sz w:val="20"/>
                <w:szCs w:val="20"/>
                <w:lang w:eastAsia="ru-RU"/>
              </w:rPr>
              <w:t>Регулятивные</w:t>
            </w:r>
            <w:proofErr w:type="gramEnd"/>
            <w:r w:rsidRPr="00C24ECE">
              <w:rPr>
                <w:rFonts w:ascii="Times New Roman" w:eastAsia="Times New Roman" w:hAnsi="Times New Roman" w:cs="Times New Roman"/>
                <w:b/>
                <w:bCs/>
                <w:sz w:val="20"/>
                <w:szCs w:val="20"/>
                <w:lang w:eastAsia="ru-RU"/>
              </w:rPr>
              <w:t xml:space="preserve">: </w:t>
            </w:r>
            <w:r w:rsidRPr="00C24ECE">
              <w:rPr>
                <w:rFonts w:ascii="Times New Roman" w:eastAsia="Times New Roman" w:hAnsi="Times New Roman" w:cs="Times New Roman"/>
                <w:sz w:val="20"/>
                <w:szCs w:val="20"/>
                <w:lang w:eastAsia="ru-RU"/>
              </w:rPr>
              <w:t xml:space="preserve">формировать ситуацию </w:t>
            </w:r>
            <w:proofErr w:type="spellStart"/>
            <w:r w:rsidRPr="00C24ECE">
              <w:rPr>
                <w:rFonts w:ascii="Times New Roman" w:eastAsia="Times New Roman" w:hAnsi="Times New Roman" w:cs="Times New Roman"/>
                <w:sz w:val="20"/>
                <w:szCs w:val="20"/>
                <w:lang w:eastAsia="ru-RU"/>
              </w:rPr>
              <w:t>саморегуляции</w:t>
            </w:r>
            <w:proofErr w:type="spellEnd"/>
            <w:r w:rsidRPr="00C24ECE">
              <w:rPr>
                <w:rFonts w:ascii="Times New Roman" w:eastAsia="Times New Roman" w:hAnsi="Times New Roman" w:cs="Times New Roman"/>
                <w:sz w:val="20"/>
                <w:szCs w:val="20"/>
                <w:lang w:eastAsia="ru-RU"/>
              </w:rPr>
              <w:t xml:space="preserve">, т.е. </w:t>
            </w:r>
            <w:proofErr w:type="spellStart"/>
            <w:r w:rsidRPr="00C24ECE">
              <w:rPr>
                <w:rFonts w:ascii="Times New Roman" w:eastAsia="Times New Roman" w:hAnsi="Times New Roman" w:cs="Times New Roman"/>
                <w:sz w:val="20"/>
                <w:szCs w:val="20"/>
                <w:lang w:eastAsia="ru-RU"/>
              </w:rPr>
              <w:t>операционального</w:t>
            </w:r>
            <w:proofErr w:type="spellEnd"/>
            <w:r w:rsidRPr="00C24ECE">
              <w:rPr>
                <w:rFonts w:ascii="Times New Roman" w:eastAsia="Times New Roman" w:hAnsi="Times New Roman" w:cs="Times New Roman"/>
                <w:sz w:val="20"/>
                <w:szCs w:val="20"/>
                <w:lang w:eastAsia="ru-RU"/>
              </w:rPr>
              <w:t xml:space="preserve"> опыта (учебных знаний и умений).</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 xml:space="preserve">объяснять языковые явления, процессы, связи  и отношения, выявляемые в ходе исследования структуры слова. </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Стр.22</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№38,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 xml:space="preserve">Правописание проверяемых согласных в </w:t>
            </w:r>
            <w:proofErr w:type="gramStart"/>
            <w:r w:rsidRPr="00C24ECE">
              <w:rPr>
                <w:rFonts w:ascii="Times New Roman" w:eastAsia="Times New Roman" w:hAnsi="Times New Roman" w:cs="Times New Roman"/>
                <w:sz w:val="20"/>
                <w:szCs w:val="20"/>
                <w:lang w:eastAsia="ru-RU"/>
              </w:rPr>
              <w:t>корне слова</w:t>
            </w:r>
            <w:proofErr w:type="gramEnd"/>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3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12.09</w:t>
            </w:r>
          </w:p>
        </w:tc>
        <w:tc>
          <w:tcPr>
            <w:tcW w:w="1278"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Актуализация и восстановление знаний о правописании проверяемых согласных в </w:t>
            </w:r>
            <w:proofErr w:type="gramStart"/>
            <w:r w:rsidRPr="00C24ECE">
              <w:rPr>
                <w:rFonts w:ascii="Times New Roman" w:eastAsia="Times New Roman" w:hAnsi="Times New Roman" w:cs="Times New Roman"/>
                <w:sz w:val="20"/>
                <w:szCs w:val="20"/>
                <w:lang w:eastAsia="ru-RU"/>
              </w:rPr>
              <w:t>корне слова</w:t>
            </w:r>
            <w:proofErr w:type="gramEnd"/>
            <w:r w:rsidRPr="00C24ECE">
              <w:rPr>
                <w:rFonts w:ascii="Times New Roman" w:eastAsia="Times New Roman" w:hAnsi="Times New Roman" w:cs="Times New Roman"/>
                <w:sz w:val="20"/>
                <w:szCs w:val="20"/>
                <w:lang w:eastAsia="ru-RU"/>
              </w:rPr>
              <w:t>, отработка умения подбирать проверочное слово, правильно писать согласные проверяемые и непроверяемые, непроизносимые</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определять орфограмму в </w:t>
            </w:r>
            <w:proofErr w:type="gramStart"/>
            <w:r w:rsidRPr="00C24ECE">
              <w:rPr>
                <w:rFonts w:ascii="Times New Roman" w:eastAsia="Times New Roman" w:hAnsi="Times New Roman" w:cs="Times New Roman"/>
                <w:sz w:val="20"/>
                <w:szCs w:val="20"/>
                <w:lang w:eastAsia="ru-RU"/>
              </w:rPr>
              <w:t>корне слова</w:t>
            </w:r>
            <w:proofErr w:type="gramEnd"/>
            <w:r w:rsidRPr="00C24ECE">
              <w:rPr>
                <w:rFonts w:ascii="Times New Roman" w:eastAsia="Times New Roman" w:hAnsi="Times New Roman" w:cs="Times New Roman"/>
                <w:sz w:val="20"/>
                <w:szCs w:val="20"/>
                <w:lang w:eastAsia="ru-RU"/>
              </w:rPr>
              <w:t xml:space="preserve">, составлять и использовать алгоритм нахождения и проверки орфограммы, подбирать проверочное слово, </w:t>
            </w:r>
            <w:r w:rsidRPr="00C24ECE">
              <w:rPr>
                <w:rFonts w:ascii="Times New Roman" w:eastAsia="Times New Roman" w:hAnsi="Times New Roman" w:cs="Times New Roman"/>
                <w:sz w:val="20"/>
                <w:szCs w:val="20"/>
                <w:lang w:eastAsia="ru-RU"/>
              </w:rPr>
              <w:lastRenderedPageBreak/>
              <w:t>пользоваться орфографическим словарем.</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lastRenderedPageBreak/>
              <w:t xml:space="preserve">Коммуникативные: </w:t>
            </w:r>
            <w:r w:rsidRPr="00C24ECE">
              <w:rPr>
                <w:rFonts w:ascii="Times New Roman" w:eastAsia="Times New Roman" w:hAnsi="Times New Roman" w:cs="Times New Roman"/>
                <w:sz w:val="20"/>
                <w:szCs w:val="20"/>
                <w:lang w:eastAsia="ru-RU"/>
              </w:rPr>
              <w:t>формировать навыки речевых действий: использование адекватных языковых сре</w:t>
            </w:r>
            <w:proofErr w:type="gramStart"/>
            <w:r w:rsidRPr="00C24ECE">
              <w:rPr>
                <w:rFonts w:ascii="Times New Roman" w:eastAsia="Times New Roman" w:hAnsi="Times New Roman" w:cs="Times New Roman"/>
                <w:sz w:val="20"/>
                <w:szCs w:val="20"/>
                <w:lang w:eastAsia="ru-RU"/>
              </w:rPr>
              <w:t>дств дл</w:t>
            </w:r>
            <w:proofErr w:type="gramEnd"/>
            <w:r w:rsidRPr="00C24ECE">
              <w:rPr>
                <w:rFonts w:ascii="Times New Roman" w:eastAsia="Times New Roman" w:hAnsi="Times New Roman" w:cs="Times New Roman"/>
                <w:sz w:val="20"/>
                <w:szCs w:val="20"/>
                <w:lang w:eastAsia="ru-RU"/>
              </w:rPr>
              <w:t>я отображения в форме, речевых высказываний своих чувств, мыслей, побуждений и иных составляющих внутреннего мира.</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определению препятствий.</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lastRenderedPageBreak/>
              <w:t>Познавательные:</w:t>
            </w:r>
            <w:r w:rsidRPr="00C24ECE">
              <w:rPr>
                <w:rFonts w:ascii="Times New Roman" w:eastAsia="Times New Roman" w:hAnsi="Times New Roman" w:cs="Times New Roman"/>
                <w:sz w:val="20"/>
                <w:szCs w:val="20"/>
                <w:lang w:eastAsia="ru-RU"/>
              </w:rPr>
              <w:t xml:space="preserve"> объяснять языковые явления, процессы, связи и отношения, выявляемые в ходе исследования состава слова.</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Стр.31</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№62,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 xml:space="preserve">Правописание непроизносимых согласных в </w:t>
            </w:r>
            <w:proofErr w:type="gramStart"/>
            <w:r w:rsidRPr="00C24ECE">
              <w:rPr>
                <w:rFonts w:ascii="Times New Roman" w:eastAsia="Times New Roman" w:hAnsi="Times New Roman" w:cs="Times New Roman"/>
                <w:sz w:val="20"/>
                <w:szCs w:val="20"/>
                <w:lang w:eastAsia="ru-RU"/>
              </w:rPr>
              <w:t>корне слова</w:t>
            </w:r>
            <w:proofErr w:type="gramEnd"/>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3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13.09</w:t>
            </w:r>
          </w:p>
        </w:tc>
        <w:tc>
          <w:tcPr>
            <w:tcW w:w="1278"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Актуализация и восстановление знаний о правописании непроизносимых согласных в </w:t>
            </w:r>
            <w:proofErr w:type="gramStart"/>
            <w:r w:rsidRPr="00C24ECE">
              <w:rPr>
                <w:rFonts w:ascii="Times New Roman" w:eastAsia="Times New Roman" w:hAnsi="Times New Roman" w:cs="Times New Roman"/>
                <w:sz w:val="20"/>
                <w:szCs w:val="20"/>
                <w:lang w:eastAsia="ru-RU"/>
              </w:rPr>
              <w:t>корне слова</w:t>
            </w:r>
            <w:proofErr w:type="gramEnd"/>
            <w:r w:rsidRPr="00C24ECE">
              <w:rPr>
                <w:rFonts w:ascii="Times New Roman" w:eastAsia="Times New Roman" w:hAnsi="Times New Roman" w:cs="Times New Roman"/>
                <w:sz w:val="20"/>
                <w:szCs w:val="20"/>
                <w:lang w:eastAsia="ru-RU"/>
              </w:rPr>
              <w:t>, отработка умения подбирать проверочное слово, правильно писать согласные проверяемые и непроверяемые, непроизносимые</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определять орфограмму в </w:t>
            </w:r>
            <w:proofErr w:type="gramStart"/>
            <w:r w:rsidRPr="00C24ECE">
              <w:rPr>
                <w:rFonts w:ascii="Times New Roman" w:eastAsia="Times New Roman" w:hAnsi="Times New Roman" w:cs="Times New Roman"/>
                <w:sz w:val="20"/>
                <w:szCs w:val="20"/>
                <w:lang w:eastAsia="ru-RU"/>
              </w:rPr>
              <w:t>корне слова</w:t>
            </w:r>
            <w:proofErr w:type="gramEnd"/>
            <w:r w:rsidRPr="00C24ECE">
              <w:rPr>
                <w:rFonts w:ascii="Times New Roman" w:eastAsia="Times New Roman" w:hAnsi="Times New Roman" w:cs="Times New Roman"/>
                <w:sz w:val="20"/>
                <w:szCs w:val="20"/>
                <w:lang w:eastAsia="ru-RU"/>
              </w:rPr>
              <w:t>, проводить фонетический анализ, подбирать проверочное слово, составлять и использовать алгоритм нахождения и проверки орфограммы.</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устанавливать рабочие отношения, эффективно сотрудничать и способствовать продуктивной кооперации.</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C24ECE">
              <w:rPr>
                <w:rFonts w:ascii="Times New Roman" w:eastAsia="Times New Roman" w:hAnsi="Times New Roman" w:cs="Times New Roman"/>
                <w:b/>
                <w:bCs/>
                <w:sz w:val="20"/>
                <w:szCs w:val="20"/>
                <w:lang w:eastAsia="ru-RU"/>
              </w:rPr>
              <w:t>Регулятивные</w:t>
            </w:r>
            <w:proofErr w:type="gramEnd"/>
            <w:r w:rsidRPr="00C24ECE">
              <w:rPr>
                <w:rFonts w:ascii="Times New Roman" w:eastAsia="Times New Roman" w:hAnsi="Times New Roman" w:cs="Times New Roman"/>
                <w:b/>
                <w:bCs/>
                <w:sz w:val="20"/>
                <w:szCs w:val="20"/>
                <w:lang w:eastAsia="ru-RU"/>
              </w:rPr>
              <w:t xml:space="preserve">: </w:t>
            </w:r>
            <w:r w:rsidRPr="00C24ECE">
              <w:rPr>
                <w:rFonts w:ascii="Times New Roman" w:eastAsia="Times New Roman" w:hAnsi="Times New Roman" w:cs="Times New Roman"/>
                <w:sz w:val="20"/>
                <w:szCs w:val="20"/>
                <w:lang w:eastAsia="ru-RU"/>
              </w:rPr>
              <w:t xml:space="preserve">формировать ситуацию </w:t>
            </w:r>
            <w:proofErr w:type="spellStart"/>
            <w:r w:rsidRPr="00C24ECE">
              <w:rPr>
                <w:rFonts w:ascii="Times New Roman" w:eastAsia="Times New Roman" w:hAnsi="Times New Roman" w:cs="Times New Roman"/>
                <w:sz w:val="20"/>
                <w:szCs w:val="20"/>
                <w:lang w:eastAsia="ru-RU"/>
              </w:rPr>
              <w:t>саморегуляции</w:t>
            </w:r>
            <w:proofErr w:type="spellEnd"/>
            <w:r w:rsidRPr="00C24ECE">
              <w:rPr>
                <w:rFonts w:ascii="Times New Roman" w:eastAsia="Times New Roman" w:hAnsi="Times New Roman" w:cs="Times New Roman"/>
                <w:sz w:val="20"/>
                <w:szCs w:val="20"/>
                <w:lang w:eastAsia="ru-RU"/>
              </w:rPr>
              <w:t xml:space="preserve"> эмоциональных и функциональных состояний, т.е. формировать </w:t>
            </w:r>
            <w:proofErr w:type="spellStart"/>
            <w:r w:rsidRPr="00C24ECE">
              <w:rPr>
                <w:rFonts w:ascii="Times New Roman" w:eastAsia="Times New Roman" w:hAnsi="Times New Roman" w:cs="Times New Roman"/>
                <w:sz w:val="20"/>
                <w:szCs w:val="20"/>
                <w:lang w:eastAsia="ru-RU"/>
              </w:rPr>
              <w:t>операциональный</w:t>
            </w:r>
            <w:proofErr w:type="spellEnd"/>
            <w:r w:rsidRPr="00C24ECE">
              <w:rPr>
                <w:rFonts w:ascii="Times New Roman" w:eastAsia="Times New Roman" w:hAnsi="Times New Roman" w:cs="Times New Roman"/>
                <w:sz w:val="20"/>
                <w:szCs w:val="20"/>
                <w:lang w:eastAsia="ru-RU"/>
              </w:rPr>
              <w:t xml:space="preserve"> опыт.</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состава слова.</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Стр.26 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№48,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Буквы</w:t>
            </w:r>
            <w:proofErr w:type="gramStart"/>
            <w:r w:rsidRPr="00C24ECE">
              <w:rPr>
                <w:rFonts w:ascii="Times New Roman" w:eastAsia="Times New Roman" w:hAnsi="Times New Roman" w:cs="Times New Roman"/>
                <w:sz w:val="20"/>
                <w:szCs w:val="20"/>
                <w:lang w:eastAsia="ru-RU"/>
              </w:rPr>
              <w:t xml:space="preserve"> И</w:t>
            </w:r>
            <w:proofErr w:type="gramEnd"/>
            <w:r w:rsidRPr="00C24ECE">
              <w:rPr>
                <w:rFonts w:ascii="Times New Roman" w:eastAsia="Times New Roman" w:hAnsi="Times New Roman" w:cs="Times New Roman"/>
                <w:sz w:val="20"/>
                <w:szCs w:val="20"/>
                <w:lang w:eastAsia="ru-RU"/>
              </w:rPr>
              <w:t>, У, А после шипящих</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3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14.09</w:t>
            </w:r>
          </w:p>
        </w:tc>
        <w:tc>
          <w:tcPr>
            <w:tcW w:w="1278"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Актуализация и восстановление знаний о правописании </w:t>
            </w:r>
            <w:r w:rsidRPr="00C24ECE">
              <w:rPr>
                <w:rFonts w:ascii="Times New Roman" w:eastAsia="Times New Roman" w:hAnsi="Times New Roman" w:cs="Times New Roman"/>
                <w:i/>
                <w:sz w:val="20"/>
                <w:szCs w:val="20"/>
                <w:lang w:eastAsia="ru-RU"/>
              </w:rPr>
              <w:t>и, у, а</w:t>
            </w:r>
            <w:r w:rsidRPr="00C24ECE">
              <w:rPr>
                <w:rFonts w:ascii="Times New Roman" w:eastAsia="Times New Roman" w:hAnsi="Times New Roman" w:cs="Times New Roman"/>
                <w:sz w:val="20"/>
                <w:szCs w:val="20"/>
                <w:lang w:eastAsia="ru-RU"/>
              </w:rPr>
              <w:t xml:space="preserve"> после шипящих, отработка умения правильно писать гласные </w:t>
            </w:r>
            <w:r w:rsidRPr="00C24ECE">
              <w:rPr>
                <w:rFonts w:ascii="Times New Roman" w:eastAsia="Times New Roman" w:hAnsi="Times New Roman" w:cs="Times New Roman"/>
                <w:i/>
                <w:sz w:val="20"/>
                <w:szCs w:val="20"/>
                <w:lang w:eastAsia="ru-RU"/>
              </w:rPr>
              <w:t>и, у, а</w:t>
            </w:r>
            <w:r w:rsidRPr="00C24ECE">
              <w:rPr>
                <w:rFonts w:ascii="Times New Roman" w:eastAsia="Times New Roman" w:hAnsi="Times New Roman" w:cs="Times New Roman"/>
                <w:sz w:val="20"/>
                <w:szCs w:val="20"/>
                <w:lang w:eastAsia="ru-RU"/>
              </w:rPr>
              <w:t xml:space="preserve"> после шипящих</w:t>
            </w:r>
            <w:proofErr w:type="gramStart"/>
            <w:r w:rsidRPr="00C24ECE">
              <w:rPr>
                <w:rFonts w:ascii="Times New Roman" w:eastAsia="Times New Roman" w:hAnsi="Times New Roman" w:cs="Times New Roman"/>
                <w:sz w:val="20"/>
                <w:szCs w:val="20"/>
                <w:lang w:eastAsia="ru-RU"/>
              </w:rPr>
              <w:t>..</w:t>
            </w:r>
            <w:proofErr w:type="gramEnd"/>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применять правило правописания букв </w:t>
            </w:r>
            <w:r w:rsidRPr="00C24ECE">
              <w:rPr>
                <w:rFonts w:ascii="Times New Roman" w:eastAsia="Times New Roman" w:hAnsi="Times New Roman" w:cs="Times New Roman"/>
                <w:i/>
                <w:sz w:val="20"/>
                <w:szCs w:val="20"/>
                <w:lang w:eastAsia="ru-RU"/>
              </w:rPr>
              <w:t>и, у, а</w:t>
            </w:r>
            <w:r w:rsidRPr="00C24ECE">
              <w:rPr>
                <w:rFonts w:ascii="Times New Roman" w:eastAsia="Times New Roman" w:hAnsi="Times New Roman" w:cs="Times New Roman"/>
                <w:sz w:val="20"/>
                <w:szCs w:val="20"/>
                <w:lang w:eastAsia="ru-RU"/>
              </w:rPr>
              <w:t xml:space="preserve"> после шипящих, составлять и использовать алгоритм нахождения и проверки орфограммы.</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формировать навыки работы в группе.</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формировать ситуацию </w:t>
            </w:r>
            <w:proofErr w:type="spellStart"/>
            <w:r w:rsidRPr="00C24ECE">
              <w:rPr>
                <w:rFonts w:ascii="Times New Roman" w:eastAsia="Times New Roman" w:hAnsi="Times New Roman" w:cs="Times New Roman"/>
                <w:sz w:val="20"/>
                <w:szCs w:val="20"/>
                <w:lang w:eastAsia="ru-RU"/>
              </w:rPr>
              <w:t>саморегуляци</w:t>
            </w:r>
            <w:proofErr w:type="spellEnd"/>
            <w:r w:rsidRPr="00C24ECE">
              <w:rPr>
                <w:rFonts w:ascii="Times New Roman" w:eastAsia="Times New Roman" w:hAnsi="Times New Roman" w:cs="Times New Roman"/>
                <w:sz w:val="20"/>
                <w:szCs w:val="20"/>
                <w:lang w:eastAsia="ru-RU"/>
              </w:rPr>
              <w:t xml:space="preserve">, т.е. </w:t>
            </w:r>
            <w:proofErr w:type="spellStart"/>
            <w:r w:rsidRPr="00C24ECE">
              <w:rPr>
                <w:rFonts w:ascii="Times New Roman" w:eastAsia="Times New Roman" w:hAnsi="Times New Roman" w:cs="Times New Roman"/>
                <w:sz w:val="20"/>
                <w:szCs w:val="20"/>
                <w:lang w:eastAsia="ru-RU"/>
              </w:rPr>
              <w:t>операциональный</w:t>
            </w:r>
            <w:proofErr w:type="spellEnd"/>
            <w:r w:rsidRPr="00C24ECE">
              <w:rPr>
                <w:rFonts w:ascii="Times New Roman" w:eastAsia="Times New Roman" w:hAnsi="Times New Roman" w:cs="Times New Roman"/>
                <w:sz w:val="20"/>
                <w:szCs w:val="20"/>
                <w:lang w:eastAsia="ru-RU"/>
              </w:rPr>
              <w:t xml:space="preserve"> опыт (учебных знаний и умений); сотрудничества в совместном решении задач.</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данного правила.</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Стр.27</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№52,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Разделительные Ъ и Ь</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3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15.09</w:t>
            </w:r>
          </w:p>
        </w:tc>
        <w:tc>
          <w:tcPr>
            <w:tcW w:w="1278"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Актуализация и восстановление знаний о правописании разделительных знаков, отработка умения правильно писать.</w:t>
            </w:r>
          </w:p>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применять правила употребления ъ и ь, использовать методы проверки написания слов с ъ и ь, составлять и использовать алгоритм нахождения и </w:t>
            </w:r>
            <w:r w:rsidRPr="00C24ECE">
              <w:rPr>
                <w:rFonts w:ascii="Times New Roman" w:eastAsia="Times New Roman" w:hAnsi="Times New Roman" w:cs="Times New Roman"/>
                <w:sz w:val="20"/>
                <w:szCs w:val="20"/>
                <w:lang w:eastAsia="ru-RU"/>
              </w:rPr>
              <w:lastRenderedPageBreak/>
              <w:t>проверки орфограммы.</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C24ECE">
              <w:rPr>
                <w:rFonts w:ascii="Times New Roman" w:eastAsia="Times New Roman" w:hAnsi="Times New Roman" w:cs="Times New Roman"/>
                <w:b/>
                <w:bCs/>
                <w:sz w:val="20"/>
                <w:szCs w:val="20"/>
                <w:lang w:eastAsia="ru-RU"/>
              </w:rPr>
              <w:lastRenderedPageBreak/>
              <w:t xml:space="preserve">Коммуникативные: </w:t>
            </w:r>
            <w:r w:rsidRPr="00C24ECE">
              <w:rPr>
                <w:rFonts w:ascii="Times New Roman" w:eastAsia="Times New Roman" w:hAnsi="Times New Roman" w:cs="Times New Roman"/>
                <w:sz w:val="20"/>
                <w:szCs w:val="20"/>
                <w:lang w:eastAsia="ru-RU"/>
              </w:rPr>
              <w:t>владеть монологической и диалогической формами речи в соответствии с грамматическими и синтаксическими нормами родного языка.</w:t>
            </w:r>
            <w:proofErr w:type="gramEnd"/>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определять новый уровень отношения к самому себе как субъекту деятельности; проектировать траектории развития через включение в новые виды деятельности и формы сотрудничества.</w:t>
            </w:r>
            <w:r w:rsidRPr="00C24ECE">
              <w:rPr>
                <w:rFonts w:ascii="Times New Roman" w:eastAsia="Times New Roman" w:hAnsi="Times New Roman" w:cs="Times New Roman"/>
                <w:b/>
                <w:bCs/>
                <w:sz w:val="20"/>
                <w:szCs w:val="20"/>
                <w:lang w:eastAsia="ru-RU"/>
              </w:rPr>
              <w:t xml:space="preserve"> </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lastRenderedPageBreak/>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данного правила.</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Стр.28 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№57,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Раздельное написание предлогов с другими словами</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3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16.09</w:t>
            </w:r>
          </w:p>
        </w:tc>
        <w:tc>
          <w:tcPr>
            <w:tcW w:w="1278"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Усвоение понятия «орфограмма-пробел»</w:t>
            </w:r>
            <w:proofErr w:type="gramStart"/>
            <w:r w:rsidRPr="00C24ECE">
              <w:rPr>
                <w:rFonts w:ascii="Times New Roman" w:eastAsia="Times New Roman" w:hAnsi="Times New Roman" w:cs="Times New Roman"/>
                <w:sz w:val="20"/>
                <w:szCs w:val="20"/>
                <w:lang w:eastAsia="ru-RU"/>
              </w:rPr>
              <w:t>.</w:t>
            </w:r>
            <w:proofErr w:type="gramEnd"/>
            <w:r w:rsidRPr="00C24ECE">
              <w:rPr>
                <w:rFonts w:ascii="Times New Roman" w:eastAsia="Times New Roman" w:hAnsi="Times New Roman" w:cs="Times New Roman"/>
                <w:sz w:val="20"/>
                <w:szCs w:val="20"/>
                <w:lang w:eastAsia="ru-RU"/>
              </w:rPr>
              <w:t xml:space="preserve"> «</w:t>
            </w:r>
            <w:proofErr w:type="gramStart"/>
            <w:r w:rsidRPr="00C24ECE">
              <w:rPr>
                <w:rFonts w:ascii="Times New Roman" w:eastAsia="Times New Roman" w:hAnsi="Times New Roman" w:cs="Times New Roman"/>
                <w:sz w:val="20"/>
                <w:szCs w:val="20"/>
                <w:lang w:eastAsia="ru-RU"/>
              </w:rPr>
              <w:t>о</w:t>
            </w:r>
            <w:proofErr w:type="gramEnd"/>
            <w:r w:rsidRPr="00C24ECE">
              <w:rPr>
                <w:rFonts w:ascii="Times New Roman" w:eastAsia="Times New Roman" w:hAnsi="Times New Roman" w:cs="Times New Roman"/>
                <w:sz w:val="20"/>
                <w:szCs w:val="20"/>
                <w:lang w:eastAsia="ru-RU"/>
              </w:rPr>
              <w:t>рфограмма-дефис»; знание о совпадении по звучанию в устной речи и на письме предлогов и приставок.</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применять правила раздельного написания предлогов со словами разных частей речи, отличать предлог от приставки, составлять и использовать алгоритм нахождения и проверки орфограммы. </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roofErr w:type="gramStart"/>
            <w:r w:rsidRPr="00C24ECE">
              <w:rPr>
                <w:rFonts w:ascii="Times New Roman" w:eastAsia="Times New Roman" w:hAnsi="Times New Roman" w:cs="Times New Roman"/>
                <w:b/>
                <w:bCs/>
                <w:sz w:val="20"/>
                <w:szCs w:val="20"/>
                <w:lang w:eastAsia="ru-RU"/>
              </w:rPr>
              <w:t>Коммуникативные</w:t>
            </w:r>
            <w:proofErr w:type="gramEnd"/>
            <w:r w:rsidRPr="00C24ECE">
              <w:rPr>
                <w:rFonts w:ascii="Times New Roman" w:eastAsia="Times New Roman" w:hAnsi="Times New Roman" w:cs="Times New Roman"/>
                <w:b/>
                <w:bCs/>
                <w:sz w:val="20"/>
                <w:szCs w:val="20"/>
                <w:lang w:eastAsia="ru-RU"/>
              </w:rPr>
              <w:t xml:space="preserve">: </w:t>
            </w:r>
            <w:r w:rsidRPr="00C24ECE">
              <w:rPr>
                <w:rFonts w:ascii="Times New Roman" w:eastAsia="Times New Roman" w:hAnsi="Times New Roman" w:cs="Times New Roman"/>
                <w:sz w:val="20"/>
                <w:szCs w:val="20"/>
                <w:lang w:eastAsia="ru-RU"/>
              </w:rPr>
              <w:t>добывать недостающую информацию с помощью вопросов (познавательная инициативность).</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C24ECE">
              <w:rPr>
                <w:rFonts w:ascii="Times New Roman" w:eastAsia="Times New Roman" w:hAnsi="Times New Roman" w:cs="Times New Roman"/>
                <w:b/>
                <w:bCs/>
                <w:sz w:val="20"/>
                <w:szCs w:val="20"/>
                <w:lang w:eastAsia="ru-RU"/>
              </w:rPr>
              <w:t>Регулятивные</w:t>
            </w:r>
            <w:proofErr w:type="gramEnd"/>
            <w:r w:rsidRPr="00C24ECE">
              <w:rPr>
                <w:rFonts w:ascii="Times New Roman" w:eastAsia="Times New Roman" w:hAnsi="Times New Roman" w:cs="Times New Roman"/>
                <w:b/>
                <w:bCs/>
                <w:sz w:val="20"/>
                <w:szCs w:val="20"/>
                <w:lang w:eastAsia="ru-RU"/>
              </w:rPr>
              <w:t xml:space="preserve">: </w:t>
            </w:r>
            <w:r w:rsidRPr="00C24ECE">
              <w:rPr>
                <w:rFonts w:ascii="Times New Roman" w:eastAsia="Times New Roman" w:hAnsi="Times New Roman" w:cs="Times New Roman"/>
                <w:sz w:val="20"/>
                <w:szCs w:val="20"/>
                <w:lang w:eastAsia="ru-RU"/>
              </w:rPr>
              <w:t xml:space="preserve">формировать ситуацию </w:t>
            </w:r>
            <w:proofErr w:type="spellStart"/>
            <w:r w:rsidRPr="00C24ECE">
              <w:rPr>
                <w:rFonts w:ascii="Times New Roman" w:eastAsia="Times New Roman" w:hAnsi="Times New Roman" w:cs="Times New Roman"/>
                <w:sz w:val="20"/>
                <w:szCs w:val="20"/>
                <w:lang w:eastAsia="ru-RU"/>
              </w:rPr>
              <w:t>саморегуляции</w:t>
            </w:r>
            <w:proofErr w:type="spellEnd"/>
            <w:r w:rsidRPr="00C24ECE">
              <w:rPr>
                <w:rFonts w:ascii="Times New Roman" w:eastAsia="Times New Roman" w:hAnsi="Times New Roman" w:cs="Times New Roman"/>
                <w:sz w:val="20"/>
                <w:szCs w:val="20"/>
                <w:lang w:eastAsia="ru-RU"/>
              </w:rPr>
              <w:t xml:space="preserve">, т.е. </w:t>
            </w:r>
            <w:proofErr w:type="spellStart"/>
            <w:r w:rsidRPr="00C24ECE">
              <w:rPr>
                <w:rFonts w:ascii="Times New Roman" w:eastAsia="Times New Roman" w:hAnsi="Times New Roman" w:cs="Times New Roman"/>
                <w:sz w:val="20"/>
                <w:szCs w:val="20"/>
                <w:lang w:eastAsia="ru-RU"/>
              </w:rPr>
              <w:t>операциональный</w:t>
            </w:r>
            <w:proofErr w:type="spellEnd"/>
            <w:r w:rsidRPr="00C24ECE">
              <w:rPr>
                <w:rFonts w:ascii="Times New Roman" w:eastAsia="Times New Roman" w:hAnsi="Times New Roman" w:cs="Times New Roman"/>
                <w:sz w:val="20"/>
                <w:szCs w:val="20"/>
                <w:lang w:eastAsia="ru-RU"/>
              </w:rPr>
              <w:t xml:space="preserve"> опыт (учебных знаний и умений); сотрудничать в совместном решении задач.</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данного правила.</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Стр.29 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№62,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b/>
                <w:sz w:val="20"/>
                <w:szCs w:val="20"/>
                <w:lang w:eastAsia="ru-RU"/>
              </w:rPr>
              <w:t>Контрольный диктант по теме:</w:t>
            </w:r>
            <w:r w:rsidRPr="00C24ECE">
              <w:rPr>
                <w:rFonts w:ascii="Times New Roman" w:eastAsia="Times New Roman" w:hAnsi="Times New Roman" w:cs="Times New Roman"/>
                <w:sz w:val="20"/>
                <w:szCs w:val="20"/>
                <w:lang w:eastAsia="ru-RU"/>
              </w:rPr>
              <w:t xml:space="preserve"> «Повторение </w:t>
            </w:r>
            <w:proofErr w:type="gramStart"/>
            <w:r w:rsidRPr="00C24ECE">
              <w:rPr>
                <w:rFonts w:ascii="Times New Roman" w:eastAsia="Times New Roman" w:hAnsi="Times New Roman" w:cs="Times New Roman"/>
                <w:sz w:val="20"/>
                <w:szCs w:val="20"/>
                <w:lang w:eastAsia="ru-RU"/>
              </w:rPr>
              <w:t>изученного</w:t>
            </w:r>
            <w:proofErr w:type="gramEnd"/>
            <w:r w:rsidRPr="00C24ECE">
              <w:rPr>
                <w:rFonts w:ascii="Times New Roman" w:eastAsia="Times New Roman" w:hAnsi="Times New Roman" w:cs="Times New Roman"/>
                <w:sz w:val="20"/>
                <w:szCs w:val="20"/>
                <w:lang w:eastAsia="ru-RU"/>
              </w:rPr>
              <w:t xml:space="preserve"> в начальных классах»</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3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19.09</w:t>
            </w:r>
          </w:p>
        </w:tc>
        <w:tc>
          <w:tcPr>
            <w:tcW w:w="1278"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Определение уровня изученного материала. Проверка и тематический контроль знаний, умений и навыков.</w:t>
            </w:r>
          </w:p>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6"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воспроизводить приобретенные знания, навыки в конкретной деятельности.</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работы над ошибками.</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Повторить изученные словарные слова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t>Развитие речи.</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Что мы знаем о тексте.</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3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20.09</w:t>
            </w:r>
          </w:p>
        </w:tc>
        <w:tc>
          <w:tcPr>
            <w:tcW w:w="1278"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Понятие о тексте. Его тематическое, смысловое и грамматическое единство. Понятие об основной мысли текста. Способы выражения основной мысли. </w:t>
            </w:r>
            <w:r w:rsidRPr="00C24ECE">
              <w:rPr>
                <w:rFonts w:ascii="Times New Roman" w:eastAsia="Times New Roman" w:hAnsi="Times New Roman" w:cs="Times New Roman"/>
                <w:sz w:val="20"/>
                <w:szCs w:val="20"/>
                <w:lang w:eastAsia="ru-RU"/>
              </w:rPr>
              <w:lastRenderedPageBreak/>
              <w:t>Основная мысль и заголовок текста.</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lastRenderedPageBreak/>
              <w:t>Ученик научится</w:t>
            </w:r>
            <w:r w:rsidRPr="00C24ECE">
              <w:rPr>
                <w:rFonts w:ascii="Times New Roman" w:eastAsia="Times New Roman" w:hAnsi="Times New Roman" w:cs="Times New Roman"/>
                <w:sz w:val="20"/>
                <w:szCs w:val="20"/>
                <w:lang w:eastAsia="ru-RU"/>
              </w:rPr>
              <w:t xml:space="preserve"> отличать текст от группы предложений, озаглавливать текст, использовать </w:t>
            </w:r>
            <w:r w:rsidRPr="00C24ECE">
              <w:rPr>
                <w:rFonts w:ascii="Times New Roman" w:eastAsia="Times New Roman" w:hAnsi="Times New Roman" w:cs="Times New Roman"/>
                <w:sz w:val="20"/>
                <w:szCs w:val="20"/>
                <w:lang w:eastAsia="ru-RU"/>
              </w:rPr>
              <w:lastRenderedPageBreak/>
              <w:t>алгоритм для выявления языковых и композиционных особенностей текста.</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C24ECE">
              <w:rPr>
                <w:rFonts w:ascii="Times New Roman" w:eastAsia="Times New Roman" w:hAnsi="Times New Roman" w:cs="Times New Roman"/>
                <w:b/>
                <w:bCs/>
                <w:sz w:val="20"/>
                <w:szCs w:val="20"/>
                <w:lang w:eastAsia="ru-RU"/>
              </w:rPr>
              <w:lastRenderedPageBreak/>
              <w:t>Коммуникативные</w:t>
            </w:r>
            <w:proofErr w:type="gramEnd"/>
            <w:r w:rsidRPr="00C24ECE">
              <w:rPr>
                <w:rFonts w:ascii="Times New Roman" w:eastAsia="Times New Roman" w:hAnsi="Times New Roman" w:cs="Times New Roman"/>
                <w:b/>
                <w:bCs/>
                <w:sz w:val="20"/>
                <w:szCs w:val="20"/>
                <w:lang w:eastAsia="ru-RU"/>
              </w:rPr>
              <w:t xml:space="preserve">: </w:t>
            </w:r>
            <w:r w:rsidRPr="00C24ECE">
              <w:rPr>
                <w:rFonts w:ascii="Times New Roman" w:eastAsia="Times New Roman" w:hAnsi="Times New Roman" w:cs="Times New Roman"/>
                <w:sz w:val="20"/>
                <w:szCs w:val="20"/>
                <w:lang w:eastAsia="ru-RU"/>
              </w:rPr>
              <w:t>представлять конкретное содержание и сообщать его в письменной и устной форме.</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определять новый уровень отношения к самому себе как субъекту деятельности.</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 xml:space="preserve">объяснять языковые </w:t>
            </w:r>
            <w:r w:rsidRPr="00C24ECE">
              <w:rPr>
                <w:rFonts w:ascii="Times New Roman" w:eastAsia="Times New Roman" w:hAnsi="Times New Roman" w:cs="Times New Roman"/>
                <w:sz w:val="20"/>
                <w:szCs w:val="20"/>
                <w:lang w:eastAsia="ru-RU"/>
              </w:rPr>
              <w:lastRenderedPageBreak/>
              <w:t>явления, процессы, связи и отношения, выявляемые в ходе исследования текста.</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Стр.33</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№67,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t>Развитие речи.</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 xml:space="preserve">Обучающее изложение (по Г.А. </w:t>
            </w:r>
            <w:proofErr w:type="spellStart"/>
            <w:r w:rsidRPr="00C24ECE">
              <w:rPr>
                <w:rFonts w:ascii="Times New Roman" w:eastAsia="Times New Roman" w:hAnsi="Times New Roman" w:cs="Times New Roman"/>
                <w:sz w:val="20"/>
                <w:szCs w:val="20"/>
                <w:lang w:eastAsia="ru-RU"/>
              </w:rPr>
              <w:t>Скребицкому</w:t>
            </w:r>
            <w:proofErr w:type="spellEnd"/>
            <w:r w:rsidRPr="00C24ECE">
              <w:rPr>
                <w:rFonts w:ascii="Times New Roman" w:eastAsia="Times New Roman" w:hAnsi="Times New Roman" w:cs="Times New Roman"/>
                <w:sz w:val="20"/>
                <w:szCs w:val="20"/>
                <w:lang w:eastAsia="ru-RU"/>
              </w:rPr>
              <w:t>, упр. 70)</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3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21.09</w:t>
            </w:r>
          </w:p>
        </w:tc>
        <w:tc>
          <w:tcPr>
            <w:tcW w:w="1278"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Понятие о вторичных текстах, создаваемых на основе исходного текста. Требования к изложениям. Способы сжатия текста. Обучение подробному изложению по заданному тексту.</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составлять и правильно оформлять простой план текста, подбирать заголовок текста, использовать алгоритм (памятку) для </w:t>
            </w:r>
            <w:proofErr w:type="spellStart"/>
            <w:r w:rsidRPr="00C24ECE">
              <w:rPr>
                <w:rFonts w:ascii="Times New Roman" w:eastAsia="Times New Roman" w:hAnsi="Times New Roman" w:cs="Times New Roman"/>
                <w:sz w:val="20"/>
                <w:szCs w:val="20"/>
                <w:lang w:eastAsia="ru-RU"/>
              </w:rPr>
              <w:t>озаглавливания</w:t>
            </w:r>
            <w:proofErr w:type="spellEnd"/>
            <w:r w:rsidRPr="00C24ECE">
              <w:rPr>
                <w:rFonts w:ascii="Times New Roman" w:eastAsia="Times New Roman" w:hAnsi="Times New Roman" w:cs="Times New Roman"/>
                <w:sz w:val="20"/>
                <w:szCs w:val="20"/>
                <w:lang w:eastAsia="ru-RU"/>
              </w:rPr>
              <w:t xml:space="preserve"> текста.</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владеть монологической и диалогической формами речи в соответствии с грамматическими и синтаксическими нормами родного языка.</w:t>
            </w:r>
            <w:proofErr w:type="gramEnd"/>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траектории развития через включение в новые виды деятельности и формы сотрудничества.</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текста.</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Стр34</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№68,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t>Развитие речи.</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 xml:space="preserve">Обучающее изложение (по Г.А. </w:t>
            </w:r>
            <w:proofErr w:type="spellStart"/>
            <w:r w:rsidRPr="00C24ECE">
              <w:rPr>
                <w:rFonts w:ascii="Times New Roman" w:eastAsia="Times New Roman" w:hAnsi="Times New Roman" w:cs="Times New Roman"/>
                <w:sz w:val="20"/>
                <w:szCs w:val="20"/>
                <w:lang w:eastAsia="ru-RU"/>
              </w:rPr>
              <w:t>Скребицкому</w:t>
            </w:r>
            <w:proofErr w:type="spellEnd"/>
            <w:r w:rsidRPr="00C24ECE">
              <w:rPr>
                <w:rFonts w:ascii="Times New Roman" w:eastAsia="Times New Roman" w:hAnsi="Times New Roman" w:cs="Times New Roman"/>
                <w:sz w:val="20"/>
                <w:szCs w:val="20"/>
                <w:lang w:eastAsia="ru-RU"/>
              </w:rPr>
              <w:t>, упр. 70)</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3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22.09</w:t>
            </w:r>
          </w:p>
        </w:tc>
        <w:tc>
          <w:tcPr>
            <w:tcW w:w="1278"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Понятие о вторичных текстах, создаваемых на основе исходного текста. Требования к изложениям. Способы сжатия текста. Обучение подробному изложению по заданному тексту.</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составлять и правильно оформлять простой план текста, подбирать заголовок текста, использовать алгоритм (памятку) для </w:t>
            </w:r>
            <w:proofErr w:type="spellStart"/>
            <w:r w:rsidRPr="00C24ECE">
              <w:rPr>
                <w:rFonts w:ascii="Times New Roman" w:eastAsia="Times New Roman" w:hAnsi="Times New Roman" w:cs="Times New Roman"/>
                <w:sz w:val="20"/>
                <w:szCs w:val="20"/>
                <w:lang w:eastAsia="ru-RU"/>
              </w:rPr>
              <w:t>озаглавливания</w:t>
            </w:r>
            <w:proofErr w:type="spellEnd"/>
            <w:r w:rsidRPr="00C24ECE">
              <w:rPr>
                <w:rFonts w:ascii="Times New Roman" w:eastAsia="Times New Roman" w:hAnsi="Times New Roman" w:cs="Times New Roman"/>
                <w:sz w:val="20"/>
                <w:szCs w:val="20"/>
                <w:lang w:eastAsia="ru-RU"/>
              </w:rPr>
              <w:t xml:space="preserve"> текста.</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владеть монологической и диалогической формами речи в соответствии с грамматическими и синтаксическими нормами родного языка.</w:t>
            </w:r>
            <w:proofErr w:type="gramEnd"/>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траектории развития через включение в новые виды деятельности и формы сотрудничества.</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текста.</w:t>
            </w:r>
          </w:p>
        </w:tc>
        <w:tc>
          <w:tcPr>
            <w:tcW w:w="1465"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Повторить изученные правила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Части речи. Самостоятельные и служебные части речи</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3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23.09</w:t>
            </w:r>
          </w:p>
        </w:tc>
        <w:tc>
          <w:tcPr>
            <w:tcW w:w="1278"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Определение частей речи, последовательность их </w:t>
            </w:r>
            <w:proofErr w:type="spellStart"/>
            <w:r w:rsidRPr="00C24ECE">
              <w:rPr>
                <w:rFonts w:ascii="Times New Roman" w:eastAsia="Times New Roman" w:hAnsi="Times New Roman" w:cs="Times New Roman"/>
                <w:sz w:val="20"/>
                <w:szCs w:val="20"/>
                <w:lang w:eastAsia="ru-RU"/>
              </w:rPr>
              <w:t>распознования</w:t>
            </w:r>
            <w:proofErr w:type="spellEnd"/>
            <w:proofErr w:type="gramStart"/>
            <w:r w:rsidRPr="00C24ECE">
              <w:rPr>
                <w:rFonts w:ascii="Times New Roman" w:eastAsia="Times New Roman" w:hAnsi="Times New Roman" w:cs="Times New Roman"/>
                <w:sz w:val="20"/>
                <w:szCs w:val="20"/>
                <w:lang w:eastAsia="ru-RU"/>
              </w:rPr>
              <w:t>..</w:t>
            </w:r>
            <w:proofErr w:type="gramEnd"/>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распознавать части речи по характерным признакам, использовать алгоритм (памятку) для различения частей </w:t>
            </w:r>
            <w:r w:rsidRPr="00C24ECE">
              <w:rPr>
                <w:rFonts w:ascii="Times New Roman" w:eastAsia="Times New Roman" w:hAnsi="Times New Roman" w:cs="Times New Roman"/>
                <w:sz w:val="20"/>
                <w:szCs w:val="20"/>
                <w:lang w:eastAsia="ru-RU"/>
              </w:rPr>
              <w:lastRenderedPageBreak/>
              <w:t>речи, определять части речи по морфологическим признакам.</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lastRenderedPageBreak/>
              <w:t xml:space="preserve">Коммуникативные: </w:t>
            </w:r>
            <w:r w:rsidRPr="00C24ECE">
              <w:rPr>
                <w:rFonts w:ascii="Times New Roman" w:eastAsia="Times New Roman" w:hAnsi="Times New Roman" w:cs="Times New Roman"/>
                <w:sz w:val="20"/>
                <w:szCs w:val="20"/>
                <w:lang w:eastAsia="ru-RU"/>
              </w:rPr>
              <w:t>формировать навыки работы в группе (включая ситуации учебного сотрудничества и проектные формы работы).</w:t>
            </w:r>
            <w:r w:rsidRPr="00C24ECE">
              <w:rPr>
                <w:rFonts w:ascii="Times New Roman" w:eastAsia="Times New Roman" w:hAnsi="Times New Roman" w:cs="Times New Roman"/>
                <w:b/>
                <w:bCs/>
                <w:sz w:val="20"/>
                <w:szCs w:val="20"/>
                <w:lang w:eastAsia="ru-RU"/>
              </w:rPr>
              <w:t xml:space="preserve"> </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применять методы информационного поиска, в том числе с помощью компьютерных средств.</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 xml:space="preserve">объяснять языковые явления, процессы, связи и отношения, </w:t>
            </w:r>
            <w:r w:rsidRPr="00C24ECE">
              <w:rPr>
                <w:rFonts w:ascii="Times New Roman" w:eastAsia="Times New Roman" w:hAnsi="Times New Roman" w:cs="Times New Roman"/>
                <w:sz w:val="20"/>
                <w:szCs w:val="20"/>
                <w:lang w:eastAsia="ru-RU"/>
              </w:rPr>
              <w:lastRenderedPageBreak/>
              <w:t>выявляемые в ходе исследования частей речи.</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Стр.38</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№77,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Глагол</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3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26.09</w:t>
            </w:r>
          </w:p>
        </w:tc>
        <w:tc>
          <w:tcPr>
            <w:tcW w:w="1278"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Систематизация ранее изученного о глаголе, углубление знаний: особенности функционирования глаголов в речи, отработка умения правильно писать личные окончания глаголов.</w:t>
            </w:r>
          </w:p>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определять глагол по морфологическим признакам, определять его грамматическую форму, применять правила написания ь в форме 2-го лица единственного числа.</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 xml:space="preserve">устанавливать рабочие отношения, эффективно сотрудничать и способствовать продуктивной кооперации. </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глагола и его признаков.</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Стр.39</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№82,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 xml:space="preserve">Правописание </w:t>
            </w:r>
            <w:proofErr w:type="gramStart"/>
            <w:r w:rsidRPr="00C24ECE">
              <w:rPr>
                <w:rFonts w:ascii="Times New Roman" w:eastAsia="Times New Roman" w:hAnsi="Times New Roman" w:cs="Times New Roman"/>
                <w:sz w:val="20"/>
                <w:szCs w:val="20"/>
                <w:lang w:eastAsia="ru-RU"/>
              </w:rPr>
              <w:t>–</w:t>
            </w:r>
            <w:proofErr w:type="spellStart"/>
            <w:r w:rsidRPr="00C24ECE">
              <w:rPr>
                <w:rFonts w:ascii="Times New Roman" w:eastAsia="Times New Roman" w:hAnsi="Times New Roman" w:cs="Times New Roman"/>
                <w:sz w:val="20"/>
                <w:szCs w:val="20"/>
                <w:lang w:eastAsia="ru-RU"/>
              </w:rPr>
              <w:t>т</w:t>
            </w:r>
            <w:proofErr w:type="gramEnd"/>
            <w:r w:rsidRPr="00C24ECE">
              <w:rPr>
                <w:rFonts w:ascii="Times New Roman" w:eastAsia="Times New Roman" w:hAnsi="Times New Roman" w:cs="Times New Roman"/>
                <w:sz w:val="20"/>
                <w:szCs w:val="20"/>
                <w:lang w:eastAsia="ru-RU"/>
              </w:rPr>
              <w:t>ся</w:t>
            </w:r>
            <w:proofErr w:type="spellEnd"/>
            <w:r w:rsidRPr="00C24ECE">
              <w:rPr>
                <w:rFonts w:ascii="Times New Roman" w:eastAsia="Times New Roman" w:hAnsi="Times New Roman" w:cs="Times New Roman"/>
                <w:sz w:val="20"/>
                <w:szCs w:val="20"/>
                <w:lang w:eastAsia="ru-RU"/>
              </w:rPr>
              <w:t xml:space="preserve"> и –</w:t>
            </w:r>
            <w:proofErr w:type="spellStart"/>
            <w:r w:rsidRPr="00C24ECE">
              <w:rPr>
                <w:rFonts w:ascii="Times New Roman" w:eastAsia="Times New Roman" w:hAnsi="Times New Roman" w:cs="Times New Roman"/>
                <w:sz w:val="20"/>
                <w:szCs w:val="20"/>
                <w:lang w:eastAsia="ru-RU"/>
              </w:rPr>
              <w:t>ться</w:t>
            </w:r>
            <w:proofErr w:type="spellEnd"/>
            <w:r w:rsidRPr="00C24ECE">
              <w:rPr>
                <w:rFonts w:ascii="Times New Roman" w:eastAsia="Times New Roman" w:hAnsi="Times New Roman" w:cs="Times New Roman"/>
                <w:sz w:val="20"/>
                <w:szCs w:val="20"/>
                <w:lang w:eastAsia="ru-RU"/>
              </w:rPr>
              <w:t xml:space="preserve"> в глаголах</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3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27.09</w:t>
            </w:r>
          </w:p>
        </w:tc>
        <w:tc>
          <w:tcPr>
            <w:tcW w:w="1278"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Повторение ранее известных учащимися правил правописания </w:t>
            </w:r>
            <w:proofErr w:type="gramStart"/>
            <w:r w:rsidRPr="00C24ECE">
              <w:rPr>
                <w:rFonts w:ascii="Times New Roman" w:eastAsia="Times New Roman" w:hAnsi="Times New Roman" w:cs="Times New Roman"/>
                <w:sz w:val="20"/>
                <w:szCs w:val="20"/>
                <w:lang w:eastAsia="ru-RU"/>
              </w:rPr>
              <w:t>-</w:t>
            </w:r>
            <w:proofErr w:type="spellStart"/>
            <w:r w:rsidRPr="00C24ECE">
              <w:rPr>
                <w:rFonts w:ascii="Times New Roman" w:eastAsia="Times New Roman" w:hAnsi="Times New Roman" w:cs="Times New Roman"/>
                <w:sz w:val="20"/>
                <w:szCs w:val="20"/>
                <w:lang w:eastAsia="ru-RU"/>
              </w:rPr>
              <w:t>т</w:t>
            </w:r>
            <w:proofErr w:type="gramEnd"/>
            <w:r w:rsidRPr="00C24ECE">
              <w:rPr>
                <w:rFonts w:ascii="Times New Roman" w:eastAsia="Times New Roman" w:hAnsi="Times New Roman" w:cs="Times New Roman"/>
                <w:sz w:val="20"/>
                <w:szCs w:val="20"/>
                <w:lang w:eastAsia="ru-RU"/>
              </w:rPr>
              <w:t>ься</w:t>
            </w:r>
            <w:proofErr w:type="spellEnd"/>
            <w:r w:rsidRPr="00C24ECE">
              <w:rPr>
                <w:rFonts w:ascii="Times New Roman" w:eastAsia="Times New Roman" w:hAnsi="Times New Roman" w:cs="Times New Roman"/>
                <w:sz w:val="20"/>
                <w:szCs w:val="20"/>
                <w:lang w:eastAsia="ru-RU"/>
              </w:rPr>
              <w:t xml:space="preserve"> и   –</w:t>
            </w:r>
            <w:proofErr w:type="spellStart"/>
            <w:r w:rsidRPr="00C24ECE">
              <w:rPr>
                <w:rFonts w:ascii="Times New Roman" w:eastAsia="Times New Roman" w:hAnsi="Times New Roman" w:cs="Times New Roman"/>
                <w:sz w:val="20"/>
                <w:szCs w:val="20"/>
                <w:lang w:eastAsia="ru-RU"/>
              </w:rPr>
              <w:t>тся</w:t>
            </w:r>
            <w:proofErr w:type="spellEnd"/>
            <w:r w:rsidRPr="00C24ECE">
              <w:rPr>
                <w:rFonts w:ascii="Times New Roman" w:eastAsia="Times New Roman" w:hAnsi="Times New Roman" w:cs="Times New Roman"/>
                <w:sz w:val="20"/>
                <w:szCs w:val="20"/>
                <w:lang w:eastAsia="ru-RU"/>
              </w:rPr>
              <w:t xml:space="preserve"> в глаголах.</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с помощью вопроса отличать неопределенную форму глагола от формы 3-го лица единственного числа, формировать навыки лингвистического анализа.</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C24ECE">
              <w:rPr>
                <w:rFonts w:ascii="Times New Roman" w:eastAsia="Times New Roman" w:hAnsi="Times New Roman" w:cs="Times New Roman"/>
                <w:b/>
                <w:bCs/>
                <w:sz w:val="20"/>
                <w:szCs w:val="20"/>
                <w:lang w:eastAsia="ru-RU"/>
              </w:rPr>
              <w:t>Коммуникативные</w:t>
            </w:r>
            <w:proofErr w:type="gramEnd"/>
            <w:r w:rsidRPr="00C24ECE">
              <w:rPr>
                <w:rFonts w:ascii="Times New Roman" w:eastAsia="Times New Roman" w:hAnsi="Times New Roman" w:cs="Times New Roman"/>
                <w:b/>
                <w:bCs/>
                <w:sz w:val="20"/>
                <w:szCs w:val="20"/>
                <w:lang w:eastAsia="ru-RU"/>
              </w:rPr>
              <w:t xml:space="preserve">: </w:t>
            </w:r>
            <w:r w:rsidRPr="00C24ECE">
              <w:rPr>
                <w:rFonts w:ascii="Times New Roman" w:eastAsia="Times New Roman" w:hAnsi="Times New Roman" w:cs="Times New Roman"/>
                <w:sz w:val="20"/>
                <w:szCs w:val="20"/>
                <w:lang w:eastAsia="ru-RU"/>
              </w:rPr>
              <w:t xml:space="preserve">интегрироваться в группу сверстников и строить продуктивное взаимодействие со сверстниками и взрослыми. </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формировать ситуацию </w:t>
            </w:r>
            <w:proofErr w:type="spellStart"/>
            <w:r w:rsidRPr="00C24ECE">
              <w:rPr>
                <w:rFonts w:ascii="Times New Roman" w:eastAsia="Times New Roman" w:hAnsi="Times New Roman" w:cs="Times New Roman"/>
                <w:sz w:val="20"/>
                <w:szCs w:val="20"/>
                <w:lang w:eastAsia="ru-RU"/>
              </w:rPr>
              <w:t>саморегуляции</w:t>
            </w:r>
            <w:proofErr w:type="spellEnd"/>
            <w:r w:rsidRPr="00C24ECE">
              <w:rPr>
                <w:rFonts w:ascii="Times New Roman" w:eastAsia="Times New Roman" w:hAnsi="Times New Roman" w:cs="Times New Roman"/>
                <w:sz w:val="20"/>
                <w:szCs w:val="20"/>
                <w:lang w:eastAsia="ru-RU"/>
              </w:rPr>
              <w:t xml:space="preserve">, т. е. </w:t>
            </w:r>
            <w:proofErr w:type="spellStart"/>
            <w:r w:rsidRPr="00C24ECE">
              <w:rPr>
                <w:rFonts w:ascii="Times New Roman" w:eastAsia="Times New Roman" w:hAnsi="Times New Roman" w:cs="Times New Roman"/>
                <w:sz w:val="20"/>
                <w:szCs w:val="20"/>
                <w:lang w:eastAsia="ru-RU"/>
              </w:rPr>
              <w:t>операциональный</w:t>
            </w:r>
            <w:proofErr w:type="spellEnd"/>
            <w:r w:rsidRPr="00C24ECE">
              <w:rPr>
                <w:rFonts w:ascii="Times New Roman" w:eastAsia="Times New Roman" w:hAnsi="Times New Roman" w:cs="Times New Roman"/>
                <w:sz w:val="20"/>
                <w:szCs w:val="20"/>
                <w:lang w:eastAsia="ru-RU"/>
              </w:rPr>
              <w:t xml:space="preserve"> опыт (учебных знаний и умений), сотрудничества в совместном решении задач.</w:t>
            </w:r>
            <w:r w:rsidRPr="00C24ECE">
              <w:rPr>
                <w:rFonts w:ascii="Times New Roman" w:eastAsia="Times New Roman" w:hAnsi="Times New Roman" w:cs="Times New Roman"/>
                <w:b/>
                <w:bCs/>
                <w:sz w:val="20"/>
                <w:szCs w:val="20"/>
                <w:lang w:eastAsia="ru-RU"/>
              </w:rPr>
              <w:t xml:space="preserve"> 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данного правила.</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Стр.41</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№85,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t>Развитие речи.</w:t>
            </w:r>
          </w:p>
          <w:p w:rsidR="00C24ECE" w:rsidRPr="00C24ECE" w:rsidRDefault="00C24ECE" w:rsidP="00C24ECE">
            <w:pPr>
              <w:widowControl w:val="0"/>
              <w:autoSpaceDE w:val="0"/>
              <w:autoSpaceDN w:val="0"/>
              <w:adjustRightInd w:val="0"/>
              <w:spacing w:after="0"/>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Тема текста.</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3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28.09</w:t>
            </w:r>
          </w:p>
        </w:tc>
        <w:tc>
          <w:tcPr>
            <w:tcW w:w="1278"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Понятие о тексте. Его тематическое и грамматическое единство. Понятие об основной мысли текста. Способы выражения основной мысли.  Основная мысль и заголовок текста</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определять и формулировать тему и главную мысль текста, подбирать заголовок к тексту.</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устанавливать рабочие отношения, эффективно сотрудничать и способствовать продуктивной кооперации.</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 xml:space="preserve"> Регулятивные: </w:t>
            </w:r>
            <w:r w:rsidRPr="00C24ECE">
              <w:rPr>
                <w:rFonts w:ascii="Times New Roman" w:eastAsia="Times New Roman" w:hAnsi="Times New Roman" w:cs="Times New Roman"/>
                <w:sz w:val="20"/>
                <w:szCs w:val="20"/>
                <w:lang w:eastAsia="ru-RU"/>
              </w:rPr>
              <w:t xml:space="preserve">проектировать траектории развития через включение в новые виды деятельности и формы сотрудничества. </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текста.</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Стр.43</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№86,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Личные окончания глаголов</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3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29.09</w:t>
            </w:r>
          </w:p>
        </w:tc>
        <w:tc>
          <w:tcPr>
            <w:tcW w:w="1278"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Повторение ранее известных учащимися признаков безударных личных окончаний глаголов</w:t>
            </w:r>
            <w:proofErr w:type="gramStart"/>
            <w:r w:rsidRPr="00C24ECE">
              <w:rPr>
                <w:rFonts w:ascii="Times New Roman" w:eastAsia="Times New Roman" w:hAnsi="Times New Roman" w:cs="Times New Roman"/>
                <w:sz w:val="20"/>
                <w:szCs w:val="20"/>
                <w:lang w:eastAsia="ru-RU"/>
              </w:rPr>
              <w:t xml:space="preserve"> ,</w:t>
            </w:r>
            <w:proofErr w:type="gramEnd"/>
            <w:r w:rsidRPr="00C24ECE">
              <w:rPr>
                <w:rFonts w:ascii="Times New Roman" w:eastAsia="Times New Roman" w:hAnsi="Times New Roman" w:cs="Times New Roman"/>
                <w:sz w:val="20"/>
                <w:szCs w:val="20"/>
                <w:lang w:eastAsia="ru-RU"/>
              </w:rPr>
              <w:t xml:space="preserve"> отработка умения их написания в соответствии со спряжением.</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определять спряжения глагола, определять орфограмму в окончании глагола, применять алгоритм определения спряжения и написания личного окончания глагола</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roofErr w:type="gramStart"/>
            <w:r w:rsidRPr="00C24ECE">
              <w:rPr>
                <w:rFonts w:ascii="Times New Roman" w:eastAsia="Times New Roman" w:hAnsi="Times New Roman" w:cs="Times New Roman"/>
                <w:b/>
                <w:bCs/>
                <w:sz w:val="20"/>
                <w:szCs w:val="20"/>
                <w:lang w:eastAsia="ru-RU"/>
              </w:rPr>
              <w:t>Коммуникативные</w:t>
            </w:r>
            <w:proofErr w:type="gramEnd"/>
            <w:r w:rsidRPr="00C24ECE">
              <w:rPr>
                <w:rFonts w:ascii="Times New Roman" w:eastAsia="Times New Roman" w:hAnsi="Times New Roman" w:cs="Times New Roman"/>
                <w:b/>
                <w:bCs/>
                <w:sz w:val="20"/>
                <w:szCs w:val="20"/>
                <w:lang w:eastAsia="ru-RU"/>
              </w:rPr>
              <w:t xml:space="preserve">: </w:t>
            </w:r>
            <w:r w:rsidRPr="00C24ECE">
              <w:rPr>
                <w:rFonts w:ascii="Times New Roman" w:eastAsia="Times New Roman" w:hAnsi="Times New Roman" w:cs="Times New Roman"/>
                <w:sz w:val="20"/>
                <w:szCs w:val="20"/>
                <w:lang w:eastAsia="ru-RU"/>
              </w:rPr>
              <w:t>представлять конкретное содержание и сообщать его в письменной и устной форме.</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определять новый уровень отношения к самому себе как субъекту деятельности.</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данного правила.</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Стр.44</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№91,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Имя существительное как часть речи</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3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30.09</w:t>
            </w:r>
          </w:p>
        </w:tc>
        <w:tc>
          <w:tcPr>
            <w:tcW w:w="1278"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Систематизация ранее изученного о существительном, углубление понятия о роли существительного в речи, формирования умения обосновывать выбор падежных окончаний существительных, определять синтаксическую роль в предложении.</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определять существительное по его морфологическим признакам, определять род, число, роль в предложении, формировать навыки лингвистического конструирования, лингвистического описания, лингвистического анализа.</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формировать навыки работы в группе (включая ситуации учебного сотрудничества и проектные формы работы).</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 Регулятивные: </w:t>
            </w:r>
            <w:r w:rsidRPr="00C24ECE">
              <w:rPr>
                <w:rFonts w:ascii="Times New Roman" w:eastAsia="Times New Roman" w:hAnsi="Times New Roman" w:cs="Times New Roman"/>
                <w:sz w:val="20"/>
                <w:szCs w:val="20"/>
                <w:lang w:eastAsia="ru-RU"/>
              </w:rPr>
              <w:t>применять методы информационного поиска, в том числе с помощью компьютерных средств.</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существительного и его признаков.</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Стр.46</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№95, выполнить по заданию </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учебника</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стр.47 выучить правило</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Имя прилагательное как часть речи</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3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03.10</w:t>
            </w:r>
          </w:p>
        </w:tc>
        <w:tc>
          <w:tcPr>
            <w:tcW w:w="1278"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Систематизация ранее изученного о прилагательном, усвоение понятия о роли прилагательных в речи, формирование умения обосновывать выбор падежных окончаний </w:t>
            </w:r>
            <w:r w:rsidRPr="00C24ECE">
              <w:rPr>
                <w:rFonts w:ascii="Times New Roman" w:eastAsia="Times New Roman" w:hAnsi="Times New Roman" w:cs="Times New Roman"/>
                <w:sz w:val="20"/>
                <w:szCs w:val="20"/>
                <w:lang w:eastAsia="ru-RU"/>
              </w:rPr>
              <w:lastRenderedPageBreak/>
              <w:t>прилагательных; определять синтаксическую роль прилагательных в предложении.</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lastRenderedPageBreak/>
              <w:t>Ученик научится</w:t>
            </w:r>
            <w:r w:rsidRPr="00C24ECE">
              <w:rPr>
                <w:rFonts w:ascii="Times New Roman" w:eastAsia="Times New Roman" w:hAnsi="Times New Roman" w:cs="Times New Roman"/>
                <w:sz w:val="20"/>
                <w:szCs w:val="20"/>
                <w:lang w:eastAsia="ru-RU"/>
              </w:rPr>
              <w:t xml:space="preserve"> определять прилагательное по его морфологическим признакам, применять правила написания </w:t>
            </w:r>
            <w:r w:rsidRPr="00C24ECE">
              <w:rPr>
                <w:rFonts w:ascii="Times New Roman" w:eastAsia="Times New Roman" w:hAnsi="Times New Roman" w:cs="Times New Roman"/>
                <w:sz w:val="20"/>
                <w:szCs w:val="20"/>
                <w:lang w:eastAsia="ru-RU"/>
              </w:rPr>
              <w:lastRenderedPageBreak/>
              <w:t>окончаний прилагательного.</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lastRenderedPageBreak/>
              <w:t xml:space="preserve">Коммуникативные: </w:t>
            </w:r>
            <w:r w:rsidRPr="00C24ECE">
              <w:rPr>
                <w:rFonts w:ascii="Times New Roman" w:eastAsia="Times New Roman" w:hAnsi="Times New Roman" w:cs="Times New Roman"/>
                <w:sz w:val="20"/>
                <w:szCs w:val="20"/>
                <w:lang w:eastAsia="ru-RU"/>
              </w:rPr>
              <w:t>устанавливать рабочие отношения, эффективно сотрудничать и способствовать продуктивной кооперации.</w:t>
            </w:r>
            <w:r w:rsidRPr="00C24ECE">
              <w:rPr>
                <w:rFonts w:ascii="Times New Roman" w:eastAsia="Times New Roman" w:hAnsi="Times New Roman" w:cs="Times New Roman"/>
                <w:b/>
                <w:bCs/>
                <w:sz w:val="20"/>
                <w:szCs w:val="20"/>
                <w:lang w:eastAsia="ru-RU"/>
              </w:rPr>
              <w:t xml:space="preserve"> </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проектировать траектории развития через включение в новые виды деятельности и формы сотрудничества. </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lastRenderedPageBreak/>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прилагательного.</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Стр.49</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№105,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Местоимение как часть речи</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3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04.10</w:t>
            </w:r>
          </w:p>
        </w:tc>
        <w:tc>
          <w:tcPr>
            <w:tcW w:w="1278"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Систематизация ранее изученного о местоимении, усвоение понятия о роли местоимений в речи, формирование умения определять синтаксическую роль местоимений в предложении.</w:t>
            </w:r>
          </w:p>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определять местоимение, указывающее на лицо, правильно использовать их в речи.</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proofErr w:type="gramStart"/>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владеть монологической и диалогической формами речи в соответствии с грамматическими и синтаксическими нормами родного языка.</w:t>
            </w:r>
            <w:proofErr w:type="gramEnd"/>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траектории через включение в новые виды деятельности и формы сотрудничества.</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местоимения.</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Стр.52</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№113, выполнить по заданию учебника</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t>Развитие речи.</w:t>
            </w:r>
            <w:r w:rsidRPr="00C24ECE">
              <w:rPr>
                <w:rFonts w:ascii="Times New Roman" w:eastAsia="Times New Roman" w:hAnsi="Times New Roman" w:cs="Times New Roman"/>
                <w:sz w:val="20"/>
                <w:szCs w:val="20"/>
                <w:lang w:eastAsia="ru-RU"/>
              </w:rPr>
              <w:t xml:space="preserve"> Основная мысль текста.</w:t>
            </w:r>
          </w:p>
          <w:p w:rsidR="00C24ECE" w:rsidRPr="00C24ECE" w:rsidRDefault="00C24ECE" w:rsidP="00C24ECE">
            <w:pPr>
              <w:widowControl w:val="0"/>
              <w:autoSpaceDE w:val="0"/>
              <w:autoSpaceDN w:val="0"/>
              <w:adjustRightInd w:val="0"/>
              <w:spacing w:after="0"/>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Обучающее сочинение – описание по картине А.А. </w:t>
            </w:r>
            <w:proofErr w:type="spellStart"/>
            <w:r w:rsidRPr="00C24ECE">
              <w:rPr>
                <w:rFonts w:ascii="Times New Roman" w:eastAsia="Times New Roman" w:hAnsi="Times New Roman" w:cs="Times New Roman"/>
                <w:sz w:val="20"/>
                <w:szCs w:val="20"/>
                <w:lang w:eastAsia="ru-RU"/>
              </w:rPr>
              <w:t>Пластова</w:t>
            </w:r>
            <w:proofErr w:type="spellEnd"/>
            <w:r w:rsidRPr="00C24ECE">
              <w:rPr>
                <w:rFonts w:ascii="Times New Roman" w:eastAsia="Times New Roman" w:hAnsi="Times New Roman" w:cs="Times New Roman"/>
                <w:sz w:val="20"/>
                <w:szCs w:val="20"/>
                <w:lang w:eastAsia="ru-RU"/>
              </w:rPr>
              <w:t xml:space="preserve"> </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«Летом»</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3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05.10</w:t>
            </w:r>
          </w:p>
        </w:tc>
        <w:tc>
          <w:tcPr>
            <w:tcW w:w="1278"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Понятие об основной мысли текста. Способы выражения основной мысли.  Основная мысль и заголовок текста</w:t>
            </w:r>
          </w:p>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Понятие о вторичных текстах, создаваемых на основе исходного текста. Основная мысль текста.</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определять и формулировать тему и главную мысль текста, подбирать заголовок к тексту составлять план сочинения – описания, конструировать текст типа речи описания по алгоритму выполнения задания.</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roofErr w:type="gramStart"/>
            <w:r w:rsidRPr="00C24ECE">
              <w:rPr>
                <w:rFonts w:ascii="Times New Roman" w:eastAsia="Times New Roman" w:hAnsi="Times New Roman" w:cs="Times New Roman"/>
                <w:b/>
                <w:bCs/>
                <w:sz w:val="20"/>
                <w:szCs w:val="20"/>
                <w:lang w:eastAsia="ru-RU"/>
              </w:rPr>
              <w:t>Коммуникативные</w:t>
            </w:r>
            <w:proofErr w:type="gramEnd"/>
            <w:r w:rsidRPr="00C24ECE">
              <w:rPr>
                <w:rFonts w:ascii="Times New Roman" w:eastAsia="Times New Roman" w:hAnsi="Times New Roman" w:cs="Times New Roman"/>
                <w:b/>
                <w:bCs/>
                <w:sz w:val="20"/>
                <w:szCs w:val="20"/>
                <w:lang w:eastAsia="ru-RU"/>
              </w:rPr>
              <w:t xml:space="preserve">: </w:t>
            </w:r>
            <w:r w:rsidRPr="00C24ECE">
              <w:rPr>
                <w:rFonts w:ascii="Times New Roman" w:eastAsia="Times New Roman" w:hAnsi="Times New Roman" w:cs="Times New Roman"/>
                <w:sz w:val="20"/>
                <w:szCs w:val="20"/>
                <w:lang w:eastAsia="ru-RU"/>
              </w:rPr>
              <w:t>добывать недостающую информацию с помощью вопросов (познавательная инициативность).</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формировать ситуацию </w:t>
            </w:r>
            <w:proofErr w:type="spellStart"/>
            <w:r w:rsidRPr="00C24ECE">
              <w:rPr>
                <w:rFonts w:ascii="Times New Roman" w:eastAsia="Times New Roman" w:hAnsi="Times New Roman" w:cs="Times New Roman"/>
                <w:sz w:val="20"/>
                <w:szCs w:val="20"/>
                <w:lang w:eastAsia="ru-RU"/>
              </w:rPr>
              <w:t>саморегуляции</w:t>
            </w:r>
            <w:proofErr w:type="spellEnd"/>
            <w:r w:rsidRPr="00C24ECE">
              <w:rPr>
                <w:rFonts w:ascii="Times New Roman" w:eastAsia="Times New Roman" w:hAnsi="Times New Roman" w:cs="Times New Roman"/>
                <w:sz w:val="20"/>
                <w:szCs w:val="20"/>
                <w:lang w:eastAsia="ru-RU"/>
              </w:rPr>
              <w:t xml:space="preserve">, т. е. </w:t>
            </w:r>
            <w:proofErr w:type="spellStart"/>
            <w:r w:rsidRPr="00C24ECE">
              <w:rPr>
                <w:rFonts w:ascii="Times New Roman" w:eastAsia="Times New Roman" w:hAnsi="Times New Roman" w:cs="Times New Roman"/>
                <w:sz w:val="20"/>
                <w:szCs w:val="20"/>
                <w:lang w:eastAsia="ru-RU"/>
              </w:rPr>
              <w:t>операциональный</w:t>
            </w:r>
            <w:proofErr w:type="spellEnd"/>
            <w:r w:rsidRPr="00C24ECE">
              <w:rPr>
                <w:rFonts w:ascii="Times New Roman" w:eastAsia="Times New Roman" w:hAnsi="Times New Roman" w:cs="Times New Roman"/>
                <w:sz w:val="20"/>
                <w:szCs w:val="20"/>
                <w:lang w:eastAsia="ru-RU"/>
              </w:rPr>
              <w:t xml:space="preserve"> опыт (учебных знаний и умений); </w:t>
            </w:r>
            <w:r w:rsidRPr="00C24ECE">
              <w:rPr>
                <w:rFonts w:ascii="Times New Roman" w:eastAsia="Times New Roman" w:hAnsi="Times New Roman" w:cs="Times New Roman"/>
                <w:b/>
                <w:bCs/>
                <w:sz w:val="20"/>
                <w:szCs w:val="20"/>
                <w:lang w:eastAsia="ru-RU"/>
              </w:rPr>
              <w:t xml:space="preserve">сотрудничества в совместном решении задач. 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при работе над сочинением</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Составить текст на тему «Осень»</w:t>
            </w:r>
          </w:p>
        </w:tc>
      </w:tr>
      <w:tr w:rsidR="00C24ECE" w:rsidRPr="00C24ECE" w:rsidTr="00D72CEB">
        <w:trPr>
          <w:gridAfter w:val="1"/>
          <w:wAfter w:w="24" w:type="dxa"/>
        </w:trPr>
        <w:tc>
          <w:tcPr>
            <w:tcW w:w="15182" w:type="dxa"/>
            <w:gridSpan w:val="19"/>
          </w:tcPr>
          <w:p w:rsidR="00C24ECE" w:rsidRPr="00C24ECE" w:rsidRDefault="00C24ECE" w:rsidP="00C24EC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24ECE">
              <w:rPr>
                <w:rFonts w:ascii="Times New Roman" w:eastAsia="Calibri" w:hAnsi="Times New Roman" w:cs="Times New Roman"/>
                <w:b/>
                <w:sz w:val="20"/>
                <w:szCs w:val="20"/>
              </w:rPr>
              <w:t xml:space="preserve">Синтаксис. Пунктуация. Культура речи. </w:t>
            </w:r>
            <w:proofErr w:type="gramStart"/>
            <w:r w:rsidRPr="00C24ECE">
              <w:rPr>
                <w:rFonts w:ascii="Times New Roman" w:eastAsia="Calibri" w:hAnsi="Times New Roman" w:cs="Times New Roman"/>
                <w:b/>
                <w:sz w:val="20"/>
                <w:szCs w:val="20"/>
              </w:rPr>
              <w:t xml:space="preserve">( </w:t>
            </w:r>
            <w:proofErr w:type="gramEnd"/>
            <w:r w:rsidRPr="00C24ECE">
              <w:rPr>
                <w:rFonts w:ascii="Times New Roman" w:eastAsia="Calibri" w:hAnsi="Times New Roman" w:cs="Times New Roman"/>
                <w:b/>
                <w:sz w:val="20"/>
                <w:szCs w:val="20"/>
              </w:rPr>
              <w:t>23 часа + 3РР+ 1 КД)</w:t>
            </w:r>
          </w:p>
        </w:tc>
      </w:tr>
      <w:tr w:rsidR="00C24ECE" w:rsidRPr="00C24ECE" w:rsidTr="00D72CEB">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Синтаксис.  Пунктуация</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62"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06.10</w:t>
            </w:r>
          </w:p>
        </w:tc>
        <w:tc>
          <w:tcPr>
            <w:tcW w:w="1254"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Повторение известных учащимся понятий о синтаксисе и пунктуации, основные единицы синтаксиса – словосочетание и </w:t>
            </w:r>
            <w:r w:rsidRPr="00C24ECE">
              <w:rPr>
                <w:rFonts w:ascii="Times New Roman" w:eastAsia="Times New Roman" w:hAnsi="Times New Roman" w:cs="Times New Roman"/>
                <w:sz w:val="20"/>
                <w:szCs w:val="20"/>
                <w:lang w:eastAsia="ru-RU"/>
              </w:rPr>
              <w:lastRenderedPageBreak/>
              <w:t>предложение. Типы словосочетаний</w:t>
            </w:r>
          </w:p>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lastRenderedPageBreak/>
              <w:t>Ученик научится</w:t>
            </w:r>
            <w:r w:rsidRPr="00C24ECE">
              <w:rPr>
                <w:rFonts w:ascii="Times New Roman" w:eastAsia="Times New Roman" w:hAnsi="Times New Roman" w:cs="Times New Roman"/>
                <w:sz w:val="20"/>
                <w:szCs w:val="20"/>
                <w:lang w:eastAsia="ru-RU"/>
              </w:rPr>
              <w:t xml:space="preserve"> различать единицы языка, определять, какую роль играют знаки препинания в </w:t>
            </w:r>
            <w:r w:rsidRPr="00C24ECE">
              <w:rPr>
                <w:rFonts w:ascii="Times New Roman" w:eastAsia="Times New Roman" w:hAnsi="Times New Roman" w:cs="Times New Roman"/>
                <w:sz w:val="20"/>
                <w:szCs w:val="20"/>
                <w:lang w:eastAsia="ru-RU"/>
              </w:rPr>
              <w:lastRenderedPageBreak/>
              <w:t>предложении, формировать навыки лингвистического анализа.</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lastRenderedPageBreak/>
              <w:t xml:space="preserve">Коммуникативные: </w:t>
            </w:r>
            <w:r w:rsidRPr="00C24ECE">
              <w:rPr>
                <w:rFonts w:ascii="Times New Roman" w:eastAsia="Times New Roman" w:hAnsi="Times New Roman" w:cs="Times New Roman"/>
                <w:sz w:val="20"/>
                <w:szCs w:val="20"/>
                <w:lang w:eastAsia="ru-RU"/>
              </w:rPr>
              <w:t>устанавливать рабочие отношения, эффективно сотрудничать и способствовать продуктивной кооперации.</w:t>
            </w:r>
            <w:r w:rsidRPr="00C24ECE">
              <w:rPr>
                <w:rFonts w:ascii="Times New Roman" w:eastAsia="Times New Roman" w:hAnsi="Times New Roman" w:cs="Times New Roman"/>
                <w:b/>
                <w:bCs/>
                <w:sz w:val="20"/>
                <w:szCs w:val="20"/>
                <w:lang w:eastAsia="ru-RU"/>
              </w:rPr>
              <w:t xml:space="preserve"> </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проектировать маршрут преодоления затруднений в </w:t>
            </w:r>
            <w:r w:rsidRPr="00C24ECE">
              <w:rPr>
                <w:rFonts w:ascii="Times New Roman" w:eastAsia="Times New Roman" w:hAnsi="Times New Roman" w:cs="Times New Roman"/>
                <w:sz w:val="20"/>
                <w:szCs w:val="20"/>
                <w:lang w:eastAsia="ru-RU"/>
              </w:rPr>
              <w:lastRenderedPageBreak/>
              <w:t>обучении через включение в новые виды деятельности и формы сотрудничества.</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предложений со знаками препинания.</w:t>
            </w:r>
          </w:p>
        </w:tc>
        <w:tc>
          <w:tcPr>
            <w:tcW w:w="1489" w:type="dxa"/>
            <w:gridSpan w:val="2"/>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Стр.56,59</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правила</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№123, выполнить по заданию </w:t>
            </w:r>
            <w:r w:rsidRPr="00C24ECE">
              <w:rPr>
                <w:rFonts w:ascii="Times New Roman" w:eastAsia="Calibri" w:hAnsi="Times New Roman" w:cs="Times New Roman"/>
                <w:sz w:val="20"/>
                <w:szCs w:val="20"/>
              </w:rPr>
              <w:lastRenderedPageBreak/>
              <w:t>учебника</w:t>
            </w:r>
          </w:p>
        </w:tc>
      </w:tr>
      <w:tr w:rsidR="00C24ECE" w:rsidRPr="00C24ECE" w:rsidTr="00D72CEB">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Словосочетание</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62"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07.10</w:t>
            </w:r>
          </w:p>
        </w:tc>
        <w:tc>
          <w:tcPr>
            <w:tcW w:w="1254"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Усвоение основных признаков словосочетаний, строения словосочетаний, способы выражения главного и зависимого слова. Способы выражения грамматической связи в словосочетании.</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предложения. </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выделять словосочетание в предложении, анализировать его структуру, устанавливать смысловую связь в словосочетании.</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proofErr w:type="gramStart"/>
            <w:r w:rsidRPr="00C24ECE">
              <w:rPr>
                <w:rFonts w:ascii="Times New Roman" w:eastAsia="Times New Roman" w:hAnsi="Times New Roman" w:cs="Times New Roman"/>
                <w:b/>
                <w:bCs/>
                <w:sz w:val="20"/>
                <w:szCs w:val="20"/>
                <w:lang w:eastAsia="ru-RU"/>
              </w:rPr>
              <w:t>Коммуникативные</w:t>
            </w:r>
            <w:proofErr w:type="gramEnd"/>
            <w:r w:rsidRPr="00C24ECE">
              <w:rPr>
                <w:rFonts w:ascii="Times New Roman" w:eastAsia="Times New Roman" w:hAnsi="Times New Roman" w:cs="Times New Roman"/>
                <w:b/>
                <w:bCs/>
                <w:sz w:val="20"/>
                <w:szCs w:val="20"/>
                <w:lang w:eastAsia="ru-RU"/>
              </w:rPr>
              <w:t xml:space="preserve">: </w:t>
            </w:r>
            <w:r w:rsidRPr="00C24ECE">
              <w:rPr>
                <w:rFonts w:ascii="Times New Roman" w:eastAsia="Times New Roman" w:hAnsi="Times New Roman" w:cs="Times New Roman"/>
                <w:sz w:val="20"/>
                <w:szCs w:val="20"/>
                <w:lang w:eastAsia="ru-RU"/>
              </w:rPr>
              <w:t>представлять конкретное содержание и сообщать его в письменной и устной форме.</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определять новый уровень отношения к самому себе как субъекту деятельности.</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смысловой связи в словосочетании.</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1489" w:type="dxa"/>
            <w:gridSpan w:val="2"/>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Стр.61</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№130, выполнить по заданию учебника</w:t>
            </w:r>
          </w:p>
        </w:tc>
      </w:tr>
      <w:tr w:rsidR="00C24ECE" w:rsidRPr="00C24ECE" w:rsidTr="00D72CEB">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Разбор словосочетания</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62"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10.10</w:t>
            </w:r>
          </w:p>
        </w:tc>
        <w:tc>
          <w:tcPr>
            <w:tcW w:w="1254"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Знакомство с порядком разбора словосочетания</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разбирать словосочетание по алгоритму.</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формировать навыки работы в группе (включая ситуации учебного сотрудничества и проектные формы работы).</w:t>
            </w:r>
            <w:r w:rsidRPr="00C24ECE">
              <w:rPr>
                <w:rFonts w:ascii="Times New Roman" w:eastAsia="Times New Roman" w:hAnsi="Times New Roman" w:cs="Times New Roman"/>
                <w:b/>
                <w:bCs/>
                <w:sz w:val="20"/>
                <w:szCs w:val="20"/>
                <w:lang w:eastAsia="ru-RU"/>
              </w:rPr>
              <w:t xml:space="preserve"> </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применять методы информационного поиска, в том числе с помощью компьютерных средств.</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разбора словосочетания по алгоритму.</w:t>
            </w:r>
          </w:p>
        </w:tc>
        <w:tc>
          <w:tcPr>
            <w:tcW w:w="1489" w:type="dxa"/>
            <w:gridSpan w:val="2"/>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Стр.66</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№139, выполнить по заданию учебника</w:t>
            </w:r>
          </w:p>
        </w:tc>
      </w:tr>
      <w:tr w:rsidR="00C24ECE" w:rsidRPr="00C24ECE" w:rsidTr="00D72CEB">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t>Развитие речи.</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Сжатое изложение</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62"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11.10</w:t>
            </w:r>
          </w:p>
        </w:tc>
        <w:tc>
          <w:tcPr>
            <w:tcW w:w="1254"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Понятие о вторичных текстах, создаваемых на основе исходного текста. Требования к изложениям. Способы сжатия текста. Обучение подробному изложению по заданному тексту.</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выделять главное в тексте, используя приемы компрессии.</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 xml:space="preserve">объяснять языковые явления, процессы, связи и отношения, выявляемые в ходе исследования </w:t>
            </w:r>
            <w:r w:rsidRPr="00C24ECE">
              <w:rPr>
                <w:rFonts w:ascii="Times New Roman" w:eastAsia="Times New Roman" w:hAnsi="Times New Roman" w:cs="Times New Roman"/>
                <w:sz w:val="20"/>
                <w:szCs w:val="20"/>
                <w:lang w:eastAsia="ru-RU"/>
              </w:rPr>
              <w:lastRenderedPageBreak/>
              <w:t>компрессии текста.</w:t>
            </w:r>
          </w:p>
        </w:tc>
        <w:tc>
          <w:tcPr>
            <w:tcW w:w="1489"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Составить текст на тему «На птичьем дворе»</w:t>
            </w:r>
          </w:p>
        </w:tc>
      </w:tr>
      <w:tr w:rsidR="00C24ECE" w:rsidRPr="00C24ECE" w:rsidTr="00D72CEB">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Предложение. Виды предложений по цели высказывания</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62"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12.10</w:t>
            </w:r>
          </w:p>
        </w:tc>
        <w:tc>
          <w:tcPr>
            <w:tcW w:w="1254"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Знакомство с понятием «Виды предложений по цели высказывания», усвоение знаний о пунктуационном оформлении повествовательных, побудительных, восклицательных предложений.</w:t>
            </w:r>
          </w:p>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определять вид предложения по цели высказывания, правильно произносить эти предложения.</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формировать навыки работы в группе (включая ситуации учебного сотрудничества и проектные формы работы).</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 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отдельных предложений.</w:t>
            </w:r>
          </w:p>
        </w:tc>
        <w:tc>
          <w:tcPr>
            <w:tcW w:w="1489" w:type="dxa"/>
            <w:gridSpan w:val="2"/>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Стр.70</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№143, выполнить по заданию учебника</w:t>
            </w:r>
          </w:p>
        </w:tc>
      </w:tr>
      <w:tr w:rsidR="00C24ECE" w:rsidRPr="00C24ECE" w:rsidTr="00D72CEB">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Виды предложений по интонации. Восклицательные предложения.</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62"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13.10</w:t>
            </w:r>
          </w:p>
        </w:tc>
        <w:tc>
          <w:tcPr>
            <w:tcW w:w="1254"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Знакомство с понятием «Виды предложений по интонации», усвоение знаний о пунктуационном оформлении повествовательных, побудительных, восклицательных предложений.</w:t>
            </w:r>
          </w:p>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w:t>
            </w:r>
            <w:r w:rsidRPr="00C24ECE">
              <w:rPr>
                <w:rFonts w:ascii="Times New Roman" w:eastAsia="Times New Roman" w:hAnsi="Times New Roman" w:cs="Times New Roman"/>
                <w:sz w:val="20"/>
                <w:szCs w:val="20"/>
              </w:rPr>
              <w:t>различать предложения по эмоциональной окраске, правильно ставить знаки препинания в конце предложения.</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Коммуникативные: </w:t>
            </w:r>
            <w:r w:rsidRPr="00C24ECE">
              <w:rPr>
                <w:rFonts w:ascii="Times New Roman" w:eastAsia="Times New Roman" w:hAnsi="Times New Roman" w:cs="Times New Roman"/>
                <w:color w:val="000000"/>
                <w:sz w:val="20"/>
                <w:szCs w:val="20"/>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Регулятивные: </w:t>
            </w:r>
            <w:r w:rsidRPr="00C24ECE">
              <w:rPr>
                <w:rFonts w:ascii="Times New Roman" w:eastAsia="Times New Roman" w:hAnsi="Times New Roman" w:cs="Times New Roman"/>
                <w:color w:val="000000"/>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color w:val="000000"/>
                <w:sz w:val="20"/>
                <w:szCs w:val="20"/>
                <w:lang w:eastAsia="ru-RU"/>
              </w:rPr>
              <w:t>самокоррекции</w:t>
            </w:r>
            <w:proofErr w:type="spellEnd"/>
            <w:r w:rsidRPr="00C24ECE">
              <w:rPr>
                <w:rFonts w:ascii="Times New Roman" w:eastAsia="Times New Roman" w:hAnsi="Times New Roman" w:cs="Times New Roman"/>
                <w:color w:val="000000"/>
                <w:sz w:val="20"/>
                <w:szCs w:val="20"/>
                <w:lang w:eastAsia="ru-RU"/>
              </w:rPr>
              <w:t>.</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Познавательные: </w:t>
            </w:r>
            <w:r w:rsidRPr="00C24ECE">
              <w:rPr>
                <w:rFonts w:ascii="Times New Roman" w:eastAsia="Times New Roman" w:hAnsi="Times New Roman" w:cs="Times New Roman"/>
                <w:color w:val="000000"/>
                <w:sz w:val="20"/>
                <w:szCs w:val="20"/>
                <w:lang w:eastAsia="ru-RU"/>
              </w:rPr>
              <w:t>объяснять языковые явления, процессы, связи и отношения, выявляемые в ходе исследования предложений с разной эмоциональной окраской.</w:t>
            </w:r>
          </w:p>
        </w:tc>
        <w:tc>
          <w:tcPr>
            <w:tcW w:w="1489" w:type="dxa"/>
            <w:gridSpan w:val="2"/>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Стр.74</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№155, выполнить по заданию учебника</w:t>
            </w:r>
          </w:p>
        </w:tc>
      </w:tr>
      <w:tr w:rsidR="00C24ECE" w:rsidRPr="00C24ECE" w:rsidTr="00D72CEB">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Члены предложения. Главные члены предложения. Подлежащее</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62"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14.10</w:t>
            </w:r>
          </w:p>
        </w:tc>
        <w:tc>
          <w:tcPr>
            <w:tcW w:w="1254"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Систематизация ранее изученного материала о главных и второстепенных членах, углубление знаний о грамматической основе. Отработка умения правильно находить подлежащее в предложении.</w:t>
            </w:r>
          </w:p>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различать главные и второстепенные члены предложения, находить подлежащее в предложении.</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устанавливать рабочие отношения, эффективно сотрудничать и способствовать продуктивной кооперации.</w:t>
            </w:r>
            <w:r w:rsidRPr="00C24ECE">
              <w:rPr>
                <w:rFonts w:ascii="Times New Roman" w:eastAsia="Times New Roman" w:hAnsi="Times New Roman" w:cs="Times New Roman"/>
                <w:b/>
                <w:bCs/>
                <w:sz w:val="20"/>
                <w:szCs w:val="20"/>
                <w:lang w:eastAsia="ru-RU"/>
              </w:rPr>
              <w:t xml:space="preserve"> </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 xml:space="preserve">объяснять языковые явления, процессы, связи и отношения, выявляемые в ходе исследования главных и второстепенных членов </w:t>
            </w:r>
            <w:r w:rsidRPr="00C24ECE">
              <w:rPr>
                <w:rFonts w:ascii="Times New Roman" w:eastAsia="Times New Roman" w:hAnsi="Times New Roman" w:cs="Times New Roman"/>
                <w:sz w:val="20"/>
                <w:szCs w:val="20"/>
                <w:lang w:eastAsia="ru-RU"/>
              </w:rPr>
              <w:lastRenderedPageBreak/>
              <w:t>предложения.</w:t>
            </w:r>
          </w:p>
        </w:tc>
        <w:tc>
          <w:tcPr>
            <w:tcW w:w="1489" w:type="dxa"/>
            <w:gridSpan w:val="2"/>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Стр.76</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№162, выполнить по заданию учебника</w:t>
            </w:r>
          </w:p>
        </w:tc>
      </w:tr>
      <w:tr w:rsidR="00C24ECE" w:rsidRPr="00C24ECE" w:rsidTr="00D72CEB">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Сказуемое</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62"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17.10</w:t>
            </w:r>
          </w:p>
        </w:tc>
        <w:tc>
          <w:tcPr>
            <w:tcW w:w="1254"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Повторение известных учащимся признаков сказуемого. Отработка умения правильно находить сказуемое в предложении.</w:t>
            </w:r>
          </w:p>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находить сказуемое в предложении.</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 xml:space="preserve">управлять поведением партнера (контроль, коррекция, оценка действия партнера, умение убеждать). </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главного члена предложения – сказуемого.</w:t>
            </w:r>
          </w:p>
        </w:tc>
        <w:tc>
          <w:tcPr>
            <w:tcW w:w="1489" w:type="dxa"/>
            <w:gridSpan w:val="2"/>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Стр.77</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№167, выполнить по заданию учебника</w:t>
            </w:r>
          </w:p>
        </w:tc>
      </w:tr>
      <w:tr w:rsidR="00C24ECE" w:rsidRPr="00C24ECE" w:rsidTr="00D72CEB">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Тире между подлежащим и сказуемым.</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62"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18.10</w:t>
            </w:r>
          </w:p>
        </w:tc>
        <w:tc>
          <w:tcPr>
            <w:tcW w:w="1254"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Знакомство с правилом постановки тире между подлежащим и сказуемым, выраженным существительным, отработка умения правильно ставить тире в предложении.</w:t>
            </w:r>
          </w:p>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применять правило постановки тире между подлежащим и сказуемым; владеть терминологией</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управлять поведением партнера (контроль, коррекция, оценка действия партнера, умение убеждать).</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данного правила.</w:t>
            </w:r>
          </w:p>
        </w:tc>
        <w:tc>
          <w:tcPr>
            <w:tcW w:w="1489" w:type="dxa"/>
            <w:gridSpan w:val="2"/>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Стр</w:t>
            </w:r>
            <w:proofErr w:type="spellEnd"/>
            <w:proofErr w:type="gramEnd"/>
            <w:r w:rsidRPr="00C24ECE">
              <w:rPr>
                <w:rFonts w:ascii="Times New Roman" w:eastAsia="Calibri" w:hAnsi="Times New Roman" w:cs="Times New Roman"/>
                <w:sz w:val="20"/>
                <w:szCs w:val="20"/>
              </w:rPr>
              <w:t xml:space="preserve"> 79</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№170, выполнить по заданию учебника</w:t>
            </w:r>
          </w:p>
        </w:tc>
      </w:tr>
      <w:tr w:rsidR="00C24ECE" w:rsidRPr="00C24ECE" w:rsidTr="00D72CEB">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Нераспространённые и распространённые предложения.</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62"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19.10</w:t>
            </w:r>
          </w:p>
        </w:tc>
        <w:tc>
          <w:tcPr>
            <w:tcW w:w="1254"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Знакомство с понятием «распространённые и нераспространённые» предложения. Усвоение общего определения второстепенных членов предложения.</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Определять распространённые и нераспространённые предложения</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управлять поведением партнера (контроль, коррекция, оценка действия партнера, умение убеждать).</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данного правила.</w:t>
            </w:r>
          </w:p>
        </w:tc>
        <w:tc>
          <w:tcPr>
            <w:tcW w:w="1489" w:type="dxa"/>
            <w:gridSpan w:val="2"/>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Стр.81</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№175, выполнить по заданию учебника</w:t>
            </w:r>
          </w:p>
        </w:tc>
      </w:tr>
      <w:tr w:rsidR="00C24ECE" w:rsidRPr="00C24ECE" w:rsidTr="00D72CEB">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Второстепенные члены </w:t>
            </w:r>
            <w:r w:rsidRPr="00C24ECE">
              <w:rPr>
                <w:rFonts w:ascii="Times New Roman" w:eastAsia="Times New Roman" w:hAnsi="Times New Roman" w:cs="Times New Roman"/>
                <w:sz w:val="20"/>
                <w:szCs w:val="20"/>
                <w:lang w:eastAsia="ru-RU"/>
              </w:rPr>
              <w:lastRenderedPageBreak/>
              <w:t>предложения. Дополнение</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lastRenderedPageBreak/>
              <w:t>1</w:t>
            </w:r>
          </w:p>
        </w:tc>
        <w:tc>
          <w:tcPr>
            <w:tcW w:w="1162"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20.10</w:t>
            </w:r>
          </w:p>
        </w:tc>
        <w:tc>
          <w:tcPr>
            <w:tcW w:w="1254"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Повторить известные учащимся сведения о второстепенных членах </w:t>
            </w:r>
            <w:r w:rsidRPr="00C24ECE">
              <w:rPr>
                <w:rFonts w:ascii="Times New Roman" w:eastAsia="Times New Roman" w:hAnsi="Times New Roman" w:cs="Times New Roman"/>
                <w:sz w:val="20"/>
                <w:szCs w:val="20"/>
                <w:lang w:eastAsia="ru-RU"/>
              </w:rPr>
              <w:lastRenderedPageBreak/>
              <w:t>предложения</w:t>
            </w:r>
            <w:proofErr w:type="gramStart"/>
            <w:r w:rsidRPr="00C24ECE">
              <w:rPr>
                <w:rFonts w:ascii="Times New Roman" w:eastAsia="Times New Roman" w:hAnsi="Times New Roman" w:cs="Times New Roman"/>
                <w:sz w:val="20"/>
                <w:szCs w:val="20"/>
                <w:lang w:eastAsia="ru-RU"/>
              </w:rPr>
              <w:t>.</w:t>
            </w:r>
            <w:proofErr w:type="gramEnd"/>
            <w:r w:rsidRPr="00C24ECE">
              <w:rPr>
                <w:rFonts w:ascii="Times New Roman" w:eastAsia="Times New Roman" w:hAnsi="Times New Roman" w:cs="Times New Roman"/>
                <w:sz w:val="20"/>
                <w:szCs w:val="20"/>
                <w:lang w:eastAsia="ru-RU"/>
              </w:rPr>
              <w:t xml:space="preserve"> </w:t>
            </w:r>
            <w:proofErr w:type="gramStart"/>
            <w:r w:rsidRPr="00C24ECE">
              <w:rPr>
                <w:rFonts w:ascii="Times New Roman" w:eastAsia="Times New Roman" w:hAnsi="Times New Roman" w:cs="Times New Roman"/>
                <w:sz w:val="20"/>
                <w:szCs w:val="20"/>
                <w:lang w:eastAsia="ru-RU"/>
              </w:rPr>
              <w:t>о</w:t>
            </w:r>
            <w:proofErr w:type="gramEnd"/>
            <w:r w:rsidRPr="00C24ECE">
              <w:rPr>
                <w:rFonts w:ascii="Times New Roman" w:eastAsia="Times New Roman" w:hAnsi="Times New Roman" w:cs="Times New Roman"/>
                <w:sz w:val="20"/>
                <w:szCs w:val="20"/>
                <w:lang w:eastAsia="ru-RU"/>
              </w:rPr>
              <w:t xml:space="preserve"> дополнении, способы выражения дополнения; понятие «прямого» дополнения (в винительном падеже) и возможность смешения его с подлежащим.</w:t>
            </w:r>
          </w:p>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lastRenderedPageBreak/>
              <w:t>Ученик научится</w:t>
            </w:r>
            <w:r w:rsidRPr="00C24ECE">
              <w:rPr>
                <w:rFonts w:ascii="Times New Roman" w:eastAsia="Times New Roman" w:hAnsi="Times New Roman" w:cs="Times New Roman"/>
                <w:sz w:val="20"/>
                <w:szCs w:val="20"/>
                <w:lang w:eastAsia="ru-RU"/>
              </w:rPr>
              <w:t xml:space="preserve"> находить дополнение по </w:t>
            </w:r>
            <w:r w:rsidRPr="00C24ECE">
              <w:rPr>
                <w:rFonts w:ascii="Times New Roman" w:eastAsia="Times New Roman" w:hAnsi="Times New Roman" w:cs="Times New Roman"/>
                <w:sz w:val="20"/>
                <w:szCs w:val="20"/>
                <w:lang w:eastAsia="ru-RU"/>
              </w:rPr>
              <w:lastRenderedPageBreak/>
              <w:t>вопросу, отличать дополнение, выраженное существительным в винительном падеже, от подлежащего</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lastRenderedPageBreak/>
              <w:t xml:space="preserve">Коммуникативные: </w:t>
            </w:r>
            <w:r w:rsidRPr="00C24ECE">
              <w:rPr>
                <w:rFonts w:ascii="Times New Roman" w:eastAsia="Times New Roman" w:hAnsi="Times New Roman" w:cs="Times New Roman"/>
                <w:sz w:val="20"/>
                <w:szCs w:val="20"/>
                <w:lang w:eastAsia="ru-RU"/>
              </w:rPr>
              <w:t xml:space="preserve">использовать адекватные языковые средства для отображения в форме речевых </w:t>
            </w:r>
            <w:r w:rsidRPr="00C24ECE">
              <w:rPr>
                <w:rFonts w:ascii="Times New Roman" w:eastAsia="Times New Roman" w:hAnsi="Times New Roman" w:cs="Times New Roman"/>
                <w:sz w:val="20"/>
                <w:szCs w:val="20"/>
                <w:lang w:eastAsia="ru-RU"/>
              </w:rPr>
              <w:lastRenderedPageBreak/>
              <w:t xml:space="preserve">высказываний с </w:t>
            </w:r>
            <w:proofErr w:type="spellStart"/>
            <w:r w:rsidRPr="00C24ECE">
              <w:rPr>
                <w:rFonts w:ascii="Times New Roman" w:eastAsia="Times New Roman" w:hAnsi="Times New Roman" w:cs="Times New Roman"/>
                <w:sz w:val="20"/>
                <w:szCs w:val="20"/>
                <w:lang w:eastAsia="ru-RU"/>
              </w:rPr>
              <w:t>целыо</w:t>
            </w:r>
            <w:proofErr w:type="spellEnd"/>
            <w:r w:rsidRPr="00C24ECE">
              <w:rPr>
                <w:rFonts w:ascii="Times New Roman" w:eastAsia="Times New Roman" w:hAnsi="Times New Roman" w:cs="Times New Roman"/>
                <w:sz w:val="20"/>
                <w:szCs w:val="20"/>
                <w:lang w:eastAsia="ru-RU"/>
              </w:rPr>
              <w:t xml:space="preserve"> планирования, контроля и самооценки.</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работы над дополнением.</w:t>
            </w:r>
          </w:p>
        </w:tc>
        <w:tc>
          <w:tcPr>
            <w:tcW w:w="1489" w:type="dxa"/>
            <w:gridSpan w:val="2"/>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Стр.83</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lastRenderedPageBreak/>
              <w:t>упр</w:t>
            </w:r>
            <w:proofErr w:type="spellEnd"/>
            <w:proofErr w:type="gramEnd"/>
            <w:r w:rsidRPr="00C24ECE">
              <w:rPr>
                <w:rFonts w:ascii="Times New Roman" w:eastAsia="Calibri" w:hAnsi="Times New Roman" w:cs="Times New Roman"/>
                <w:sz w:val="20"/>
                <w:szCs w:val="20"/>
              </w:rPr>
              <w:t xml:space="preserve"> №181, выполнить по заданию учебника</w:t>
            </w:r>
          </w:p>
        </w:tc>
      </w:tr>
      <w:tr w:rsidR="00C24ECE" w:rsidRPr="00C24ECE" w:rsidTr="00D72CEB">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Определение</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62"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21.10</w:t>
            </w:r>
          </w:p>
        </w:tc>
        <w:tc>
          <w:tcPr>
            <w:tcW w:w="1254"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Повторить известные учащимся сведения об определении, способы выражения определения.</w:t>
            </w:r>
          </w:p>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находить определение в предложении</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управлять поведением партнера (контроль, коррекция, оценка действия партнера, умение убеждать).</w:t>
            </w:r>
            <w:r w:rsidRPr="00C24ECE">
              <w:rPr>
                <w:rFonts w:ascii="Times New Roman" w:eastAsia="Times New Roman" w:hAnsi="Times New Roman" w:cs="Times New Roman"/>
                <w:b/>
                <w:bCs/>
                <w:sz w:val="20"/>
                <w:szCs w:val="20"/>
                <w:lang w:eastAsia="ru-RU"/>
              </w:rPr>
              <w:t xml:space="preserve"> </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работы над определением.</w:t>
            </w:r>
          </w:p>
        </w:tc>
        <w:tc>
          <w:tcPr>
            <w:tcW w:w="1489" w:type="dxa"/>
            <w:gridSpan w:val="2"/>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Стр.86</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№187, выполнить по заданию учебника</w:t>
            </w:r>
          </w:p>
        </w:tc>
      </w:tr>
      <w:tr w:rsidR="00C24ECE" w:rsidRPr="00C24ECE" w:rsidTr="00D72CEB">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Обстоятельство</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62"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24.10</w:t>
            </w:r>
          </w:p>
        </w:tc>
        <w:tc>
          <w:tcPr>
            <w:tcW w:w="1254"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Повторить известные учащимся сведения об обстоятельстве, способы выражения обстоятельств.</w:t>
            </w:r>
          </w:p>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Знакомство с алгоритмом синтаксического разбора простого предложения.</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находить обстоятельство в предложении, отличать его от дополнения, выраженного существительным в косвенном падеже</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управлять поведением партнера (контроль, коррекция, оценка действия партнера, умение убеждать).</w:t>
            </w:r>
            <w:r w:rsidRPr="00C24ECE">
              <w:rPr>
                <w:rFonts w:ascii="Times New Roman" w:eastAsia="Times New Roman" w:hAnsi="Times New Roman" w:cs="Times New Roman"/>
                <w:b/>
                <w:bCs/>
                <w:sz w:val="20"/>
                <w:szCs w:val="20"/>
                <w:lang w:eastAsia="ru-RU"/>
              </w:rPr>
              <w:t xml:space="preserve"> </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работы над обстоятельством.</w:t>
            </w:r>
          </w:p>
        </w:tc>
        <w:tc>
          <w:tcPr>
            <w:tcW w:w="1489" w:type="dxa"/>
            <w:gridSpan w:val="2"/>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Стр.88</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№192, выполнить по заданию учебника</w:t>
            </w:r>
          </w:p>
        </w:tc>
      </w:tr>
      <w:tr w:rsidR="00C24ECE" w:rsidRPr="00C24ECE" w:rsidTr="00D72CEB">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Предложения с однородными членами.</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62"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25.10</w:t>
            </w:r>
          </w:p>
        </w:tc>
        <w:tc>
          <w:tcPr>
            <w:tcW w:w="1254"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Повторить известные учащимся признаки однородных членов. Отработка умения постановки запятой в </w:t>
            </w:r>
            <w:r w:rsidRPr="00C24ECE">
              <w:rPr>
                <w:rFonts w:ascii="Times New Roman" w:eastAsia="Times New Roman" w:hAnsi="Times New Roman" w:cs="Times New Roman"/>
                <w:sz w:val="20"/>
                <w:szCs w:val="20"/>
                <w:lang w:eastAsia="ru-RU"/>
              </w:rPr>
              <w:lastRenderedPageBreak/>
              <w:t>предложениях с однородными членами.</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lastRenderedPageBreak/>
              <w:t>Ученик научится</w:t>
            </w:r>
            <w:r w:rsidRPr="00C24ECE">
              <w:rPr>
                <w:rFonts w:ascii="Times New Roman" w:eastAsia="Times New Roman" w:hAnsi="Times New Roman" w:cs="Times New Roman"/>
                <w:sz w:val="20"/>
                <w:szCs w:val="20"/>
                <w:lang w:eastAsia="ru-RU"/>
              </w:rPr>
              <w:t xml:space="preserve"> </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 применять пунктуационные правила постановки </w:t>
            </w:r>
            <w:r w:rsidRPr="00C24ECE">
              <w:rPr>
                <w:rFonts w:ascii="Times New Roman" w:eastAsia="Times New Roman" w:hAnsi="Times New Roman" w:cs="Times New Roman"/>
                <w:sz w:val="20"/>
                <w:szCs w:val="20"/>
                <w:lang w:eastAsia="ru-RU"/>
              </w:rPr>
              <w:lastRenderedPageBreak/>
              <w:t>запятой в предложениях с однородными членами.</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lastRenderedPageBreak/>
              <w:t xml:space="preserve">Коммуникативные: </w:t>
            </w:r>
            <w:r w:rsidRPr="00C24ECE">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proofErr w:type="gramStart"/>
            <w:r w:rsidRPr="00C24ECE">
              <w:rPr>
                <w:rFonts w:ascii="Times New Roman" w:eastAsia="Times New Roman" w:hAnsi="Times New Roman" w:cs="Times New Roman"/>
                <w:b/>
                <w:bCs/>
                <w:sz w:val="20"/>
                <w:szCs w:val="20"/>
                <w:lang w:eastAsia="ru-RU"/>
              </w:rPr>
              <w:lastRenderedPageBreak/>
              <w:t>Регулятивные</w:t>
            </w:r>
            <w:proofErr w:type="gramEnd"/>
            <w:r w:rsidRPr="00C24ECE">
              <w:rPr>
                <w:rFonts w:ascii="Times New Roman" w:eastAsia="Times New Roman" w:hAnsi="Times New Roman" w:cs="Times New Roman"/>
                <w:b/>
                <w:bCs/>
                <w:sz w:val="20"/>
                <w:szCs w:val="20"/>
                <w:lang w:eastAsia="ru-RU"/>
              </w:rPr>
              <w:t xml:space="preserve">: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самокоррекций</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предложений с однородными членами.</w:t>
            </w:r>
          </w:p>
        </w:tc>
        <w:tc>
          <w:tcPr>
            <w:tcW w:w="1489" w:type="dxa"/>
            <w:gridSpan w:val="2"/>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Стр.93</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№200, выполнить по заданию учебника</w:t>
            </w:r>
          </w:p>
        </w:tc>
      </w:tr>
      <w:tr w:rsidR="00C24ECE" w:rsidRPr="00C24ECE" w:rsidTr="00D72CEB">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Знаки препинания в предложениях с однородными членами</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62"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26.10</w:t>
            </w:r>
          </w:p>
        </w:tc>
        <w:tc>
          <w:tcPr>
            <w:tcW w:w="1254"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Повторить известные учащимся признаки однородных членов. Отработка умения постановки запятой в предложениях с однородными членами.</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 применять пунктуационные правила постановки запятой в предложениях с однородными членами.</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proofErr w:type="gramStart"/>
            <w:r w:rsidRPr="00C24ECE">
              <w:rPr>
                <w:rFonts w:ascii="Times New Roman" w:eastAsia="Times New Roman" w:hAnsi="Times New Roman" w:cs="Times New Roman"/>
                <w:b/>
                <w:bCs/>
                <w:sz w:val="20"/>
                <w:szCs w:val="20"/>
                <w:lang w:eastAsia="ru-RU"/>
              </w:rPr>
              <w:t>Регулятивные</w:t>
            </w:r>
            <w:proofErr w:type="gramEnd"/>
            <w:r w:rsidRPr="00C24ECE">
              <w:rPr>
                <w:rFonts w:ascii="Times New Roman" w:eastAsia="Times New Roman" w:hAnsi="Times New Roman" w:cs="Times New Roman"/>
                <w:b/>
                <w:bCs/>
                <w:sz w:val="20"/>
                <w:szCs w:val="20"/>
                <w:lang w:eastAsia="ru-RU"/>
              </w:rPr>
              <w:t xml:space="preserve">: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самокоррекций</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предложений с однородными членами.</w:t>
            </w:r>
          </w:p>
        </w:tc>
        <w:tc>
          <w:tcPr>
            <w:tcW w:w="1489" w:type="dxa"/>
            <w:gridSpan w:val="2"/>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Стр.94</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№205, выполнить по заданию учебника</w:t>
            </w:r>
          </w:p>
        </w:tc>
      </w:tr>
      <w:tr w:rsidR="00C24ECE" w:rsidRPr="00C24ECE" w:rsidTr="00D72CEB">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Обобщающие слова в предложениях с однородными членами предложения</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62"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27.10</w:t>
            </w:r>
          </w:p>
        </w:tc>
        <w:tc>
          <w:tcPr>
            <w:tcW w:w="1254"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Формирование умений находить и подбирать обобщающее слово для однородных членов; обосновывать постановку знаков препинания в предложениях с обобщающим словом перед однородными членами.</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 находить в предложении обобщающее слово, отличать его от однородных членов предложения, применять пунктуационные правила.</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формировать навыки учебного сотрудничества в ходе индивидуальной и групповой работы.</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предложений с обобщающими словами.</w:t>
            </w:r>
          </w:p>
        </w:tc>
        <w:tc>
          <w:tcPr>
            <w:tcW w:w="1489" w:type="dxa"/>
            <w:gridSpan w:val="2"/>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Стр.97</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№211, выполнить по заданию учебника</w:t>
            </w:r>
          </w:p>
        </w:tc>
      </w:tr>
      <w:tr w:rsidR="00C24ECE" w:rsidRPr="00C24ECE" w:rsidTr="00D72CEB">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Предложения с обращением</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62"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28.10</w:t>
            </w:r>
          </w:p>
        </w:tc>
        <w:tc>
          <w:tcPr>
            <w:tcW w:w="1254"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Знакомство с понятием «обращение». Обучение правилу постановки знаков препинания в предложении с обращением.</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 находить обращение в тексте, отличать его от подлежащего, применять пунктуационные </w:t>
            </w:r>
            <w:r w:rsidRPr="00C24ECE">
              <w:rPr>
                <w:rFonts w:ascii="Times New Roman" w:eastAsia="Times New Roman" w:hAnsi="Times New Roman" w:cs="Times New Roman"/>
                <w:sz w:val="20"/>
                <w:szCs w:val="20"/>
                <w:lang w:eastAsia="ru-RU"/>
              </w:rPr>
              <w:lastRenderedPageBreak/>
              <w:t>правила.</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lastRenderedPageBreak/>
              <w:t xml:space="preserve">Коммуникативные: </w:t>
            </w:r>
            <w:r w:rsidRPr="00C24ECE">
              <w:rPr>
                <w:rFonts w:ascii="Times New Roman" w:eastAsia="Times New Roman" w:hAnsi="Times New Roman" w:cs="Times New Roman"/>
                <w:sz w:val="20"/>
                <w:szCs w:val="20"/>
                <w:lang w:eastAsia="ru-RU"/>
              </w:rPr>
              <w:t>управлять поведением партнера (контроль, коррекция, оценка действия партнера, умение убеждать).</w:t>
            </w:r>
            <w:r w:rsidRPr="00C24ECE">
              <w:rPr>
                <w:rFonts w:ascii="Times New Roman" w:eastAsia="Times New Roman" w:hAnsi="Times New Roman" w:cs="Times New Roman"/>
                <w:b/>
                <w:bCs/>
                <w:sz w:val="20"/>
                <w:szCs w:val="20"/>
                <w:lang w:eastAsia="ru-RU"/>
              </w:rPr>
              <w:t xml:space="preserve"> </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проектировать маршрут преодоления затруднений в обучении через включение в новые виды деятельности и формы </w:t>
            </w:r>
            <w:r w:rsidRPr="00C24ECE">
              <w:rPr>
                <w:rFonts w:ascii="Times New Roman" w:eastAsia="Times New Roman" w:hAnsi="Times New Roman" w:cs="Times New Roman"/>
                <w:sz w:val="20"/>
                <w:szCs w:val="20"/>
                <w:lang w:eastAsia="ru-RU"/>
              </w:rPr>
              <w:lastRenderedPageBreak/>
              <w:t>сотрудничества.</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предложений с обращениями.</w:t>
            </w:r>
          </w:p>
        </w:tc>
        <w:tc>
          <w:tcPr>
            <w:tcW w:w="1489" w:type="dxa"/>
            <w:gridSpan w:val="2"/>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Стр98-99</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№217, выполнить по заданию учебника</w:t>
            </w:r>
          </w:p>
        </w:tc>
      </w:tr>
      <w:tr w:rsidR="00C24ECE" w:rsidRPr="00C24ECE" w:rsidTr="00D72CEB">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t>Развитие речи.</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Письмо</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62"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07.11</w:t>
            </w:r>
          </w:p>
        </w:tc>
        <w:tc>
          <w:tcPr>
            <w:tcW w:w="1254"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 Письмо, его особые части. Создание творческой работы в форме письма в соответствии с требованиями к оформлению писем.</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 писать и оформлять письма.</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proofErr w:type="gramStart"/>
            <w:r w:rsidRPr="00C24ECE">
              <w:rPr>
                <w:rFonts w:ascii="Times New Roman" w:eastAsia="Times New Roman" w:hAnsi="Times New Roman" w:cs="Times New Roman"/>
                <w:b/>
                <w:bCs/>
                <w:sz w:val="20"/>
                <w:szCs w:val="20"/>
                <w:lang w:eastAsia="ru-RU"/>
              </w:rPr>
              <w:t>Коммуникативные</w:t>
            </w:r>
            <w:proofErr w:type="gramEnd"/>
            <w:r w:rsidRPr="00C24ECE">
              <w:rPr>
                <w:rFonts w:ascii="Times New Roman" w:eastAsia="Times New Roman" w:hAnsi="Times New Roman" w:cs="Times New Roman"/>
                <w:b/>
                <w:bCs/>
                <w:sz w:val="20"/>
                <w:szCs w:val="20"/>
                <w:lang w:eastAsia="ru-RU"/>
              </w:rPr>
              <w:t xml:space="preserve">: </w:t>
            </w:r>
            <w:r w:rsidRPr="00C24ECE">
              <w:rPr>
                <w:rFonts w:ascii="Times New Roman" w:eastAsia="Times New Roman" w:hAnsi="Times New Roman" w:cs="Times New Roman"/>
                <w:sz w:val="20"/>
                <w:szCs w:val="20"/>
                <w:lang w:eastAsia="ru-RU"/>
              </w:rPr>
              <w:t>организовывать и планировать учебное сотрудничество с учителем и сверстниками.</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жанра письмо.</w:t>
            </w:r>
          </w:p>
        </w:tc>
        <w:tc>
          <w:tcPr>
            <w:tcW w:w="1489" w:type="dxa"/>
            <w:gridSpan w:val="2"/>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Стр.103</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№226, выполнить по заданию учебника</w:t>
            </w:r>
          </w:p>
        </w:tc>
      </w:tr>
      <w:tr w:rsidR="00C24ECE" w:rsidRPr="00C24ECE" w:rsidTr="00D72CEB">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t>Развитие речи.</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Сочинение – описание по картине Ф.П. Решетникова «Мальчишки»</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62"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08.11</w:t>
            </w:r>
          </w:p>
        </w:tc>
        <w:tc>
          <w:tcPr>
            <w:tcW w:w="1254"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Понятие о вторичных текстах, создаваемых на основе исходного текста. Требования к изложениям. Способы сжатия текста. Обучение подробному изложению по заданному тексту.</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собирать материал для сочинения, оформлять план сочинения, выявлять композиционные и языковые особенности текста типа речи описание.</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roofErr w:type="gramStart"/>
            <w:r w:rsidRPr="00C24ECE">
              <w:rPr>
                <w:rFonts w:ascii="Times New Roman" w:eastAsia="Times New Roman" w:hAnsi="Times New Roman" w:cs="Times New Roman"/>
                <w:b/>
                <w:bCs/>
                <w:sz w:val="20"/>
                <w:szCs w:val="20"/>
                <w:lang w:eastAsia="ru-RU"/>
              </w:rPr>
              <w:t>Коммуникативные</w:t>
            </w:r>
            <w:proofErr w:type="gramEnd"/>
            <w:r w:rsidRPr="00C24ECE">
              <w:rPr>
                <w:rFonts w:ascii="Times New Roman" w:eastAsia="Times New Roman" w:hAnsi="Times New Roman" w:cs="Times New Roman"/>
                <w:b/>
                <w:bCs/>
                <w:sz w:val="20"/>
                <w:szCs w:val="20"/>
                <w:lang w:eastAsia="ru-RU"/>
              </w:rPr>
              <w:t xml:space="preserve">: </w:t>
            </w:r>
            <w:r w:rsidRPr="00C24ECE">
              <w:rPr>
                <w:rFonts w:ascii="Times New Roman" w:eastAsia="Times New Roman" w:hAnsi="Times New Roman" w:cs="Times New Roman"/>
                <w:sz w:val="20"/>
                <w:szCs w:val="20"/>
                <w:lang w:eastAsia="ru-RU"/>
              </w:rPr>
              <w:t>добывать недостающую информацию с помощью вопросов (познавательная инициативность).</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формировать ситуацию </w:t>
            </w:r>
            <w:proofErr w:type="spellStart"/>
            <w:r w:rsidRPr="00C24ECE">
              <w:rPr>
                <w:rFonts w:ascii="Times New Roman" w:eastAsia="Times New Roman" w:hAnsi="Times New Roman" w:cs="Times New Roman"/>
                <w:sz w:val="20"/>
                <w:szCs w:val="20"/>
                <w:lang w:eastAsia="ru-RU"/>
              </w:rPr>
              <w:t>саморегуляции</w:t>
            </w:r>
            <w:proofErr w:type="spellEnd"/>
            <w:r w:rsidRPr="00C24ECE">
              <w:rPr>
                <w:rFonts w:ascii="Times New Roman" w:eastAsia="Times New Roman" w:hAnsi="Times New Roman" w:cs="Times New Roman"/>
                <w:sz w:val="20"/>
                <w:szCs w:val="20"/>
                <w:lang w:eastAsia="ru-RU"/>
              </w:rPr>
              <w:t xml:space="preserve">, т. е. </w:t>
            </w:r>
            <w:proofErr w:type="spellStart"/>
            <w:r w:rsidRPr="00C24ECE">
              <w:rPr>
                <w:rFonts w:ascii="Times New Roman" w:eastAsia="Times New Roman" w:hAnsi="Times New Roman" w:cs="Times New Roman"/>
                <w:sz w:val="20"/>
                <w:szCs w:val="20"/>
                <w:lang w:eastAsia="ru-RU"/>
              </w:rPr>
              <w:t>операциональный</w:t>
            </w:r>
            <w:proofErr w:type="spellEnd"/>
            <w:r w:rsidRPr="00C24ECE">
              <w:rPr>
                <w:rFonts w:ascii="Times New Roman" w:eastAsia="Times New Roman" w:hAnsi="Times New Roman" w:cs="Times New Roman"/>
                <w:sz w:val="20"/>
                <w:szCs w:val="20"/>
                <w:lang w:eastAsia="ru-RU"/>
              </w:rPr>
              <w:t xml:space="preserve"> опыт (учебных знаний и умений); </w:t>
            </w:r>
            <w:r w:rsidRPr="00C24ECE">
              <w:rPr>
                <w:rFonts w:ascii="Times New Roman" w:eastAsia="Times New Roman" w:hAnsi="Times New Roman" w:cs="Times New Roman"/>
                <w:b/>
                <w:bCs/>
                <w:sz w:val="20"/>
                <w:szCs w:val="20"/>
                <w:lang w:eastAsia="ru-RU"/>
              </w:rPr>
              <w:t xml:space="preserve">сотрудничества в совместном решении задач. 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при работе над сочинением.</w:t>
            </w:r>
          </w:p>
        </w:tc>
        <w:tc>
          <w:tcPr>
            <w:tcW w:w="1489" w:type="dxa"/>
            <w:gridSpan w:val="2"/>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Дописать сочинение</w:t>
            </w:r>
          </w:p>
        </w:tc>
      </w:tr>
      <w:tr w:rsidR="00C24ECE" w:rsidRPr="00C24ECE" w:rsidTr="00D72CEB">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Cs/>
                <w:sz w:val="20"/>
                <w:szCs w:val="20"/>
                <w:lang w:eastAsia="ru-RU"/>
              </w:rPr>
              <w:t>Синтаксический разбор простого предложения</w:t>
            </w:r>
            <w:r w:rsidRPr="00C24ECE">
              <w:rPr>
                <w:rFonts w:ascii="Times New Roman" w:eastAsia="Times New Roman" w:hAnsi="Times New Roman" w:cs="Times New Roman"/>
                <w:b/>
                <w:bCs/>
                <w:sz w:val="20"/>
                <w:szCs w:val="20"/>
                <w:lang w:eastAsia="ru-RU"/>
              </w:rPr>
              <w:t xml:space="preserve">. </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62"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09.11</w:t>
            </w:r>
          </w:p>
        </w:tc>
        <w:tc>
          <w:tcPr>
            <w:tcW w:w="1254"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Знакомство с алгоритмом синтаксического разбора простого предложения.</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производить синтаксический разбор (устный и письменный) простого предложения.</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Cs/>
                <w:sz w:val="20"/>
                <w:szCs w:val="20"/>
                <w:lang w:eastAsia="ru-RU"/>
              </w:rPr>
            </w:pPr>
            <w:proofErr w:type="gramStart"/>
            <w:r w:rsidRPr="00C24ECE">
              <w:rPr>
                <w:rFonts w:ascii="Times New Roman" w:eastAsia="Times New Roman" w:hAnsi="Times New Roman" w:cs="Times New Roman"/>
                <w:b/>
                <w:bCs/>
                <w:sz w:val="20"/>
                <w:szCs w:val="20"/>
                <w:lang w:eastAsia="ru-RU"/>
              </w:rPr>
              <w:t>Коммуникативные</w:t>
            </w:r>
            <w:proofErr w:type="gramEnd"/>
            <w:r w:rsidRPr="00C24ECE">
              <w:rPr>
                <w:rFonts w:ascii="Times New Roman" w:eastAsia="Times New Roman" w:hAnsi="Times New Roman" w:cs="Times New Roman"/>
                <w:b/>
                <w:bCs/>
                <w:sz w:val="20"/>
                <w:szCs w:val="20"/>
                <w:lang w:eastAsia="ru-RU"/>
              </w:rPr>
              <w:t xml:space="preserve">: </w:t>
            </w:r>
            <w:r w:rsidRPr="00C24ECE">
              <w:rPr>
                <w:rFonts w:ascii="Times New Roman" w:eastAsia="Times New Roman" w:hAnsi="Times New Roman" w:cs="Times New Roman"/>
                <w:bCs/>
                <w:sz w:val="20"/>
                <w:szCs w:val="20"/>
                <w:lang w:eastAsia="ru-RU"/>
              </w:rPr>
              <w:t>строит небольшое монологическое высказывание, учится организовывать учебное взаимодействие в группе, осуществляет совместную деятельность в парах и рабочих группах.</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bCs/>
                <w:sz w:val="20"/>
                <w:szCs w:val="20"/>
                <w:lang w:eastAsia="ru-RU"/>
              </w:rPr>
              <w:t>принимает и сохраняет учебную задачу, планирует необходимые действия, действует по плану, используя дополнительные средства, в том числе ИКТ.</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bCs/>
                <w:sz w:val="20"/>
                <w:szCs w:val="20"/>
                <w:lang w:eastAsia="ru-RU"/>
              </w:rPr>
              <w:t>выполняет учебно-</w:t>
            </w:r>
            <w:r w:rsidRPr="00C24ECE">
              <w:rPr>
                <w:rFonts w:ascii="Times New Roman" w:eastAsia="Times New Roman" w:hAnsi="Times New Roman" w:cs="Times New Roman"/>
                <w:bCs/>
                <w:sz w:val="20"/>
                <w:szCs w:val="20"/>
                <w:lang w:eastAsia="ru-RU"/>
              </w:rPr>
              <w:lastRenderedPageBreak/>
              <w:t>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выводы.</w:t>
            </w:r>
          </w:p>
        </w:tc>
        <w:tc>
          <w:tcPr>
            <w:tcW w:w="1489" w:type="dxa"/>
            <w:gridSpan w:val="2"/>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Стр.105</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№228, выполнить по заданию учебника</w:t>
            </w:r>
          </w:p>
        </w:tc>
      </w:tr>
      <w:tr w:rsidR="00C24ECE" w:rsidRPr="00C24ECE" w:rsidTr="00D72CEB">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bCs/>
                <w:sz w:val="20"/>
                <w:szCs w:val="20"/>
                <w:lang w:eastAsia="ru-RU"/>
              </w:rPr>
              <w:t>Пунктуационный разбор простого предложения.</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62"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10.11</w:t>
            </w:r>
          </w:p>
        </w:tc>
        <w:tc>
          <w:tcPr>
            <w:tcW w:w="1254"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Знакомство с алгоритмом синтаксического разбора простого предложения</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производить пунктуационный разбор (устный и письменный) простого предложения.</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FF0000"/>
                <w:sz w:val="20"/>
                <w:szCs w:val="20"/>
                <w:lang w:eastAsia="ru-RU"/>
              </w:rPr>
            </w:pP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Cs/>
                <w:sz w:val="20"/>
                <w:szCs w:val="20"/>
                <w:lang w:eastAsia="ru-RU"/>
              </w:rPr>
            </w:pPr>
            <w:proofErr w:type="gramStart"/>
            <w:r w:rsidRPr="00C24ECE">
              <w:rPr>
                <w:rFonts w:ascii="Times New Roman" w:eastAsia="Times New Roman" w:hAnsi="Times New Roman" w:cs="Times New Roman"/>
                <w:b/>
                <w:bCs/>
                <w:sz w:val="20"/>
                <w:szCs w:val="20"/>
                <w:lang w:eastAsia="ru-RU"/>
              </w:rPr>
              <w:t>Коммуникативные</w:t>
            </w:r>
            <w:proofErr w:type="gramEnd"/>
            <w:r w:rsidRPr="00C24ECE">
              <w:rPr>
                <w:rFonts w:ascii="Times New Roman" w:eastAsia="Times New Roman" w:hAnsi="Times New Roman" w:cs="Times New Roman"/>
                <w:b/>
                <w:bCs/>
                <w:sz w:val="20"/>
                <w:szCs w:val="20"/>
                <w:lang w:eastAsia="ru-RU"/>
              </w:rPr>
              <w:t xml:space="preserve">: </w:t>
            </w:r>
            <w:r w:rsidRPr="00C24ECE">
              <w:rPr>
                <w:rFonts w:ascii="Times New Roman" w:eastAsia="Times New Roman" w:hAnsi="Times New Roman" w:cs="Times New Roman"/>
                <w:bCs/>
                <w:sz w:val="20"/>
                <w:szCs w:val="20"/>
                <w:lang w:eastAsia="ru-RU"/>
              </w:rPr>
              <w:t>строит небольшое монологическое высказывание, учится организовывать учебное взаимодействие в группе, осуществляет совместную деятельность в парах и рабочих группах.</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bCs/>
                <w:sz w:val="20"/>
                <w:szCs w:val="20"/>
                <w:lang w:eastAsia="ru-RU"/>
              </w:rPr>
              <w:t>принимает и сохраняет учебную задачу, планирует необходимые действия, действует по плану, используя дополнительные средства, в том числе ИКТ.</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color w:val="FF0000"/>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bCs/>
                <w:sz w:val="20"/>
                <w:szCs w:val="20"/>
                <w:lang w:eastAsia="ru-RU"/>
              </w:rPr>
              <w:t>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выводы.</w:t>
            </w:r>
          </w:p>
        </w:tc>
        <w:tc>
          <w:tcPr>
            <w:tcW w:w="1489" w:type="dxa"/>
            <w:gridSpan w:val="2"/>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Стр.106</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№231, выполнить по заданию учебника</w:t>
            </w:r>
          </w:p>
        </w:tc>
      </w:tr>
      <w:tr w:rsidR="00C24ECE" w:rsidRPr="00C24ECE" w:rsidTr="00D72CEB">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Простые и сложные предложения.</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Знаки препинания в сложном предложении</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62"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11.11</w:t>
            </w:r>
          </w:p>
        </w:tc>
        <w:tc>
          <w:tcPr>
            <w:tcW w:w="1254"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Систематизация ранее изученного о сложном предложении, углубление знания о структурных отличиях простых и сложных предложений, о делении сложных предложений </w:t>
            </w:r>
            <w:proofErr w:type="gramStart"/>
            <w:r w:rsidRPr="00C24ECE">
              <w:rPr>
                <w:rFonts w:ascii="Times New Roman" w:eastAsia="Times New Roman" w:hAnsi="Times New Roman" w:cs="Times New Roman"/>
                <w:sz w:val="20"/>
                <w:szCs w:val="20"/>
                <w:lang w:eastAsia="ru-RU"/>
              </w:rPr>
              <w:t>на</w:t>
            </w:r>
            <w:proofErr w:type="gramEnd"/>
            <w:r w:rsidRPr="00C24ECE">
              <w:rPr>
                <w:rFonts w:ascii="Times New Roman" w:eastAsia="Times New Roman" w:hAnsi="Times New Roman" w:cs="Times New Roman"/>
                <w:sz w:val="20"/>
                <w:szCs w:val="20"/>
                <w:lang w:eastAsia="ru-RU"/>
              </w:rPr>
              <w:t xml:space="preserve"> союзные и бессоюзные.</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применять правила постановки запятой в сложном предложении; владеть терминологией; отличать сложносочиненное предложение </w:t>
            </w:r>
            <w:proofErr w:type="gramStart"/>
            <w:r w:rsidRPr="00C24ECE">
              <w:rPr>
                <w:rFonts w:ascii="Times New Roman" w:eastAsia="Times New Roman" w:hAnsi="Times New Roman" w:cs="Times New Roman"/>
                <w:sz w:val="20"/>
                <w:szCs w:val="20"/>
                <w:lang w:eastAsia="ru-RU"/>
              </w:rPr>
              <w:t>от</w:t>
            </w:r>
            <w:proofErr w:type="gramEnd"/>
            <w:r w:rsidRPr="00C24ECE">
              <w:rPr>
                <w:rFonts w:ascii="Times New Roman" w:eastAsia="Times New Roman" w:hAnsi="Times New Roman" w:cs="Times New Roman"/>
                <w:sz w:val="20"/>
                <w:szCs w:val="20"/>
                <w:lang w:eastAsia="ru-RU"/>
              </w:rPr>
              <w:t xml:space="preserve"> сложноподчиненного</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формировать навыки учебного сотрудничества в ходе индивидуальной и групповой работы.</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структуры сложных предложений.</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1489" w:type="dxa"/>
            <w:gridSpan w:val="2"/>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Стр.107-108</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№235, выполнить по заданию учебника</w:t>
            </w:r>
          </w:p>
        </w:tc>
      </w:tr>
      <w:tr w:rsidR="00C24ECE" w:rsidRPr="00C24ECE" w:rsidTr="00D72CEB">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 xml:space="preserve">Синтаксический разбор сложного </w:t>
            </w:r>
            <w:r w:rsidRPr="00C24ECE">
              <w:rPr>
                <w:rFonts w:ascii="Times New Roman" w:eastAsia="Times New Roman" w:hAnsi="Times New Roman" w:cs="Times New Roman"/>
                <w:sz w:val="20"/>
                <w:szCs w:val="20"/>
                <w:lang w:eastAsia="ru-RU"/>
              </w:rPr>
              <w:lastRenderedPageBreak/>
              <w:t>предложения</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lastRenderedPageBreak/>
              <w:t>1</w:t>
            </w:r>
          </w:p>
        </w:tc>
        <w:tc>
          <w:tcPr>
            <w:tcW w:w="1162"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14.11</w:t>
            </w:r>
          </w:p>
        </w:tc>
        <w:tc>
          <w:tcPr>
            <w:tcW w:w="1254"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Знакомство с алгоритмом синтаксического разбора </w:t>
            </w:r>
            <w:r w:rsidRPr="00C24ECE">
              <w:rPr>
                <w:rFonts w:ascii="Times New Roman" w:eastAsia="Times New Roman" w:hAnsi="Times New Roman" w:cs="Times New Roman"/>
                <w:sz w:val="20"/>
                <w:szCs w:val="20"/>
                <w:lang w:eastAsia="ru-RU"/>
              </w:rPr>
              <w:lastRenderedPageBreak/>
              <w:t>простого предложения.</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lastRenderedPageBreak/>
              <w:t>Ученик научится</w:t>
            </w:r>
            <w:r w:rsidRPr="00C24ECE">
              <w:rPr>
                <w:rFonts w:ascii="Times New Roman" w:eastAsia="Times New Roman" w:hAnsi="Times New Roman" w:cs="Times New Roman"/>
                <w:sz w:val="20"/>
                <w:szCs w:val="20"/>
                <w:lang w:eastAsia="ru-RU"/>
              </w:rPr>
              <w:t xml:space="preserve">  выполнять разбор </w:t>
            </w:r>
            <w:r w:rsidRPr="00C24ECE">
              <w:rPr>
                <w:rFonts w:ascii="Times New Roman" w:eastAsia="Times New Roman" w:hAnsi="Times New Roman" w:cs="Times New Roman"/>
                <w:sz w:val="20"/>
                <w:szCs w:val="20"/>
                <w:lang w:eastAsia="ru-RU"/>
              </w:rPr>
              <w:lastRenderedPageBreak/>
              <w:t>сложного предложения по алгоритму</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lastRenderedPageBreak/>
              <w:t xml:space="preserve">Коммуникативные: </w:t>
            </w:r>
            <w:r w:rsidRPr="00C24ECE">
              <w:rPr>
                <w:rFonts w:ascii="Times New Roman" w:eastAsia="Times New Roman" w:hAnsi="Times New Roman" w:cs="Times New Roman"/>
                <w:sz w:val="20"/>
                <w:szCs w:val="20"/>
                <w:lang w:eastAsia="ru-RU"/>
              </w:rPr>
              <w:t xml:space="preserve">формировать навыки учебного сотрудничества в ходе </w:t>
            </w:r>
            <w:r w:rsidRPr="00C24ECE">
              <w:rPr>
                <w:rFonts w:ascii="Times New Roman" w:eastAsia="Times New Roman" w:hAnsi="Times New Roman" w:cs="Times New Roman"/>
                <w:sz w:val="20"/>
                <w:szCs w:val="20"/>
                <w:lang w:eastAsia="ru-RU"/>
              </w:rPr>
              <w:lastRenderedPageBreak/>
              <w:t>индивидуальной и групповой работы.</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сложного предложения как синтаксической единицы.</w:t>
            </w:r>
          </w:p>
        </w:tc>
        <w:tc>
          <w:tcPr>
            <w:tcW w:w="1489" w:type="dxa"/>
            <w:gridSpan w:val="2"/>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Стр.112</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№242, </w:t>
            </w:r>
            <w:r w:rsidRPr="00C24ECE">
              <w:rPr>
                <w:rFonts w:ascii="Times New Roman" w:eastAsia="Calibri" w:hAnsi="Times New Roman" w:cs="Times New Roman"/>
                <w:sz w:val="20"/>
                <w:szCs w:val="20"/>
              </w:rPr>
              <w:lastRenderedPageBreak/>
              <w:t>выполнить по заданию учебника</w:t>
            </w:r>
          </w:p>
        </w:tc>
      </w:tr>
      <w:tr w:rsidR="00C24ECE" w:rsidRPr="00C24ECE" w:rsidTr="00D72CEB">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Прямая речь</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Знаки препинания в предложениях с прямой речью</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62"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15.11</w:t>
            </w:r>
          </w:p>
        </w:tc>
        <w:tc>
          <w:tcPr>
            <w:tcW w:w="1254"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Актуализация и восстановление знаний о прямой речи. Повторение известных учащимся способов пунктуационного оформления предложений с прямой речью.</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различать прямую речь и слова автора, составлять схемы предложений с прямой речью</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proofErr w:type="gramStart"/>
            <w:r w:rsidRPr="00C24ECE">
              <w:rPr>
                <w:rFonts w:ascii="Times New Roman" w:eastAsia="Times New Roman" w:hAnsi="Times New Roman" w:cs="Times New Roman"/>
                <w:b/>
                <w:bCs/>
                <w:sz w:val="20"/>
                <w:szCs w:val="20"/>
                <w:lang w:eastAsia="ru-RU"/>
              </w:rPr>
              <w:t>Коммуникативные</w:t>
            </w:r>
            <w:proofErr w:type="gramEnd"/>
            <w:r w:rsidRPr="00C24ECE">
              <w:rPr>
                <w:rFonts w:ascii="Times New Roman" w:eastAsia="Times New Roman" w:hAnsi="Times New Roman" w:cs="Times New Roman"/>
                <w:b/>
                <w:bCs/>
                <w:sz w:val="20"/>
                <w:szCs w:val="20"/>
                <w:lang w:eastAsia="ru-RU"/>
              </w:rPr>
              <w:t xml:space="preserve">: </w:t>
            </w:r>
            <w:r w:rsidRPr="00C24ECE">
              <w:rPr>
                <w:rFonts w:ascii="Times New Roman" w:eastAsia="Times New Roman" w:hAnsi="Times New Roman" w:cs="Times New Roman"/>
                <w:sz w:val="20"/>
                <w:szCs w:val="20"/>
                <w:lang w:eastAsia="ru-RU"/>
              </w:rPr>
              <w:t>организовывать и планировать учебное сотрудничество с учителем и сверстниками.</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предложений с прямой речью.</w:t>
            </w:r>
          </w:p>
        </w:tc>
        <w:tc>
          <w:tcPr>
            <w:tcW w:w="1489" w:type="dxa"/>
            <w:gridSpan w:val="2"/>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Стр.113</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№248, выполнить по заданию учебника</w:t>
            </w:r>
          </w:p>
        </w:tc>
      </w:tr>
      <w:tr w:rsidR="00C24ECE" w:rsidRPr="00C24ECE" w:rsidTr="00D72CEB">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Диалог</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62"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16.11</w:t>
            </w:r>
          </w:p>
        </w:tc>
        <w:tc>
          <w:tcPr>
            <w:tcW w:w="1254"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Углубление знаний учащихся о монологе и диалоге; знакомство с понятием «речевой этикет».</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составлять диалоги, использовать пунктуационные правила при оформлении диалога</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 xml:space="preserve">использовать адекватные языковые средства для отображения в форме речевых высказываний с </w:t>
            </w:r>
            <w:proofErr w:type="spellStart"/>
            <w:r w:rsidRPr="00C24ECE">
              <w:rPr>
                <w:rFonts w:ascii="Times New Roman" w:eastAsia="Times New Roman" w:hAnsi="Times New Roman" w:cs="Times New Roman"/>
                <w:sz w:val="20"/>
                <w:szCs w:val="20"/>
                <w:lang w:eastAsia="ru-RU"/>
              </w:rPr>
              <w:t>целыо</w:t>
            </w:r>
            <w:proofErr w:type="spellEnd"/>
            <w:r w:rsidRPr="00C24ECE">
              <w:rPr>
                <w:rFonts w:ascii="Times New Roman" w:eastAsia="Times New Roman" w:hAnsi="Times New Roman" w:cs="Times New Roman"/>
                <w:sz w:val="20"/>
                <w:szCs w:val="20"/>
                <w:lang w:eastAsia="ru-RU"/>
              </w:rPr>
              <w:t xml:space="preserve"> планирования, контроля и самооценки действия.</w:t>
            </w:r>
            <w:r w:rsidRPr="00C24ECE">
              <w:rPr>
                <w:rFonts w:ascii="Times New Roman" w:eastAsia="Times New Roman" w:hAnsi="Times New Roman" w:cs="Times New Roman"/>
                <w:b/>
                <w:bCs/>
                <w:sz w:val="20"/>
                <w:szCs w:val="20"/>
                <w:lang w:eastAsia="ru-RU"/>
              </w:rPr>
              <w:t xml:space="preserve"> </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прямой речи и диалога.</w:t>
            </w:r>
          </w:p>
        </w:tc>
        <w:tc>
          <w:tcPr>
            <w:tcW w:w="1489" w:type="dxa"/>
            <w:gridSpan w:val="2"/>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Стр.117</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№255, выполнить по заданию учебника</w:t>
            </w:r>
          </w:p>
        </w:tc>
      </w:tr>
      <w:tr w:rsidR="00C24ECE" w:rsidRPr="00C24ECE" w:rsidTr="00D72CEB">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 xml:space="preserve">Повторение </w:t>
            </w:r>
            <w:proofErr w:type="gramStart"/>
            <w:r w:rsidRPr="00C24ECE">
              <w:rPr>
                <w:rFonts w:ascii="Times New Roman" w:eastAsia="Times New Roman" w:hAnsi="Times New Roman" w:cs="Times New Roman"/>
                <w:sz w:val="20"/>
                <w:szCs w:val="20"/>
                <w:lang w:eastAsia="ru-RU"/>
              </w:rPr>
              <w:t>изученного</w:t>
            </w:r>
            <w:proofErr w:type="gramEnd"/>
            <w:r w:rsidRPr="00C24ECE">
              <w:rPr>
                <w:rFonts w:ascii="Times New Roman" w:eastAsia="Times New Roman" w:hAnsi="Times New Roman" w:cs="Times New Roman"/>
                <w:sz w:val="20"/>
                <w:szCs w:val="20"/>
                <w:lang w:eastAsia="ru-RU"/>
              </w:rPr>
              <w:t xml:space="preserve"> по теме «Синтаксис и пунктуация»</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62"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17.11</w:t>
            </w:r>
          </w:p>
        </w:tc>
        <w:tc>
          <w:tcPr>
            <w:tcW w:w="1254"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Актуализация и восстановление знаний о простом и сложном предложении, повторение пунктуации.</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различать сложные и простые предложения. </w:t>
            </w:r>
            <w:r w:rsidRPr="00C24ECE">
              <w:rPr>
                <w:rFonts w:ascii="Times New Roman" w:eastAsia="Times New Roman" w:hAnsi="Times New Roman" w:cs="Times New Roman"/>
                <w:sz w:val="20"/>
                <w:szCs w:val="20"/>
                <w:lang w:eastAsia="ru-RU"/>
              </w:rPr>
              <w:lastRenderedPageBreak/>
              <w:t xml:space="preserve">Правильно расставлять знаки препинания, производить пунктуационный и синтаксический разбор </w:t>
            </w:r>
            <w:proofErr w:type="spellStart"/>
            <w:r w:rsidRPr="00C24ECE">
              <w:rPr>
                <w:rFonts w:ascii="Times New Roman" w:eastAsia="Times New Roman" w:hAnsi="Times New Roman" w:cs="Times New Roman"/>
                <w:sz w:val="20"/>
                <w:szCs w:val="20"/>
                <w:lang w:eastAsia="ru-RU"/>
              </w:rPr>
              <w:t>предложения</w:t>
            </w:r>
            <w:proofErr w:type="gramStart"/>
            <w:r w:rsidRPr="00C24ECE">
              <w:rPr>
                <w:rFonts w:ascii="Times New Roman" w:eastAsia="Times New Roman" w:hAnsi="Times New Roman" w:cs="Times New Roman"/>
                <w:sz w:val="20"/>
                <w:szCs w:val="20"/>
                <w:lang w:eastAsia="ru-RU"/>
              </w:rPr>
              <w:t>,а</w:t>
            </w:r>
            <w:proofErr w:type="gramEnd"/>
            <w:r w:rsidRPr="00C24ECE">
              <w:rPr>
                <w:rFonts w:ascii="Times New Roman" w:eastAsia="Times New Roman" w:hAnsi="Times New Roman" w:cs="Times New Roman"/>
                <w:sz w:val="20"/>
                <w:szCs w:val="20"/>
                <w:lang w:eastAsia="ru-RU"/>
              </w:rPr>
              <w:t>нализировать</w:t>
            </w:r>
            <w:proofErr w:type="spellEnd"/>
            <w:r w:rsidRPr="00C24ECE">
              <w:rPr>
                <w:rFonts w:ascii="Times New Roman" w:eastAsia="Times New Roman" w:hAnsi="Times New Roman" w:cs="Times New Roman"/>
                <w:sz w:val="20"/>
                <w:szCs w:val="20"/>
                <w:lang w:eastAsia="ru-RU"/>
              </w:rPr>
              <w:t xml:space="preserve"> языковые единицы с точки зрения точности и уместности употребления в речи.</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Cs/>
                <w:sz w:val="20"/>
                <w:szCs w:val="20"/>
                <w:lang w:eastAsia="ru-RU"/>
              </w:rPr>
            </w:pPr>
            <w:proofErr w:type="gramStart"/>
            <w:r w:rsidRPr="00C24ECE">
              <w:rPr>
                <w:rFonts w:ascii="Times New Roman" w:eastAsia="Times New Roman" w:hAnsi="Times New Roman" w:cs="Times New Roman"/>
                <w:b/>
                <w:bCs/>
                <w:sz w:val="20"/>
                <w:szCs w:val="20"/>
                <w:lang w:eastAsia="ru-RU"/>
              </w:rPr>
              <w:lastRenderedPageBreak/>
              <w:t>Коммуникативные</w:t>
            </w:r>
            <w:proofErr w:type="gramEnd"/>
            <w:r w:rsidRPr="00C24ECE">
              <w:rPr>
                <w:rFonts w:ascii="Times New Roman" w:eastAsia="Times New Roman" w:hAnsi="Times New Roman" w:cs="Times New Roman"/>
                <w:b/>
                <w:bCs/>
                <w:sz w:val="20"/>
                <w:szCs w:val="20"/>
                <w:lang w:eastAsia="ru-RU"/>
              </w:rPr>
              <w:t xml:space="preserve">: </w:t>
            </w:r>
            <w:r w:rsidRPr="00C24ECE">
              <w:rPr>
                <w:rFonts w:ascii="Times New Roman" w:eastAsia="Times New Roman" w:hAnsi="Times New Roman" w:cs="Times New Roman"/>
                <w:bCs/>
                <w:sz w:val="20"/>
                <w:szCs w:val="20"/>
                <w:lang w:eastAsia="ru-RU"/>
              </w:rPr>
              <w:t xml:space="preserve">строит небольшое монологическое высказывание, учится организовывать учебное взаимодействие в группе, осуществляет совместную деятельность в парах и </w:t>
            </w:r>
            <w:r w:rsidRPr="00C24ECE">
              <w:rPr>
                <w:rFonts w:ascii="Times New Roman" w:eastAsia="Times New Roman" w:hAnsi="Times New Roman" w:cs="Times New Roman"/>
                <w:bCs/>
                <w:sz w:val="20"/>
                <w:szCs w:val="20"/>
                <w:lang w:eastAsia="ru-RU"/>
              </w:rPr>
              <w:lastRenderedPageBreak/>
              <w:t>рабочих группах.</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bCs/>
                <w:sz w:val="20"/>
                <w:szCs w:val="20"/>
                <w:lang w:eastAsia="ru-RU"/>
              </w:rPr>
              <w:t>принимает и сохраняет учебную задачу, планирует необходимые действия, действует по плану, используя дополнительные средства, в том числе ИКТ.</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bCs/>
                <w:sz w:val="20"/>
                <w:szCs w:val="20"/>
                <w:lang w:eastAsia="ru-RU"/>
              </w:rPr>
              <w:t>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выводы.</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1489" w:type="dxa"/>
            <w:gridSpan w:val="2"/>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Стр.120</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№260, выполнить по заданию учебника</w:t>
            </w:r>
          </w:p>
        </w:tc>
      </w:tr>
      <w:tr w:rsidR="00C24ECE" w:rsidRPr="00C24ECE" w:rsidTr="00D72CEB">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b/>
                <w:sz w:val="20"/>
                <w:szCs w:val="20"/>
                <w:lang w:eastAsia="ru-RU"/>
              </w:rPr>
              <w:t>Контрольный диктант</w:t>
            </w:r>
            <w:r w:rsidRPr="00C24ECE">
              <w:rPr>
                <w:rFonts w:ascii="Times New Roman" w:eastAsia="Times New Roman" w:hAnsi="Times New Roman" w:cs="Times New Roman"/>
                <w:sz w:val="20"/>
                <w:szCs w:val="20"/>
                <w:lang w:eastAsia="ru-RU"/>
              </w:rPr>
              <w:t xml:space="preserve"> по теме «Синтаксис и пунктуация»</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62"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18.11</w:t>
            </w:r>
          </w:p>
        </w:tc>
        <w:tc>
          <w:tcPr>
            <w:tcW w:w="1254"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Определения уровня изученного материала. Проверка и тематический контроль знаний, умений и навыков.</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применять изученные орфограммы; соблюдать основные правила орфографии.</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работы над ошибками.</w:t>
            </w:r>
          </w:p>
        </w:tc>
        <w:tc>
          <w:tcPr>
            <w:tcW w:w="1489" w:type="dxa"/>
            <w:gridSpan w:val="2"/>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Стр.119 ответить на вопросы</w:t>
            </w:r>
          </w:p>
        </w:tc>
      </w:tr>
      <w:tr w:rsidR="00C24ECE" w:rsidRPr="00C24ECE" w:rsidTr="00D72CEB">
        <w:trPr>
          <w:gridAfter w:val="1"/>
          <w:wAfter w:w="24" w:type="dxa"/>
        </w:trPr>
        <w:tc>
          <w:tcPr>
            <w:tcW w:w="15182" w:type="dxa"/>
            <w:gridSpan w:val="19"/>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Фонетика. Орфоэпия. Графика. Орфография. Культура речи. </w:t>
            </w:r>
          </w:p>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(11 часов + 4 часа РР + 1 час КД</w:t>
            </w:r>
            <w:proofErr w:type="gramStart"/>
            <w:r w:rsidRPr="00C24ECE">
              <w:rPr>
                <w:rFonts w:ascii="Times New Roman" w:eastAsia="Times New Roman" w:hAnsi="Times New Roman" w:cs="Times New Roman"/>
                <w:b/>
                <w:bCs/>
                <w:sz w:val="20"/>
                <w:szCs w:val="20"/>
                <w:lang w:eastAsia="ru-RU"/>
              </w:rPr>
              <w:t xml:space="preserve">  )</w:t>
            </w:r>
            <w:proofErr w:type="gramEnd"/>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Фонетика. Гласные звуки.</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88" w:type="dxa"/>
            <w:gridSpan w:val="3"/>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21.11</w:t>
            </w:r>
          </w:p>
        </w:tc>
        <w:tc>
          <w:tcPr>
            <w:tcW w:w="1228"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Систематизация знаний по фонетике, повторение известных учащимся сведений о звуках речи и буквах. Предмет изучения фонетики и орфоэпии. Особенности образования гласных звуков, различие между ударными и безударными </w:t>
            </w:r>
            <w:r w:rsidRPr="00C24ECE">
              <w:rPr>
                <w:rFonts w:ascii="Times New Roman" w:eastAsia="Times New Roman" w:hAnsi="Times New Roman" w:cs="Times New Roman"/>
                <w:sz w:val="20"/>
                <w:szCs w:val="20"/>
                <w:lang w:eastAsia="ru-RU"/>
              </w:rPr>
              <w:lastRenderedPageBreak/>
              <w:t>звуками.</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lastRenderedPageBreak/>
              <w:t>Ученик научится</w:t>
            </w:r>
            <w:r w:rsidRPr="00C24ECE">
              <w:rPr>
                <w:rFonts w:ascii="Times New Roman" w:eastAsia="Times New Roman" w:hAnsi="Times New Roman" w:cs="Times New Roman"/>
                <w:sz w:val="20"/>
                <w:szCs w:val="20"/>
                <w:lang w:eastAsia="ru-RU"/>
              </w:rPr>
              <w:t xml:space="preserve">  различать гласные и согласные звуки, ставить ударение в словах, различать звук и букву</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 xml:space="preserve">использовать адекватные языковые средства для отображения в форме речевых высказываний с </w:t>
            </w:r>
            <w:proofErr w:type="spellStart"/>
            <w:r w:rsidRPr="00C24ECE">
              <w:rPr>
                <w:rFonts w:ascii="Times New Roman" w:eastAsia="Times New Roman" w:hAnsi="Times New Roman" w:cs="Times New Roman"/>
                <w:sz w:val="20"/>
                <w:szCs w:val="20"/>
                <w:lang w:eastAsia="ru-RU"/>
              </w:rPr>
              <w:t>целыо</w:t>
            </w:r>
            <w:proofErr w:type="spellEnd"/>
            <w:r w:rsidRPr="00C24ECE">
              <w:rPr>
                <w:rFonts w:ascii="Times New Roman" w:eastAsia="Times New Roman" w:hAnsi="Times New Roman" w:cs="Times New Roman"/>
                <w:sz w:val="20"/>
                <w:szCs w:val="20"/>
                <w:lang w:eastAsia="ru-RU"/>
              </w:rPr>
              <w:t xml:space="preserve"> планирования, контроля и самооценки действия.</w:t>
            </w:r>
            <w:r w:rsidRPr="00C24ECE">
              <w:rPr>
                <w:rFonts w:ascii="Times New Roman" w:eastAsia="Times New Roman" w:hAnsi="Times New Roman" w:cs="Times New Roman"/>
                <w:b/>
                <w:bCs/>
                <w:sz w:val="20"/>
                <w:szCs w:val="20"/>
                <w:lang w:eastAsia="ru-RU"/>
              </w:rPr>
              <w:t xml:space="preserve"> </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lastRenderedPageBreak/>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согласных и гласных звуков.</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Стр.123</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№266,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Согласные звуки.</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88" w:type="dxa"/>
            <w:gridSpan w:val="3"/>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22.11</w:t>
            </w:r>
          </w:p>
        </w:tc>
        <w:tc>
          <w:tcPr>
            <w:tcW w:w="1228"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Особенности образования согласных звуков. Различие твёрдых и мягких согласных, обозначение мягкости согласного при записи слова в фонетической транскрипции.</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различать гласные и согласные звуки, различать твердые и мягкие согласные звуки; писать творческую работу по образцу</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r w:rsidRPr="00C24ECE">
              <w:rPr>
                <w:rFonts w:ascii="Times New Roman" w:eastAsia="Times New Roman" w:hAnsi="Times New Roman" w:cs="Times New Roman"/>
                <w:b/>
                <w:bCs/>
                <w:sz w:val="20"/>
                <w:szCs w:val="20"/>
                <w:lang w:eastAsia="ru-RU"/>
              </w:rPr>
              <w:t xml:space="preserve"> </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C24ECE">
              <w:rPr>
                <w:rFonts w:ascii="Times New Roman" w:eastAsia="Times New Roman" w:hAnsi="Times New Roman" w:cs="Times New Roman"/>
                <w:b/>
                <w:bCs/>
                <w:sz w:val="20"/>
                <w:szCs w:val="20"/>
                <w:lang w:eastAsia="ru-RU"/>
              </w:rPr>
              <w:t>Регулятивные</w:t>
            </w:r>
            <w:proofErr w:type="gramEnd"/>
            <w:r w:rsidRPr="00C24ECE">
              <w:rPr>
                <w:rFonts w:ascii="Times New Roman" w:eastAsia="Times New Roman" w:hAnsi="Times New Roman" w:cs="Times New Roman"/>
                <w:b/>
                <w:bCs/>
                <w:sz w:val="20"/>
                <w:szCs w:val="20"/>
                <w:lang w:eastAsia="ru-RU"/>
              </w:rPr>
              <w:t xml:space="preserve">: </w:t>
            </w:r>
            <w:r w:rsidRPr="00C24ECE">
              <w:rPr>
                <w:rFonts w:ascii="Times New Roman" w:eastAsia="Times New Roman" w:hAnsi="Times New Roman" w:cs="Times New Roman"/>
                <w:sz w:val="20"/>
                <w:szCs w:val="20"/>
                <w:lang w:eastAsia="ru-RU"/>
              </w:rPr>
              <w:t>проектировать маршрут пре-</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твердых и мягких согласных.</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Стр.126</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№274,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Изменение звуков в потоке речи.</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88" w:type="dxa"/>
            <w:gridSpan w:val="3"/>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23.11</w:t>
            </w:r>
          </w:p>
        </w:tc>
        <w:tc>
          <w:tcPr>
            <w:tcW w:w="1228"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Знакомство с причинами и особенностями изменения звуков в потоке речи. Формирование навыка различать сильную и слабую позицию гласных и согласных, выделять в слове звуки речи. Давать фонетическую характеристику звукам.</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различать слабые и сильные позиции у гласных и согласных звуков, определять позиционные чередования гласных и согласных звуков</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формировать навыки учебного сотрудничества в ходе индивидуальной и групповой работы.</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позиционного чередования в слове.</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Стр.126</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№276,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Согласные</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твёрдые и мягкие.</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88" w:type="dxa"/>
            <w:gridSpan w:val="3"/>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24.11</w:t>
            </w:r>
          </w:p>
        </w:tc>
        <w:tc>
          <w:tcPr>
            <w:tcW w:w="1228"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Особенности образования согласных звуков. Различие твёрдых и мягких согласных, обозначение мягкости согласного при записи слова в фонетической транскрипции.</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различать гласные и согласные звуки, различать твердые и мягкие согласные звуки; писать творческую работу по образцу</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r w:rsidRPr="00C24ECE">
              <w:rPr>
                <w:rFonts w:ascii="Times New Roman" w:eastAsia="Times New Roman" w:hAnsi="Times New Roman" w:cs="Times New Roman"/>
                <w:b/>
                <w:bCs/>
                <w:sz w:val="20"/>
                <w:szCs w:val="20"/>
                <w:lang w:eastAsia="ru-RU"/>
              </w:rPr>
              <w:t xml:space="preserve"> </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проектировать маршрут преодоления затруднений в обучении через включение в новые виды деятельности и формы </w:t>
            </w:r>
            <w:r w:rsidRPr="00C24ECE">
              <w:rPr>
                <w:rFonts w:ascii="Times New Roman" w:eastAsia="Times New Roman" w:hAnsi="Times New Roman" w:cs="Times New Roman"/>
                <w:sz w:val="20"/>
                <w:szCs w:val="20"/>
                <w:lang w:eastAsia="ru-RU"/>
              </w:rPr>
              <w:lastRenderedPageBreak/>
              <w:t>сотрудничества.</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твердых и мягких согласных.</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Стр127</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№280,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t>Развитие речи.</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Повествование</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88" w:type="dxa"/>
            <w:gridSpan w:val="3"/>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25.11</w:t>
            </w:r>
          </w:p>
        </w:tc>
        <w:tc>
          <w:tcPr>
            <w:tcW w:w="1228"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Понятие о вторичных текстах, создаваемых на основе исходных текстов. Требования к изложениям (пересказам).  «Смешанные тексты» обучение подробному изложению по заданному тексту с элементами описания.</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определять тип речи текста повествование; находить в повествовательном тексте фрагменты описания; составлять план текста, пересказывать текст.</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формировать навыки учебного сотрудничества в ходе индивидуальной и групповой работы.</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типа речи повествование.</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Стр.129</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№282,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t>Развитие речи.</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Обучающее изложение с элементами описания (К.Г. Паустовский «Шкатулка»)</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88" w:type="dxa"/>
            <w:gridSpan w:val="3"/>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28.11</w:t>
            </w:r>
          </w:p>
        </w:tc>
        <w:tc>
          <w:tcPr>
            <w:tcW w:w="1228"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Понятие о вторичных текстах, создаваемых на основе исходных текстов. Требования к изложениям (пересказам).  «Смешанные тексты» обучение подробному изложению по заданному тексту с элементами описания.</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последовательно излагать текст, сохраняя его стилевые особенности</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r w:rsidRPr="00C24ECE">
              <w:rPr>
                <w:rFonts w:ascii="Times New Roman" w:eastAsia="Times New Roman" w:hAnsi="Times New Roman" w:cs="Times New Roman"/>
                <w:b/>
                <w:bCs/>
                <w:sz w:val="20"/>
                <w:szCs w:val="20"/>
                <w:lang w:eastAsia="ru-RU"/>
              </w:rPr>
              <w:t xml:space="preserve"> </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над текстом с разными видами связи.</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Стр.129</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№283,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Согласные звонкие и глухие.</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88" w:type="dxa"/>
            <w:gridSpan w:val="3"/>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29.11</w:t>
            </w:r>
          </w:p>
        </w:tc>
        <w:tc>
          <w:tcPr>
            <w:tcW w:w="1228"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Систематизация известных учащимся сведений о парных и непарных звонких и глухих согласных. Совершенствовать орфографические навыки.</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различать звонкие и глухие согласные, применять правила написания парных согласных в слове</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осознавать самого себя </w:t>
            </w:r>
            <w:r w:rsidRPr="00C24ECE">
              <w:rPr>
                <w:rFonts w:ascii="Times New Roman" w:eastAsia="Times New Roman" w:hAnsi="Times New Roman" w:cs="Times New Roman"/>
                <w:sz w:val="20"/>
                <w:szCs w:val="20"/>
                <w:lang w:eastAsia="ru-RU"/>
              </w:rPr>
              <w:lastRenderedPageBreak/>
              <w:t xml:space="preserve">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глухих и звонких согласных.</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Стр.130</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№286,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Графика. Алфавит</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88" w:type="dxa"/>
            <w:gridSpan w:val="3"/>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30.11</w:t>
            </w:r>
          </w:p>
        </w:tc>
        <w:tc>
          <w:tcPr>
            <w:tcW w:w="1228"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Соотношение звука и буквы, связь фонетики с графикой и орфографией. Понятие и назначение алфавита.</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составлять различные списки в алфавитном порядке, правильно произносить буквы и звуки</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Коммуникативные:</w:t>
            </w:r>
            <w:r w:rsidRPr="00C24ECE">
              <w:rPr>
                <w:rFonts w:ascii="Times New Roman" w:eastAsia="Times New Roman" w:hAnsi="Times New Roman" w:cs="Times New Roman"/>
                <w:sz w:val="20"/>
                <w:szCs w:val="20"/>
                <w:lang w:eastAsia="ru-RU"/>
              </w:rPr>
              <w:t xml:space="preserve"> формировать навыки учебного сотрудничества в ходе индивидуальной и групповой работы.</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работы с алфавитом.</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Стр.136</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№299,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t>Развитие речи.</w:t>
            </w:r>
          </w:p>
          <w:p w:rsidR="00C24ECE" w:rsidRPr="00C24ECE" w:rsidRDefault="00C24ECE" w:rsidP="00C24ECE">
            <w:pPr>
              <w:widowControl w:val="0"/>
              <w:autoSpaceDE w:val="0"/>
              <w:autoSpaceDN w:val="0"/>
              <w:adjustRightInd w:val="0"/>
              <w:spacing w:after="0"/>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Описание предмета. Подготовка </w:t>
            </w:r>
            <w:proofErr w:type="gramStart"/>
            <w:r w:rsidRPr="00C24ECE">
              <w:rPr>
                <w:rFonts w:ascii="Times New Roman" w:eastAsia="Times New Roman" w:hAnsi="Times New Roman" w:cs="Times New Roman"/>
                <w:sz w:val="20"/>
                <w:szCs w:val="20"/>
                <w:lang w:eastAsia="ru-RU"/>
              </w:rPr>
              <w:t>к</w:t>
            </w:r>
            <w:proofErr w:type="gramEnd"/>
          </w:p>
          <w:p w:rsidR="00C24ECE" w:rsidRPr="00C24ECE" w:rsidRDefault="00C24ECE" w:rsidP="00C24ECE">
            <w:pPr>
              <w:widowControl w:val="0"/>
              <w:autoSpaceDE w:val="0"/>
              <w:autoSpaceDN w:val="0"/>
              <w:adjustRightInd w:val="0"/>
              <w:spacing w:after="0"/>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sz w:val="20"/>
                <w:szCs w:val="20"/>
                <w:lang w:eastAsia="ru-RU"/>
              </w:rPr>
              <w:t>сочинени</w:t>
            </w:r>
            <w:proofErr w:type="gramStart"/>
            <w:r w:rsidRPr="00C24ECE">
              <w:rPr>
                <w:rFonts w:ascii="Times New Roman" w:eastAsia="Times New Roman" w:hAnsi="Times New Roman" w:cs="Times New Roman"/>
                <w:sz w:val="20"/>
                <w:szCs w:val="20"/>
                <w:lang w:eastAsia="ru-RU"/>
              </w:rPr>
              <w:t>ю–</w:t>
            </w:r>
            <w:proofErr w:type="gramEnd"/>
            <w:r w:rsidRPr="00C24ECE">
              <w:rPr>
                <w:rFonts w:ascii="Times New Roman" w:eastAsia="Times New Roman" w:hAnsi="Times New Roman" w:cs="Times New Roman"/>
                <w:sz w:val="20"/>
                <w:szCs w:val="20"/>
                <w:lang w:eastAsia="ru-RU"/>
              </w:rPr>
              <w:t xml:space="preserve"> описанию предметов, изображенных на картине Ф.П. Толстого «Цветы, фрукты, птица»</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88" w:type="dxa"/>
            <w:gridSpan w:val="3"/>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01.12</w:t>
            </w:r>
          </w:p>
        </w:tc>
        <w:tc>
          <w:tcPr>
            <w:tcW w:w="1228"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Разновидности текстов: описание. Описание предмета, его типичная структура, стилевые особенности.</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создавать текст-описание, составлять план сочинения, видеть красоту изображенного на картине и передавать ее с помощью словесных образов.</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определять способы взаимодействия; планировать общие способы работы; обмениваться знаниями для принятия совместных решений.</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создания текста-описания.</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Стр.138</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№302,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t>Развитие речи.</w:t>
            </w:r>
          </w:p>
          <w:p w:rsidR="00C24ECE" w:rsidRPr="00C24ECE" w:rsidRDefault="00C24ECE" w:rsidP="00C24ECE">
            <w:pPr>
              <w:widowControl w:val="0"/>
              <w:autoSpaceDE w:val="0"/>
              <w:autoSpaceDN w:val="0"/>
              <w:adjustRightInd w:val="0"/>
              <w:spacing w:after="0"/>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Написание </w:t>
            </w:r>
          </w:p>
          <w:p w:rsidR="00C24ECE" w:rsidRPr="00C24ECE" w:rsidRDefault="00C24ECE" w:rsidP="00C24ECE">
            <w:pPr>
              <w:widowControl w:val="0"/>
              <w:autoSpaceDE w:val="0"/>
              <w:autoSpaceDN w:val="0"/>
              <w:adjustRightInd w:val="0"/>
              <w:spacing w:after="0"/>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sz w:val="20"/>
                <w:szCs w:val="20"/>
                <w:lang w:eastAsia="ru-RU"/>
              </w:rPr>
              <w:t xml:space="preserve">сочинения – описания предметов, изображенных на картине Ф.П. </w:t>
            </w:r>
            <w:r w:rsidRPr="00C24ECE">
              <w:rPr>
                <w:rFonts w:ascii="Times New Roman" w:eastAsia="Times New Roman" w:hAnsi="Times New Roman" w:cs="Times New Roman"/>
                <w:sz w:val="20"/>
                <w:szCs w:val="20"/>
                <w:lang w:eastAsia="ru-RU"/>
              </w:rPr>
              <w:lastRenderedPageBreak/>
              <w:t>Толстого «Цветы, фрукты, птица»</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lastRenderedPageBreak/>
              <w:t>1</w:t>
            </w:r>
          </w:p>
        </w:tc>
        <w:tc>
          <w:tcPr>
            <w:tcW w:w="1188" w:type="dxa"/>
            <w:gridSpan w:val="3"/>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02.12</w:t>
            </w:r>
          </w:p>
        </w:tc>
        <w:tc>
          <w:tcPr>
            <w:tcW w:w="1228"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Разновидности текстов: описание. Описание предмета, его типичная структура, </w:t>
            </w:r>
            <w:proofErr w:type="gramStart"/>
            <w:r w:rsidRPr="00C24ECE">
              <w:rPr>
                <w:rFonts w:ascii="Times New Roman" w:eastAsia="Times New Roman" w:hAnsi="Times New Roman" w:cs="Times New Roman"/>
                <w:sz w:val="20"/>
                <w:szCs w:val="20"/>
                <w:lang w:eastAsia="ru-RU"/>
              </w:rPr>
              <w:t>стилевые</w:t>
            </w:r>
            <w:proofErr w:type="gramEnd"/>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создавать текст-описание, составлять план сочинения, видеть красоту изображенного на картине и </w:t>
            </w:r>
            <w:r w:rsidRPr="00C24ECE">
              <w:rPr>
                <w:rFonts w:ascii="Times New Roman" w:eastAsia="Times New Roman" w:hAnsi="Times New Roman" w:cs="Times New Roman"/>
                <w:sz w:val="20"/>
                <w:szCs w:val="20"/>
                <w:lang w:eastAsia="ru-RU"/>
              </w:rPr>
              <w:lastRenderedPageBreak/>
              <w:t>передавать ее с помощью словесных образов.</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lastRenderedPageBreak/>
              <w:t xml:space="preserve">Коммуникативные: </w:t>
            </w:r>
            <w:r w:rsidRPr="00C24ECE">
              <w:rPr>
                <w:rFonts w:ascii="Times New Roman" w:eastAsia="Times New Roman" w:hAnsi="Times New Roman" w:cs="Times New Roman"/>
                <w:sz w:val="20"/>
                <w:szCs w:val="20"/>
                <w:lang w:eastAsia="ru-RU"/>
              </w:rPr>
              <w:t>определять способы взаимодействия; планировать общие способы работы; обмениваться знаниями для принятия совместных решений.</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свою способность к преодолению </w:t>
            </w:r>
            <w:r w:rsidRPr="00C24ECE">
              <w:rPr>
                <w:rFonts w:ascii="Times New Roman" w:eastAsia="Times New Roman" w:hAnsi="Times New Roman" w:cs="Times New Roman"/>
                <w:sz w:val="20"/>
                <w:szCs w:val="20"/>
                <w:lang w:eastAsia="ru-RU"/>
              </w:rPr>
              <w:lastRenderedPageBreak/>
              <w:t xml:space="preserve">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создания текста-описания.</w:t>
            </w:r>
          </w:p>
        </w:tc>
        <w:tc>
          <w:tcPr>
            <w:tcW w:w="1465"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Выполнить задание на индивидуальной карточке</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Обозначение мягкости согласного звука с помощью мягкого знака</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88" w:type="dxa"/>
            <w:gridSpan w:val="3"/>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05.12</w:t>
            </w:r>
          </w:p>
        </w:tc>
        <w:tc>
          <w:tcPr>
            <w:tcW w:w="1228"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Систематизация известных учащимся сведений о твёрдых и мягких парных и непарных согласных. Совершенствование навыка постановки мягкого знака для обозначения мягкости согласных.</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применять правила обозначения мягкости согласного с помощью мягкого знака, владеть терминологией, методами проверки</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 xml:space="preserve">управлять своим поведением (контроль, </w:t>
            </w:r>
            <w:proofErr w:type="spellStart"/>
            <w:r w:rsidRPr="00C24ECE">
              <w:rPr>
                <w:rFonts w:ascii="Times New Roman" w:eastAsia="Times New Roman" w:hAnsi="Times New Roman" w:cs="Times New Roman"/>
                <w:sz w:val="20"/>
                <w:szCs w:val="20"/>
                <w:lang w:eastAsia="ru-RU"/>
              </w:rPr>
              <w:t>самокоррекция</w:t>
            </w:r>
            <w:proofErr w:type="spellEnd"/>
            <w:r w:rsidRPr="00C24ECE">
              <w:rPr>
                <w:rFonts w:ascii="Times New Roman" w:eastAsia="Times New Roman" w:hAnsi="Times New Roman" w:cs="Times New Roman"/>
                <w:sz w:val="20"/>
                <w:szCs w:val="20"/>
                <w:lang w:eastAsia="ru-RU"/>
              </w:rPr>
              <w:t>, оценка своего действия).</w:t>
            </w:r>
          </w:p>
          <w:p w:rsidR="00C24ECE" w:rsidRPr="00C24ECE" w:rsidRDefault="00C24ECE" w:rsidP="00C24ECE">
            <w:pPr>
              <w:widowControl w:val="0"/>
              <w:tabs>
                <w:tab w:val="left" w:pos="1335"/>
              </w:tabs>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tabs>
                <w:tab w:val="left" w:pos="1335"/>
              </w:tabs>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правила обозначения мягкости на письме.</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Стр.139-140</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№306,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 xml:space="preserve">Двойная роль букв Е, Ё, </w:t>
            </w:r>
            <w:proofErr w:type="gramStart"/>
            <w:r w:rsidRPr="00C24ECE">
              <w:rPr>
                <w:rFonts w:ascii="Times New Roman" w:eastAsia="Times New Roman" w:hAnsi="Times New Roman" w:cs="Times New Roman"/>
                <w:sz w:val="20"/>
                <w:szCs w:val="20"/>
                <w:lang w:eastAsia="ru-RU"/>
              </w:rPr>
              <w:t>Ю</w:t>
            </w:r>
            <w:proofErr w:type="gramEnd"/>
            <w:r w:rsidRPr="00C24ECE">
              <w:rPr>
                <w:rFonts w:ascii="Times New Roman" w:eastAsia="Times New Roman" w:hAnsi="Times New Roman" w:cs="Times New Roman"/>
                <w:sz w:val="20"/>
                <w:szCs w:val="20"/>
                <w:lang w:eastAsia="ru-RU"/>
              </w:rPr>
              <w:t>, Я</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88" w:type="dxa"/>
            <w:gridSpan w:val="3"/>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06.12</w:t>
            </w:r>
          </w:p>
        </w:tc>
        <w:tc>
          <w:tcPr>
            <w:tcW w:w="1228"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Усвоение алгоритма действий в случаях, когда буквы </w:t>
            </w:r>
            <w:proofErr w:type="spellStart"/>
            <w:r w:rsidRPr="00C24ECE">
              <w:rPr>
                <w:rFonts w:ascii="Times New Roman" w:eastAsia="Times New Roman" w:hAnsi="Times New Roman" w:cs="Times New Roman"/>
                <w:i/>
                <w:sz w:val="20"/>
                <w:szCs w:val="20"/>
                <w:lang w:eastAsia="ru-RU"/>
              </w:rPr>
              <w:t>е</w:t>
            </w:r>
            <w:proofErr w:type="gramStart"/>
            <w:r w:rsidRPr="00C24ECE">
              <w:rPr>
                <w:rFonts w:ascii="Times New Roman" w:eastAsia="Times New Roman" w:hAnsi="Times New Roman" w:cs="Times New Roman"/>
                <w:i/>
                <w:sz w:val="20"/>
                <w:szCs w:val="20"/>
                <w:lang w:eastAsia="ru-RU"/>
              </w:rPr>
              <w:t>,ё</w:t>
            </w:r>
            <w:proofErr w:type="gramEnd"/>
            <w:r w:rsidRPr="00C24ECE">
              <w:rPr>
                <w:rFonts w:ascii="Times New Roman" w:eastAsia="Times New Roman" w:hAnsi="Times New Roman" w:cs="Times New Roman"/>
                <w:i/>
                <w:sz w:val="20"/>
                <w:szCs w:val="20"/>
                <w:lang w:eastAsia="ru-RU"/>
              </w:rPr>
              <w:t>,ю,я</w:t>
            </w:r>
            <w:proofErr w:type="spellEnd"/>
            <w:r w:rsidRPr="00C24ECE">
              <w:rPr>
                <w:rFonts w:ascii="Times New Roman" w:eastAsia="Times New Roman" w:hAnsi="Times New Roman" w:cs="Times New Roman"/>
                <w:sz w:val="20"/>
                <w:szCs w:val="20"/>
                <w:lang w:eastAsia="ru-RU"/>
              </w:rPr>
              <w:t xml:space="preserve"> обозначают два звука; фонетический разбор слов с </w:t>
            </w:r>
            <w:proofErr w:type="spellStart"/>
            <w:r w:rsidRPr="00C24ECE">
              <w:rPr>
                <w:rFonts w:ascii="Times New Roman" w:eastAsia="Times New Roman" w:hAnsi="Times New Roman" w:cs="Times New Roman"/>
                <w:i/>
                <w:sz w:val="20"/>
                <w:szCs w:val="20"/>
                <w:lang w:eastAsia="ru-RU"/>
              </w:rPr>
              <w:t>е,ё,ю,я</w:t>
            </w:r>
            <w:proofErr w:type="spellEnd"/>
            <w:r w:rsidRPr="00C24ECE">
              <w:rPr>
                <w:rFonts w:ascii="Times New Roman" w:eastAsia="Times New Roman" w:hAnsi="Times New Roman" w:cs="Times New Roman"/>
                <w:i/>
                <w:sz w:val="20"/>
                <w:szCs w:val="20"/>
                <w:lang w:eastAsia="ru-RU"/>
              </w:rPr>
              <w:t xml:space="preserve">, </w:t>
            </w:r>
            <w:proofErr w:type="spellStart"/>
            <w:r w:rsidRPr="00C24ECE">
              <w:rPr>
                <w:rFonts w:ascii="Times New Roman" w:eastAsia="Times New Roman" w:hAnsi="Times New Roman" w:cs="Times New Roman"/>
                <w:sz w:val="20"/>
                <w:szCs w:val="20"/>
                <w:lang w:eastAsia="ru-RU"/>
              </w:rPr>
              <w:t>Оодва</w:t>
            </w:r>
            <w:proofErr w:type="spellEnd"/>
            <w:r w:rsidRPr="00C24ECE">
              <w:rPr>
                <w:rFonts w:ascii="Times New Roman" w:eastAsia="Times New Roman" w:hAnsi="Times New Roman" w:cs="Times New Roman"/>
                <w:sz w:val="20"/>
                <w:szCs w:val="20"/>
                <w:lang w:eastAsia="ru-RU"/>
              </w:rPr>
              <w:t xml:space="preserve"> звука.</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определять звуковой состав слова</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r w:rsidRPr="00C24ECE">
              <w:rPr>
                <w:rFonts w:ascii="Times New Roman" w:eastAsia="Times New Roman" w:hAnsi="Times New Roman" w:cs="Times New Roman"/>
                <w:b/>
                <w:bCs/>
                <w:sz w:val="20"/>
                <w:szCs w:val="20"/>
                <w:lang w:eastAsia="ru-RU"/>
              </w:rPr>
              <w:t xml:space="preserve"> </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анализа слов с буквами е, ё, ю, я, обозначающими два звука.</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Стр.142</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№311,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Орфоэпия</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88" w:type="dxa"/>
            <w:gridSpan w:val="3"/>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07.12</w:t>
            </w:r>
          </w:p>
        </w:tc>
        <w:tc>
          <w:tcPr>
            <w:tcW w:w="1228"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Знакомство с предметом изучения орфоэпии, важнейшими произносительными нормами. Орфоэпические словари.</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производить орфоэпический анализ слова, владеть терминологией, пользоваться словарями, </w:t>
            </w:r>
            <w:r w:rsidRPr="00C24ECE">
              <w:rPr>
                <w:rFonts w:ascii="Times New Roman" w:eastAsia="Times New Roman" w:hAnsi="Times New Roman" w:cs="Times New Roman"/>
                <w:sz w:val="20"/>
                <w:szCs w:val="20"/>
                <w:lang w:eastAsia="ru-RU"/>
              </w:rPr>
              <w:lastRenderedPageBreak/>
              <w:t>составлять словарную статью</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lastRenderedPageBreak/>
              <w:t xml:space="preserve">Коммуникативные: </w:t>
            </w:r>
            <w:r w:rsidRPr="00C24ECE">
              <w:rPr>
                <w:rFonts w:ascii="Times New Roman" w:eastAsia="Times New Roman" w:hAnsi="Times New Roman" w:cs="Times New Roman"/>
                <w:sz w:val="20"/>
                <w:szCs w:val="20"/>
                <w:lang w:eastAsia="ru-RU"/>
              </w:rPr>
              <w:t>формировать навыки учебного сотрудничества в ходе индивидуальной и групповой работы.</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lastRenderedPageBreak/>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текста в речевом отношении.</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Стр.145</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№319,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Фонетический разбор слова</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88" w:type="dxa"/>
            <w:gridSpan w:val="3"/>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08.12</w:t>
            </w:r>
          </w:p>
        </w:tc>
        <w:tc>
          <w:tcPr>
            <w:tcW w:w="1228"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Знакомство с алгоритмом фонетического разбора слова.</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производить фонетический анализ</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анализа слова как фонетической единицы.</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Стр.146</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№320,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Повторение по теме «Фонетика. Орфоэпия. Графика</w:t>
            </w:r>
            <w:proofErr w:type="gramStart"/>
            <w:r w:rsidRPr="00C24ECE">
              <w:rPr>
                <w:rFonts w:ascii="Times New Roman" w:eastAsia="Times New Roman" w:hAnsi="Times New Roman" w:cs="Times New Roman"/>
                <w:sz w:val="20"/>
                <w:szCs w:val="20"/>
                <w:lang w:eastAsia="ru-RU"/>
              </w:rPr>
              <w:t>.»</w:t>
            </w:r>
            <w:proofErr w:type="gramEnd"/>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88" w:type="dxa"/>
            <w:gridSpan w:val="3"/>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09.12</w:t>
            </w:r>
          </w:p>
        </w:tc>
        <w:tc>
          <w:tcPr>
            <w:tcW w:w="1228"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Актуализация и восстановление знаний: общие характеристики звуков, порядок фонетического разбора. Йотированные звуки.</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рассматривать слово с точки зрения звучания (фонетический анализ), правильного произношения ударения (орфоэпический анализ)</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r w:rsidRPr="00C24ECE">
              <w:rPr>
                <w:rFonts w:ascii="Times New Roman" w:eastAsia="Times New Roman" w:hAnsi="Times New Roman" w:cs="Times New Roman"/>
                <w:b/>
                <w:bCs/>
                <w:sz w:val="20"/>
                <w:szCs w:val="20"/>
                <w:lang w:eastAsia="ru-RU"/>
              </w:rPr>
              <w:t xml:space="preserve"> </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анализа слова как фонетической единицы.</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Стр.147</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 xml:space="preserve">Ответить на вопросы </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№322,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b/>
                <w:sz w:val="20"/>
                <w:szCs w:val="20"/>
                <w:lang w:eastAsia="ru-RU"/>
              </w:rPr>
              <w:t>Контрольный диктант</w:t>
            </w:r>
            <w:r w:rsidRPr="00C24ECE">
              <w:rPr>
                <w:rFonts w:ascii="Times New Roman" w:eastAsia="Times New Roman" w:hAnsi="Times New Roman" w:cs="Times New Roman"/>
                <w:sz w:val="20"/>
                <w:szCs w:val="20"/>
                <w:lang w:eastAsia="ru-RU"/>
              </w:rPr>
              <w:t xml:space="preserve"> по теме «Фонетика. Орфоэпия. Графика</w:t>
            </w:r>
            <w:proofErr w:type="gramStart"/>
            <w:r w:rsidRPr="00C24ECE">
              <w:rPr>
                <w:rFonts w:ascii="Times New Roman" w:eastAsia="Times New Roman" w:hAnsi="Times New Roman" w:cs="Times New Roman"/>
                <w:sz w:val="20"/>
                <w:szCs w:val="20"/>
                <w:lang w:eastAsia="ru-RU"/>
              </w:rPr>
              <w:t>.»</w:t>
            </w:r>
            <w:proofErr w:type="gramEnd"/>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188" w:type="dxa"/>
            <w:gridSpan w:val="3"/>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12.12</w:t>
            </w:r>
          </w:p>
        </w:tc>
        <w:tc>
          <w:tcPr>
            <w:tcW w:w="1228"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430" w:type="dxa"/>
            <w:gridSpan w:val="5"/>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Определения уровня изученного материала. Проверка и тематический контроль знаний, умений и навыков.</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применять правила написания гласных и согласных в разных морфемах, правильно ставить </w:t>
            </w:r>
            <w:r w:rsidRPr="00C24ECE">
              <w:rPr>
                <w:rFonts w:ascii="Times New Roman" w:eastAsia="Times New Roman" w:hAnsi="Times New Roman" w:cs="Times New Roman"/>
                <w:sz w:val="20"/>
                <w:szCs w:val="20"/>
                <w:lang w:eastAsia="ru-RU"/>
              </w:rPr>
              <w:lastRenderedPageBreak/>
              <w:t>знаки препинания в простом и сложном предложении, различать звуковой состав слова при его произношении и написании.</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lastRenderedPageBreak/>
              <w:t xml:space="preserve">Коммуникативные: </w:t>
            </w:r>
            <w:r w:rsidRPr="00C24ECE">
              <w:rPr>
                <w:rFonts w:ascii="Times New Roman" w:eastAsia="Times New Roman" w:hAnsi="Times New Roman" w:cs="Times New Roman"/>
                <w:sz w:val="20"/>
                <w:szCs w:val="20"/>
                <w:lang w:eastAsia="ru-RU"/>
              </w:rPr>
              <w:t xml:space="preserve">управлять своим поведением (контроль, </w:t>
            </w:r>
            <w:proofErr w:type="spellStart"/>
            <w:r w:rsidRPr="00C24ECE">
              <w:rPr>
                <w:rFonts w:ascii="Times New Roman" w:eastAsia="Times New Roman" w:hAnsi="Times New Roman" w:cs="Times New Roman"/>
                <w:sz w:val="20"/>
                <w:szCs w:val="20"/>
                <w:lang w:eastAsia="ru-RU"/>
              </w:rPr>
              <w:t>самокоррекция</w:t>
            </w:r>
            <w:proofErr w:type="spellEnd"/>
            <w:r w:rsidRPr="00C24ECE">
              <w:rPr>
                <w:rFonts w:ascii="Times New Roman" w:eastAsia="Times New Roman" w:hAnsi="Times New Roman" w:cs="Times New Roman"/>
                <w:sz w:val="20"/>
                <w:szCs w:val="20"/>
                <w:lang w:eastAsia="ru-RU"/>
              </w:rPr>
              <w:t>, оценка своего действия).</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lastRenderedPageBreak/>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теста.</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Записать словарные слова на букву</w:t>
            </w:r>
            <w:proofErr w:type="gramStart"/>
            <w:r w:rsidRPr="00C24ECE">
              <w:rPr>
                <w:rFonts w:ascii="Times New Roman" w:eastAsia="Calibri" w:hAnsi="Times New Roman" w:cs="Times New Roman"/>
                <w:sz w:val="20"/>
                <w:szCs w:val="20"/>
              </w:rPr>
              <w:t xml:space="preserve"> </w:t>
            </w:r>
            <w:r w:rsidRPr="00C24ECE">
              <w:rPr>
                <w:rFonts w:ascii="Times New Roman" w:eastAsia="Calibri" w:hAnsi="Times New Roman" w:cs="Times New Roman"/>
                <w:b/>
                <w:sz w:val="20"/>
                <w:szCs w:val="20"/>
              </w:rPr>
              <w:t>С</w:t>
            </w:r>
            <w:proofErr w:type="gramEnd"/>
          </w:p>
        </w:tc>
      </w:tr>
      <w:tr w:rsidR="00C24ECE" w:rsidRPr="00C24ECE" w:rsidTr="00D72CEB">
        <w:trPr>
          <w:gridAfter w:val="1"/>
          <w:wAfter w:w="24" w:type="dxa"/>
        </w:trPr>
        <w:tc>
          <w:tcPr>
            <w:tcW w:w="15182" w:type="dxa"/>
            <w:gridSpan w:val="19"/>
          </w:tcPr>
          <w:p w:rsidR="00C24ECE" w:rsidRPr="00C24ECE" w:rsidRDefault="00C24ECE" w:rsidP="00C24EC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24ECE">
              <w:rPr>
                <w:rFonts w:ascii="Times New Roman" w:eastAsia="Times New Roman" w:hAnsi="Times New Roman" w:cs="Times New Roman"/>
                <w:b/>
                <w:bCs/>
                <w:sz w:val="20"/>
                <w:szCs w:val="20"/>
                <w:lang w:eastAsia="ru-RU"/>
              </w:rPr>
              <w:lastRenderedPageBreak/>
              <w:t>Лексика. Культура речи. (7 часов + 2 часа РР)</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Слово и его значение</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03" w:type="dxa"/>
            <w:gridSpan w:val="4"/>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13.12</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70" w:type="dxa"/>
            <w:gridSpan w:val="4"/>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Актуализация и восстановление знаний о словарном богатстве русского языка, знакомство с понятием «лексическое значение слова», основными приёмами толкования лексического значения слова. Разграничение лексического и грамматического значения слова. Основные виды словарей.</w:t>
            </w:r>
          </w:p>
        </w:tc>
        <w:tc>
          <w:tcPr>
            <w:tcW w:w="1846" w:type="dxa"/>
          </w:tcPr>
          <w:p w:rsidR="00C24ECE" w:rsidRPr="00C24ECE" w:rsidRDefault="00C24ECE" w:rsidP="00C24ECE">
            <w:pPr>
              <w:tabs>
                <w:tab w:val="left" w:pos="851"/>
                <w:tab w:val="left" w:pos="7938"/>
              </w:tabs>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рассматривать слова с точки зрения лексического значения, различать лексическое и грамматическое значение</w:t>
            </w:r>
          </w:p>
        </w:tc>
        <w:tc>
          <w:tcPr>
            <w:tcW w:w="3685" w:type="dxa"/>
          </w:tcPr>
          <w:p w:rsidR="00C24ECE" w:rsidRPr="00C24ECE" w:rsidRDefault="00C24ECE" w:rsidP="00C24ECE">
            <w:pPr>
              <w:widowControl w:val="0"/>
              <w:autoSpaceDE w:val="0"/>
              <w:autoSpaceDN w:val="0"/>
              <w:adjustRightInd w:val="0"/>
              <w:snapToGri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формировать навыки учебного сотрудничества в ходе индивидуальной и групповой работы.</w:t>
            </w:r>
          </w:p>
          <w:p w:rsidR="00C24ECE" w:rsidRPr="00C24ECE" w:rsidRDefault="00C24ECE" w:rsidP="00C24ECE">
            <w:pPr>
              <w:widowControl w:val="0"/>
              <w:autoSpaceDE w:val="0"/>
              <w:autoSpaceDN w:val="0"/>
              <w:adjustRightInd w:val="0"/>
              <w:snapToGri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autoSpaceDE w:val="0"/>
              <w:autoSpaceDN w:val="0"/>
              <w:adjustRightInd w:val="0"/>
              <w:snapToGri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слова как лексической единицы.</w:t>
            </w:r>
          </w:p>
          <w:p w:rsidR="00C24ECE" w:rsidRPr="00C24ECE" w:rsidRDefault="00C24ECE" w:rsidP="00C24ECE">
            <w:pPr>
              <w:widowControl w:val="0"/>
              <w:autoSpaceDE w:val="0"/>
              <w:autoSpaceDN w:val="0"/>
              <w:adjustRightInd w:val="0"/>
              <w:snapToGrid w:val="0"/>
              <w:spacing w:after="0" w:line="240" w:lineRule="auto"/>
              <w:rPr>
                <w:rFonts w:ascii="Times New Roman" w:eastAsia="Times New Roman" w:hAnsi="Times New Roman" w:cs="Times New Roman"/>
                <w:b/>
                <w:bCs/>
                <w:sz w:val="20"/>
                <w:szCs w:val="20"/>
                <w:lang w:eastAsia="ru-RU"/>
              </w:rPr>
            </w:pP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Стр.150</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№329,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Однозначные и многозначные слова.</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03" w:type="dxa"/>
            <w:gridSpan w:val="4"/>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14.12</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70" w:type="dxa"/>
            <w:gridSpan w:val="4"/>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Знакомство с понятием «однозначные и многозначные» слова, формирование умения определять значение многозначного слова, соответствующее ситуации; пользоваться толковым словарём</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определять лексическое значение слова, пользоваться толковым словарем для определения лексического значения слова</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rPr>
            </w:pPr>
            <w:r w:rsidRPr="00C24ECE">
              <w:rPr>
                <w:rFonts w:ascii="Times New Roman" w:eastAsia="Times New Roman" w:hAnsi="Times New Roman" w:cs="Times New Roman"/>
                <w:b/>
                <w:bCs/>
                <w:sz w:val="20"/>
                <w:szCs w:val="20"/>
              </w:rPr>
              <w:t xml:space="preserve">Коммуникативные: </w:t>
            </w:r>
            <w:r w:rsidRPr="00C24ECE">
              <w:rPr>
                <w:rFonts w:ascii="Times New Roman" w:eastAsia="Times New Roman" w:hAnsi="Times New Roman" w:cs="Times New Roman"/>
                <w:sz w:val="20"/>
                <w:szCs w:val="20"/>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r w:rsidRPr="00C24ECE">
              <w:rPr>
                <w:rFonts w:ascii="Times New Roman" w:eastAsia="Times New Roman" w:hAnsi="Times New Roman" w:cs="Times New Roman"/>
                <w:b/>
                <w:bCs/>
                <w:sz w:val="20"/>
                <w:szCs w:val="20"/>
              </w:rPr>
              <w:t xml:space="preserve"> </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rPr>
            </w:pPr>
            <w:r w:rsidRPr="00C24ECE">
              <w:rPr>
                <w:rFonts w:ascii="Times New Roman" w:eastAsia="Times New Roman" w:hAnsi="Times New Roman" w:cs="Times New Roman"/>
                <w:b/>
                <w:bCs/>
                <w:sz w:val="20"/>
                <w:szCs w:val="20"/>
              </w:rPr>
              <w:t xml:space="preserve">Регулятивные: </w:t>
            </w:r>
            <w:r w:rsidRPr="00C24ECE">
              <w:rPr>
                <w:rFonts w:ascii="Times New Roman" w:eastAsia="Times New Roman" w:hAnsi="Times New Roman" w:cs="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rPr>
              <w:t xml:space="preserve">Познавательные: </w:t>
            </w:r>
            <w:r w:rsidRPr="00C24ECE">
              <w:rPr>
                <w:rFonts w:ascii="Times New Roman" w:eastAsia="Times New Roman" w:hAnsi="Times New Roman" w:cs="Times New Roman"/>
                <w:sz w:val="20"/>
                <w:szCs w:val="20"/>
              </w:rPr>
              <w:t>объяснять языковые явления, процессы, связи и отношения, выявляемые в ходе работы со словарем.</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Стр.154</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№340,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 xml:space="preserve">Прямое и переносное </w:t>
            </w:r>
            <w:r w:rsidRPr="00C24ECE">
              <w:rPr>
                <w:rFonts w:ascii="Times New Roman" w:eastAsia="Times New Roman" w:hAnsi="Times New Roman" w:cs="Times New Roman"/>
                <w:sz w:val="20"/>
                <w:szCs w:val="20"/>
                <w:lang w:eastAsia="ru-RU"/>
              </w:rPr>
              <w:lastRenderedPageBreak/>
              <w:t>значение слова</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lastRenderedPageBreak/>
              <w:t>1</w:t>
            </w:r>
          </w:p>
        </w:tc>
        <w:tc>
          <w:tcPr>
            <w:tcW w:w="1203" w:type="dxa"/>
            <w:gridSpan w:val="4"/>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15.12</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70" w:type="dxa"/>
            <w:gridSpan w:val="4"/>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Знакомство с понятием «прямое и переносное </w:t>
            </w:r>
            <w:r w:rsidRPr="00C24ECE">
              <w:rPr>
                <w:rFonts w:ascii="Times New Roman" w:eastAsia="Times New Roman" w:hAnsi="Times New Roman" w:cs="Times New Roman"/>
                <w:sz w:val="20"/>
                <w:szCs w:val="20"/>
                <w:lang w:eastAsia="ru-RU"/>
              </w:rPr>
              <w:lastRenderedPageBreak/>
              <w:t>значение слова». Формирование умения различать прямое и переносное значения слов; сравнивать статьи в толковом словаре.</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lastRenderedPageBreak/>
              <w:t>Ученик научится</w:t>
            </w:r>
            <w:r w:rsidRPr="00C24ECE">
              <w:rPr>
                <w:rFonts w:ascii="Times New Roman" w:eastAsia="Times New Roman" w:hAnsi="Times New Roman" w:cs="Times New Roman"/>
                <w:sz w:val="20"/>
                <w:szCs w:val="20"/>
                <w:lang w:eastAsia="ru-RU"/>
              </w:rPr>
              <w:t xml:space="preserve">  различать прямое </w:t>
            </w:r>
            <w:r w:rsidRPr="00C24ECE">
              <w:rPr>
                <w:rFonts w:ascii="Times New Roman" w:eastAsia="Times New Roman" w:hAnsi="Times New Roman" w:cs="Times New Roman"/>
                <w:sz w:val="20"/>
                <w:szCs w:val="20"/>
                <w:lang w:eastAsia="ru-RU"/>
              </w:rPr>
              <w:lastRenderedPageBreak/>
              <w:t xml:space="preserve">и переносное значение слова, пользоваться толковым словарем для определения значения слова, находить в текстах примеры средств выразительности (метафору, </w:t>
            </w:r>
            <w:proofErr w:type="spellStart"/>
            <w:proofErr w:type="gramStart"/>
            <w:r w:rsidRPr="00C24ECE">
              <w:rPr>
                <w:rFonts w:ascii="Times New Roman" w:eastAsia="Times New Roman" w:hAnsi="Times New Roman" w:cs="Times New Roman"/>
                <w:sz w:val="20"/>
                <w:szCs w:val="20"/>
                <w:lang w:eastAsia="ru-RU"/>
              </w:rPr>
              <w:t>олице</w:t>
            </w:r>
            <w:proofErr w:type="spellEnd"/>
            <w:r w:rsidRPr="00C24ECE">
              <w:rPr>
                <w:rFonts w:ascii="Times New Roman" w:eastAsia="Times New Roman" w:hAnsi="Times New Roman" w:cs="Times New Roman"/>
                <w:sz w:val="20"/>
                <w:szCs w:val="20"/>
                <w:lang w:eastAsia="ru-RU"/>
              </w:rPr>
              <w:t>-творение</w:t>
            </w:r>
            <w:proofErr w:type="gramEnd"/>
            <w:r w:rsidRPr="00C24ECE">
              <w:rPr>
                <w:rFonts w:ascii="Times New Roman" w:eastAsia="Times New Roman" w:hAnsi="Times New Roman" w:cs="Times New Roman"/>
                <w:sz w:val="20"/>
                <w:szCs w:val="20"/>
                <w:lang w:eastAsia="ru-RU"/>
              </w:rPr>
              <w:t>)</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rPr>
            </w:pPr>
            <w:r w:rsidRPr="00C24ECE">
              <w:rPr>
                <w:rFonts w:ascii="Times New Roman" w:eastAsia="Times New Roman" w:hAnsi="Times New Roman" w:cs="Times New Roman"/>
                <w:b/>
                <w:bCs/>
                <w:sz w:val="20"/>
                <w:szCs w:val="20"/>
              </w:rPr>
              <w:lastRenderedPageBreak/>
              <w:t xml:space="preserve">Коммуникативные: </w:t>
            </w:r>
            <w:r w:rsidRPr="00C24ECE">
              <w:rPr>
                <w:rFonts w:ascii="Times New Roman" w:eastAsia="Times New Roman" w:hAnsi="Times New Roman" w:cs="Times New Roman"/>
                <w:sz w:val="20"/>
                <w:szCs w:val="20"/>
              </w:rPr>
              <w:t xml:space="preserve">управлять своим поведением (контроль, </w:t>
            </w:r>
            <w:proofErr w:type="spellStart"/>
            <w:r w:rsidRPr="00C24ECE">
              <w:rPr>
                <w:rFonts w:ascii="Times New Roman" w:eastAsia="Times New Roman" w:hAnsi="Times New Roman" w:cs="Times New Roman"/>
                <w:sz w:val="20"/>
                <w:szCs w:val="20"/>
              </w:rPr>
              <w:t>самокоррекция</w:t>
            </w:r>
            <w:proofErr w:type="spellEnd"/>
            <w:r w:rsidRPr="00C24ECE">
              <w:rPr>
                <w:rFonts w:ascii="Times New Roman" w:eastAsia="Times New Roman" w:hAnsi="Times New Roman" w:cs="Times New Roman"/>
                <w:sz w:val="20"/>
                <w:szCs w:val="20"/>
              </w:rPr>
              <w:t xml:space="preserve">, </w:t>
            </w:r>
            <w:r w:rsidRPr="00C24ECE">
              <w:rPr>
                <w:rFonts w:ascii="Times New Roman" w:eastAsia="Times New Roman" w:hAnsi="Times New Roman" w:cs="Times New Roman"/>
                <w:sz w:val="20"/>
                <w:szCs w:val="20"/>
              </w:rPr>
              <w:lastRenderedPageBreak/>
              <w:t>оценка своего действия).</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sz w:val="20"/>
                <w:szCs w:val="20"/>
              </w:rPr>
            </w:pPr>
            <w:r w:rsidRPr="00C24ECE">
              <w:rPr>
                <w:rFonts w:ascii="Times New Roman" w:eastAsia="Times New Roman" w:hAnsi="Times New Roman" w:cs="Times New Roman"/>
                <w:b/>
                <w:bCs/>
                <w:sz w:val="20"/>
                <w:szCs w:val="20"/>
              </w:rPr>
              <w:t xml:space="preserve">Регулятивные: </w:t>
            </w:r>
            <w:r w:rsidRPr="00C24ECE">
              <w:rPr>
                <w:rFonts w:ascii="Times New Roman" w:eastAsia="Times New Roman" w:hAnsi="Times New Roman" w:cs="Times New Roman"/>
                <w:sz w:val="20"/>
                <w:szCs w:val="20"/>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rPr>
              <w:t>самокоррекции</w:t>
            </w:r>
            <w:proofErr w:type="spellEnd"/>
            <w:r w:rsidRPr="00C24ECE">
              <w:rPr>
                <w:rFonts w:ascii="Times New Roman" w:eastAsia="Times New Roman" w:hAnsi="Times New Roman" w:cs="Times New Roman"/>
                <w:sz w:val="20"/>
                <w:szCs w:val="20"/>
              </w:rPr>
              <w:t>.</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sz w:val="20"/>
                <w:szCs w:val="20"/>
              </w:rPr>
            </w:pPr>
            <w:r w:rsidRPr="00C24ECE">
              <w:rPr>
                <w:rFonts w:ascii="Times New Roman" w:eastAsia="Times New Roman" w:hAnsi="Times New Roman" w:cs="Times New Roman"/>
                <w:b/>
                <w:bCs/>
                <w:sz w:val="20"/>
                <w:szCs w:val="20"/>
              </w:rPr>
              <w:t xml:space="preserve">Познавательные: </w:t>
            </w:r>
            <w:r w:rsidRPr="00C24ECE">
              <w:rPr>
                <w:rFonts w:ascii="Times New Roman" w:eastAsia="Times New Roman" w:hAnsi="Times New Roman" w:cs="Times New Roman"/>
                <w:sz w:val="20"/>
                <w:szCs w:val="20"/>
              </w:rPr>
              <w:t>объяснять языковые явления, процессы, связи и отношения, выявляемые в ходе исследования слов с прямым и переносным значением.</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rPr>
            </w:pP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Стр157</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 xml:space="preserve">Выучить </w:t>
            </w:r>
            <w:r w:rsidRPr="00C24ECE">
              <w:rPr>
                <w:rFonts w:ascii="Times New Roman" w:eastAsia="Calibri" w:hAnsi="Times New Roman" w:cs="Times New Roman"/>
                <w:sz w:val="20"/>
                <w:szCs w:val="20"/>
              </w:rPr>
              <w:lastRenderedPageBreak/>
              <w:t>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№351,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Омонимы</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03" w:type="dxa"/>
            <w:gridSpan w:val="4"/>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16.12</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70" w:type="dxa"/>
            <w:gridSpan w:val="4"/>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Знакомство с понятием «омонимы». Формирование умения определять омонимы, их значение в контексте, отличать омонимы от многозначных слов.</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отличать многозначное слово от омонимов, находить их в словаре</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CYR" w:eastAsia="Times New Roman" w:hAnsi="Times New Roman CYR" w:cs="Times New Roman CYR"/>
                <w:b/>
                <w:bCs/>
                <w:color w:val="000000"/>
                <w:sz w:val="20"/>
                <w:szCs w:val="20"/>
                <w:lang w:eastAsia="ar-SA"/>
              </w:rPr>
            </w:pPr>
            <w:r w:rsidRPr="00C24ECE">
              <w:rPr>
                <w:rFonts w:ascii="Times New Roman CYR" w:eastAsia="Times New Roman" w:hAnsi="Times New Roman CYR" w:cs="Times New Roman CYR"/>
                <w:b/>
                <w:bCs/>
                <w:color w:val="000000"/>
                <w:sz w:val="20"/>
                <w:szCs w:val="20"/>
                <w:lang w:eastAsia="ar-SA"/>
              </w:rPr>
              <w:t xml:space="preserve">Коммуникативные: </w:t>
            </w:r>
            <w:r w:rsidRPr="00C24ECE">
              <w:rPr>
                <w:rFonts w:ascii="Times New Roman CYR" w:eastAsia="Times New Roman" w:hAnsi="Times New Roman CYR" w:cs="Times New Roman CYR"/>
                <w:color w:val="000000"/>
                <w:sz w:val="20"/>
                <w:szCs w:val="20"/>
                <w:lang w:eastAsia="ar-SA"/>
              </w:rPr>
              <w:t xml:space="preserve">использовать адекватные языковые средства для отображения в форме речевых высказываний с </w:t>
            </w:r>
            <w:proofErr w:type="spellStart"/>
            <w:r w:rsidRPr="00C24ECE">
              <w:rPr>
                <w:rFonts w:ascii="Times New Roman CYR" w:eastAsia="Times New Roman" w:hAnsi="Times New Roman CYR" w:cs="Times New Roman CYR"/>
                <w:color w:val="000000"/>
                <w:sz w:val="20"/>
                <w:szCs w:val="20"/>
                <w:lang w:eastAsia="ar-SA"/>
              </w:rPr>
              <w:t>целыо</w:t>
            </w:r>
            <w:proofErr w:type="spellEnd"/>
            <w:r w:rsidRPr="00C24ECE">
              <w:rPr>
                <w:rFonts w:ascii="Times New Roman CYR" w:eastAsia="Times New Roman" w:hAnsi="Times New Roman CYR" w:cs="Times New Roman CYR"/>
                <w:color w:val="000000"/>
                <w:sz w:val="20"/>
                <w:szCs w:val="20"/>
                <w:lang w:eastAsia="ar-SA"/>
              </w:rPr>
              <w:t xml:space="preserve"> планирования, контроля и самооценки действия.</w:t>
            </w:r>
            <w:r w:rsidRPr="00C24ECE">
              <w:rPr>
                <w:rFonts w:ascii="Times New Roman CYR" w:eastAsia="Times New Roman" w:hAnsi="Times New Roman CYR" w:cs="Times New Roman CYR"/>
                <w:b/>
                <w:bCs/>
                <w:color w:val="000000"/>
                <w:sz w:val="20"/>
                <w:szCs w:val="20"/>
                <w:lang w:eastAsia="ar-SA"/>
              </w:rPr>
              <w:t xml:space="preserve"> </w:t>
            </w:r>
          </w:p>
          <w:p w:rsidR="00C24ECE" w:rsidRPr="00C24ECE" w:rsidRDefault="00C24ECE" w:rsidP="00C24ECE">
            <w:pPr>
              <w:widowControl w:val="0"/>
              <w:tabs>
                <w:tab w:val="left" w:pos="1335"/>
              </w:tabs>
              <w:autoSpaceDE w:val="0"/>
              <w:autoSpaceDN w:val="0"/>
              <w:adjustRightInd w:val="0"/>
              <w:spacing w:after="0" w:line="240" w:lineRule="auto"/>
              <w:rPr>
                <w:rFonts w:ascii="Times New Roman CYR" w:eastAsia="Times New Roman" w:hAnsi="Times New Roman CYR" w:cs="Times New Roman CYR"/>
                <w:b/>
                <w:bCs/>
                <w:color w:val="000000"/>
                <w:sz w:val="20"/>
                <w:szCs w:val="20"/>
                <w:lang w:eastAsia="ar-SA"/>
              </w:rPr>
            </w:pPr>
            <w:r w:rsidRPr="00C24ECE">
              <w:rPr>
                <w:rFonts w:ascii="Times New Roman CYR" w:eastAsia="Times New Roman" w:hAnsi="Times New Roman CYR" w:cs="Times New Roman CYR"/>
                <w:b/>
                <w:bCs/>
                <w:color w:val="000000"/>
                <w:sz w:val="20"/>
                <w:szCs w:val="20"/>
                <w:lang w:eastAsia="ar-SA"/>
              </w:rPr>
              <w:t xml:space="preserve">Регулятивные: </w:t>
            </w:r>
            <w:r w:rsidRPr="00C24ECE">
              <w:rPr>
                <w:rFonts w:ascii="Times New Roman CYR" w:eastAsia="Times New Roman" w:hAnsi="Times New Roman CYR" w:cs="Times New Roman CYR"/>
                <w:color w:val="000000"/>
                <w:sz w:val="20"/>
                <w:szCs w:val="20"/>
                <w:lang w:eastAsia="ar-SA"/>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CYR" w:eastAsia="Times New Roman" w:hAnsi="Times New Roman CYR" w:cs="Times New Roman CYR"/>
                <w:b/>
                <w:bCs/>
                <w:color w:val="000000"/>
                <w:sz w:val="20"/>
                <w:szCs w:val="20"/>
                <w:lang w:eastAsia="ar-SA"/>
              </w:rPr>
              <w:t xml:space="preserve">Познавательные: </w:t>
            </w:r>
            <w:r w:rsidRPr="00C24ECE">
              <w:rPr>
                <w:rFonts w:ascii="Times New Roman CYR" w:eastAsia="Times New Roman" w:hAnsi="Times New Roman CYR" w:cs="Times New Roman CYR"/>
                <w:color w:val="000000"/>
                <w:sz w:val="20"/>
                <w:szCs w:val="20"/>
                <w:lang w:eastAsia="ar-SA"/>
              </w:rPr>
              <w:t>объяснять языковые явления, процессы, связи и отношения, выявляемые в ходе работы с омонимами.</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Стр.160</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№357,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Синонимы</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03" w:type="dxa"/>
            <w:gridSpan w:val="4"/>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19.12</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70" w:type="dxa"/>
            <w:gridSpan w:val="4"/>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Знакомство с понятием «синонимы», формирование умения определять стилистическую окраску синонимов.</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подбирать к слову синонимы, пользоваться словарем синонимов</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C24ECE">
              <w:rPr>
                <w:rFonts w:ascii="Times New Roman" w:eastAsia="Times New Roman" w:hAnsi="Times New Roman" w:cs="Times New Roman"/>
                <w:b/>
                <w:bCs/>
                <w:sz w:val="20"/>
                <w:szCs w:val="20"/>
              </w:rPr>
              <w:t xml:space="preserve">Коммуникативные: </w:t>
            </w:r>
            <w:r w:rsidRPr="00C24ECE">
              <w:rPr>
                <w:rFonts w:ascii="Times New Roman" w:eastAsia="Times New Roman" w:hAnsi="Times New Roman" w:cs="Times New Roman"/>
                <w:sz w:val="20"/>
                <w:szCs w:val="20"/>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C24ECE">
              <w:rPr>
                <w:rFonts w:ascii="Times New Roman" w:eastAsia="Times New Roman" w:hAnsi="Times New Roman" w:cs="Times New Roman"/>
                <w:b/>
                <w:bCs/>
                <w:sz w:val="20"/>
                <w:szCs w:val="20"/>
              </w:rPr>
              <w:t xml:space="preserve">Регулятивные: </w:t>
            </w:r>
            <w:r w:rsidRPr="00C24ECE">
              <w:rPr>
                <w:rFonts w:ascii="Times New Roman" w:eastAsia="Times New Roman" w:hAnsi="Times New Roman" w:cs="Times New Roman"/>
                <w:sz w:val="20"/>
                <w:szCs w:val="20"/>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rPr>
              <w:t>самокоррекции</w:t>
            </w:r>
            <w:proofErr w:type="spellEnd"/>
            <w:r w:rsidRPr="00C24ECE">
              <w:rPr>
                <w:rFonts w:ascii="Times New Roman" w:eastAsia="Times New Roman" w:hAnsi="Times New Roman" w:cs="Times New Roman"/>
                <w:sz w:val="20"/>
                <w:szCs w:val="20"/>
              </w:rPr>
              <w:t>.</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i/>
                <w:iCs/>
                <w:color w:val="000000"/>
                <w:sz w:val="20"/>
                <w:szCs w:val="20"/>
              </w:rPr>
            </w:pPr>
            <w:r w:rsidRPr="00C24ECE">
              <w:rPr>
                <w:rFonts w:ascii="Times New Roman" w:eastAsia="Times New Roman" w:hAnsi="Times New Roman" w:cs="Times New Roman"/>
                <w:b/>
                <w:bCs/>
                <w:sz w:val="20"/>
                <w:szCs w:val="20"/>
              </w:rPr>
              <w:t xml:space="preserve">Познавательные: </w:t>
            </w:r>
            <w:r w:rsidRPr="00C24ECE">
              <w:rPr>
                <w:rFonts w:ascii="Times New Roman" w:eastAsia="Times New Roman" w:hAnsi="Times New Roman" w:cs="Times New Roman"/>
                <w:sz w:val="20"/>
                <w:szCs w:val="20"/>
              </w:rPr>
              <w:t>объяснять языковые явления, процессы, связи и отношения, выявляемые в ходе работы с синонимами.</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Стр.162</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№367,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Развитие речи</w:t>
            </w:r>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Сочинение по картине И.Е. Грабаря «Февральская лазурь»</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03" w:type="dxa"/>
            <w:gridSpan w:val="4"/>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20.12</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70" w:type="dxa"/>
            <w:gridSpan w:val="4"/>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Устное и письменное описание изображённого на картине</w:t>
            </w:r>
            <w:proofErr w:type="gramStart"/>
            <w:r w:rsidRPr="00C24ECE">
              <w:rPr>
                <w:rFonts w:ascii="Times New Roman" w:eastAsia="Times New Roman" w:hAnsi="Times New Roman" w:cs="Times New Roman"/>
                <w:sz w:val="20"/>
                <w:szCs w:val="20"/>
                <w:lang w:eastAsia="ru-RU"/>
              </w:rPr>
              <w:t>.</w:t>
            </w:r>
            <w:proofErr w:type="gramEnd"/>
            <w:r w:rsidRPr="00C24ECE">
              <w:rPr>
                <w:rFonts w:ascii="Times New Roman" w:eastAsia="Times New Roman" w:hAnsi="Times New Roman" w:cs="Times New Roman"/>
                <w:sz w:val="20"/>
                <w:szCs w:val="20"/>
                <w:lang w:eastAsia="ru-RU"/>
              </w:rPr>
              <w:t xml:space="preserve"> </w:t>
            </w:r>
            <w:proofErr w:type="gramStart"/>
            <w:r w:rsidRPr="00C24ECE">
              <w:rPr>
                <w:rFonts w:ascii="Times New Roman" w:eastAsia="Times New Roman" w:hAnsi="Times New Roman" w:cs="Times New Roman"/>
                <w:sz w:val="20"/>
                <w:szCs w:val="20"/>
                <w:lang w:eastAsia="ru-RU"/>
              </w:rPr>
              <w:t>о</w:t>
            </w:r>
            <w:proofErr w:type="gramEnd"/>
            <w:r w:rsidRPr="00C24ECE">
              <w:rPr>
                <w:rFonts w:ascii="Times New Roman" w:eastAsia="Times New Roman" w:hAnsi="Times New Roman" w:cs="Times New Roman"/>
                <w:sz w:val="20"/>
                <w:szCs w:val="20"/>
                <w:lang w:eastAsia="ru-RU"/>
              </w:rPr>
              <w:t>писание предмета с использованием синонимов-прилагательных.</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создавать текст-описание, редактировать </w:t>
            </w:r>
            <w:proofErr w:type="gramStart"/>
            <w:r w:rsidRPr="00C24ECE">
              <w:rPr>
                <w:rFonts w:ascii="Times New Roman" w:eastAsia="Times New Roman" w:hAnsi="Times New Roman" w:cs="Times New Roman"/>
                <w:sz w:val="20"/>
                <w:szCs w:val="20"/>
                <w:lang w:eastAsia="ru-RU"/>
              </w:rPr>
              <w:t>написанное</w:t>
            </w:r>
            <w:proofErr w:type="gramEnd"/>
            <w:r w:rsidRPr="00C24ECE">
              <w:rPr>
                <w:rFonts w:ascii="Times New Roman" w:eastAsia="Times New Roman" w:hAnsi="Times New Roman" w:cs="Times New Roman"/>
                <w:sz w:val="20"/>
                <w:szCs w:val="20"/>
                <w:lang w:eastAsia="ru-RU"/>
              </w:rPr>
              <w:t>.</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Коммуникативные:</w:t>
            </w:r>
            <w:r w:rsidRPr="00C24ECE">
              <w:rPr>
                <w:rFonts w:ascii="Times New Roman" w:eastAsia="Times New Roman" w:hAnsi="Times New Roman" w:cs="Times New Roman"/>
                <w:sz w:val="20"/>
                <w:szCs w:val="20"/>
                <w:lang w:eastAsia="ru-RU"/>
              </w:rPr>
              <w:t xml:space="preserve"> 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w:t>
            </w:r>
          </w:p>
        </w:tc>
        <w:tc>
          <w:tcPr>
            <w:tcW w:w="1465"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Дописать сочинение</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Антонимы</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03" w:type="dxa"/>
            <w:gridSpan w:val="4"/>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21.12</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70" w:type="dxa"/>
            <w:gridSpan w:val="4"/>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Знакомство с понятием «антонимы». Формирование умения пользоваться антонимами для усиления выразительности речи.</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подбирать к слову антонимы, использовать антонимы как средство выразительности в своей речи</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Коммуникативные: </w:t>
            </w:r>
            <w:r w:rsidRPr="00C24ECE">
              <w:rPr>
                <w:rFonts w:ascii="Times New Roman" w:eastAsia="Times New Roman" w:hAnsi="Times New Roman" w:cs="Times New Roman"/>
                <w:color w:val="000000"/>
                <w:sz w:val="20"/>
                <w:szCs w:val="20"/>
                <w:lang w:eastAsia="ru-RU"/>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24ECE">
              <w:rPr>
                <w:rFonts w:ascii="Times New Roman" w:eastAsia="Times New Roman" w:hAnsi="Times New Roman" w:cs="Times New Roman"/>
                <w:b/>
                <w:bCs/>
                <w:color w:val="000000"/>
                <w:sz w:val="20"/>
                <w:szCs w:val="20"/>
                <w:lang w:eastAsia="ru-RU"/>
              </w:rPr>
              <w:t>Регулятивные:</w:t>
            </w:r>
            <w:r w:rsidRPr="00C24ECE">
              <w:rPr>
                <w:rFonts w:ascii="Times New Roman" w:eastAsia="Times New Roman" w:hAnsi="Times New Roman" w:cs="Times New Roman"/>
                <w:color w:val="000000"/>
                <w:sz w:val="20"/>
                <w:szCs w:val="20"/>
                <w:lang w:eastAsia="ru-RU"/>
              </w:rPr>
              <w:t xml:space="preserve"> 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color w:val="000000"/>
                <w:sz w:val="20"/>
                <w:szCs w:val="20"/>
                <w:lang w:eastAsia="ru-RU"/>
              </w:rPr>
              <w:t>самокоррекции</w:t>
            </w:r>
            <w:proofErr w:type="spellEnd"/>
            <w:r w:rsidRPr="00C24ECE">
              <w:rPr>
                <w:rFonts w:ascii="Times New Roman" w:eastAsia="Times New Roman" w:hAnsi="Times New Roman" w:cs="Times New Roman"/>
                <w:color w:val="000000"/>
                <w:sz w:val="20"/>
                <w:szCs w:val="20"/>
                <w:lang w:eastAsia="ru-RU"/>
              </w:rPr>
              <w:t>.</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color w:val="000000"/>
                <w:sz w:val="20"/>
                <w:szCs w:val="20"/>
                <w:lang w:eastAsia="ru-RU"/>
              </w:rPr>
              <w:t>Познавательные:</w:t>
            </w:r>
            <w:r w:rsidRPr="00C24ECE">
              <w:rPr>
                <w:rFonts w:ascii="Times New Roman" w:eastAsia="Times New Roman" w:hAnsi="Times New Roman" w:cs="Times New Roman"/>
                <w:color w:val="000000"/>
                <w:sz w:val="20"/>
                <w:szCs w:val="20"/>
                <w:lang w:eastAsia="ru-RU"/>
              </w:rPr>
              <w:t xml:space="preserve"> объяснять языковые явления, процессы, связи и отношения, выявляемые в ходе работы с антонимами.</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Стр.166</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№371,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t>Развитие речи.</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 xml:space="preserve">Подробное  изложение по тексту </w:t>
            </w:r>
            <w:proofErr w:type="spellStart"/>
            <w:r w:rsidRPr="00C24ECE">
              <w:rPr>
                <w:rFonts w:ascii="Times New Roman" w:eastAsia="Times New Roman" w:hAnsi="Times New Roman" w:cs="Times New Roman"/>
                <w:sz w:val="20"/>
                <w:szCs w:val="20"/>
                <w:lang w:eastAsia="ru-RU"/>
              </w:rPr>
              <w:t>К.Г.Паустовского</w:t>
            </w:r>
            <w:proofErr w:type="spellEnd"/>
            <w:r w:rsidRPr="00C24ECE">
              <w:rPr>
                <w:rFonts w:ascii="Times New Roman" w:eastAsia="Times New Roman" w:hAnsi="Times New Roman" w:cs="Times New Roman"/>
                <w:sz w:val="20"/>
                <w:szCs w:val="20"/>
                <w:lang w:eastAsia="ru-RU"/>
              </w:rPr>
              <w:t xml:space="preserve"> «Первый снег»</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03" w:type="dxa"/>
            <w:gridSpan w:val="4"/>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22.12</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70" w:type="dxa"/>
            <w:gridSpan w:val="4"/>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Понятие о вторичных текстах, создаваемых на основе исходных текстов. Требования к изложениям (пересказам). План. Роль абзацев при составлении плана. Обучение подробному изложению по заданному тексту.</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определять тему текста, выделять микро темы, составлять план текста.</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 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работы над текстом с изменением лица.</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Составить план текста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 xml:space="preserve">Повторение по </w:t>
            </w:r>
            <w:r w:rsidRPr="00C24ECE">
              <w:rPr>
                <w:rFonts w:ascii="Times New Roman" w:eastAsia="Times New Roman" w:hAnsi="Times New Roman" w:cs="Times New Roman"/>
                <w:sz w:val="20"/>
                <w:szCs w:val="20"/>
                <w:lang w:eastAsia="ru-RU"/>
              </w:rPr>
              <w:lastRenderedPageBreak/>
              <w:t>теме «Лексика. Культура речи»</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1</w:t>
            </w:r>
          </w:p>
        </w:tc>
        <w:tc>
          <w:tcPr>
            <w:tcW w:w="1203" w:type="dxa"/>
            <w:gridSpan w:val="4"/>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23.12</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70" w:type="dxa"/>
            <w:gridSpan w:val="4"/>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C24ECE">
              <w:rPr>
                <w:rFonts w:ascii="Times New Roman" w:eastAsia="Times New Roman" w:hAnsi="Times New Roman" w:cs="Times New Roman"/>
                <w:sz w:val="20"/>
                <w:szCs w:val="20"/>
                <w:lang w:eastAsia="ru-RU"/>
              </w:rPr>
              <w:t>Определние</w:t>
            </w:r>
            <w:proofErr w:type="spellEnd"/>
            <w:r w:rsidRPr="00C24ECE">
              <w:rPr>
                <w:rFonts w:ascii="Times New Roman" w:eastAsia="Times New Roman" w:hAnsi="Times New Roman" w:cs="Times New Roman"/>
                <w:sz w:val="20"/>
                <w:szCs w:val="20"/>
                <w:lang w:eastAsia="ru-RU"/>
              </w:rPr>
              <w:t xml:space="preserve"> уровня </w:t>
            </w:r>
            <w:r w:rsidRPr="00C24ECE">
              <w:rPr>
                <w:rFonts w:ascii="Times New Roman" w:eastAsia="Times New Roman" w:hAnsi="Times New Roman" w:cs="Times New Roman"/>
                <w:sz w:val="20"/>
                <w:szCs w:val="20"/>
                <w:lang w:eastAsia="ru-RU"/>
              </w:rPr>
              <w:lastRenderedPageBreak/>
              <w:t>изученного материала.</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lastRenderedPageBreak/>
              <w:t>Ученик научится</w:t>
            </w:r>
            <w:r w:rsidRPr="00C24ECE">
              <w:rPr>
                <w:rFonts w:ascii="Times New Roman" w:eastAsia="Times New Roman" w:hAnsi="Times New Roman" w:cs="Times New Roman"/>
                <w:sz w:val="20"/>
                <w:szCs w:val="20"/>
                <w:lang w:eastAsia="ru-RU"/>
              </w:rPr>
              <w:t xml:space="preserve">  </w:t>
            </w:r>
            <w:r w:rsidRPr="00C24ECE">
              <w:rPr>
                <w:rFonts w:ascii="Times New Roman" w:eastAsia="Times New Roman" w:hAnsi="Times New Roman" w:cs="Times New Roman"/>
                <w:sz w:val="20"/>
                <w:szCs w:val="20"/>
                <w:lang w:eastAsia="ru-RU"/>
              </w:rPr>
              <w:lastRenderedPageBreak/>
              <w:t>рассматривать слово с точки зрения его лексического значения (лексический анализ)</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lastRenderedPageBreak/>
              <w:t xml:space="preserve">Коммуникативные: </w:t>
            </w:r>
            <w:r w:rsidRPr="00C24ECE">
              <w:rPr>
                <w:rFonts w:ascii="Times New Roman" w:eastAsia="Times New Roman" w:hAnsi="Times New Roman" w:cs="Times New Roman"/>
                <w:color w:val="000000"/>
                <w:sz w:val="20"/>
                <w:szCs w:val="20"/>
                <w:lang w:eastAsia="ru-RU"/>
              </w:rPr>
              <w:t xml:space="preserve">формировать </w:t>
            </w:r>
            <w:r w:rsidRPr="00C24ECE">
              <w:rPr>
                <w:rFonts w:ascii="Times New Roman" w:eastAsia="Times New Roman" w:hAnsi="Times New Roman" w:cs="Times New Roman"/>
                <w:color w:val="000000"/>
                <w:sz w:val="20"/>
                <w:szCs w:val="20"/>
                <w:lang w:eastAsia="ru-RU"/>
              </w:rPr>
              <w:lastRenderedPageBreak/>
              <w:t>навыки учебного сотрудничества в ходе индивидуальной и групповой работы.</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Регулятивные: </w:t>
            </w:r>
            <w:r w:rsidRPr="00C24ECE">
              <w:rPr>
                <w:rFonts w:ascii="Times New Roman" w:eastAsia="Times New Roman" w:hAnsi="Times New Roman" w:cs="Times New Roman"/>
                <w:color w:val="000000"/>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color w:val="000000"/>
                <w:sz w:val="20"/>
                <w:szCs w:val="20"/>
                <w:lang w:eastAsia="ru-RU"/>
              </w:rPr>
              <w:t xml:space="preserve">Познавательные: </w:t>
            </w:r>
            <w:r w:rsidRPr="00C24ECE">
              <w:rPr>
                <w:rFonts w:ascii="Times New Roman" w:eastAsia="Times New Roman" w:hAnsi="Times New Roman" w:cs="Times New Roman"/>
                <w:color w:val="000000"/>
                <w:sz w:val="20"/>
                <w:szCs w:val="20"/>
                <w:lang w:eastAsia="ru-RU"/>
              </w:rPr>
              <w:t>объяснять языковые явления, процессы, связи и отношения, выявляемые в ходе работы над словом как лексической единицей.</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Стр.167</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Ответить на вопросы</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№373, выполнить по заданию учебника</w:t>
            </w:r>
          </w:p>
        </w:tc>
      </w:tr>
      <w:tr w:rsidR="00C24ECE" w:rsidRPr="00C24ECE" w:rsidTr="00D72CEB">
        <w:trPr>
          <w:gridAfter w:val="1"/>
          <w:wAfter w:w="24" w:type="dxa"/>
        </w:trPr>
        <w:tc>
          <w:tcPr>
            <w:tcW w:w="13717" w:type="dxa"/>
            <w:gridSpan w:val="18"/>
          </w:tcPr>
          <w:p w:rsidR="00C24ECE" w:rsidRPr="00C24ECE" w:rsidRDefault="00C24ECE" w:rsidP="00C24ECE">
            <w:pPr>
              <w:widowControl w:val="0"/>
              <w:tabs>
                <w:tab w:val="left" w:pos="1335"/>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roofErr w:type="spellStart"/>
            <w:r w:rsidRPr="00C24ECE">
              <w:rPr>
                <w:rFonts w:ascii="Times New Roman" w:eastAsia="Times New Roman" w:hAnsi="Times New Roman" w:cs="Times New Roman"/>
                <w:b/>
                <w:bCs/>
                <w:sz w:val="20"/>
                <w:szCs w:val="20"/>
                <w:lang w:eastAsia="ru-RU"/>
              </w:rPr>
              <w:lastRenderedPageBreak/>
              <w:t>Морфемика</w:t>
            </w:r>
            <w:proofErr w:type="spellEnd"/>
            <w:r w:rsidRPr="00C24ECE">
              <w:rPr>
                <w:rFonts w:ascii="Times New Roman" w:eastAsia="Times New Roman" w:hAnsi="Times New Roman" w:cs="Times New Roman"/>
                <w:b/>
                <w:bCs/>
                <w:sz w:val="20"/>
                <w:szCs w:val="20"/>
                <w:lang w:eastAsia="ru-RU"/>
              </w:rPr>
              <w:t>. Орфография. Культура речи. (18 часов + 2 час РР + 1 час КД)</w:t>
            </w:r>
          </w:p>
        </w:tc>
        <w:tc>
          <w:tcPr>
            <w:tcW w:w="1465"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Морфема. Изменение и образование слова</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12"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26.12</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61" w:type="dxa"/>
            <w:gridSpan w:val="3"/>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Систематизация знаний по </w:t>
            </w:r>
            <w:proofErr w:type="spellStart"/>
            <w:r w:rsidRPr="00C24ECE">
              <w:rPr>
                <w:rFonts w:ascii="Times New Roman" w:eastAsia="Times New Roman" w:hAnsi="Times New Roman" w:cs="Times New Roman"/>
                <w:sz w:val="20"/>
                <w:szCs w:val="20"/>
                <w:lang w:eastAsia="ru-RU"/>
              </w:rPr>
              <w:t>морфемике</w:t>
            </w:r>
            <w:proofErr w:type="spellEnd"/>
            <w:r w:rsidRPr="00C24ECE">
              <w:rPr>
                <w:rFonts w:ascii="Times New Roman" w:eastAsia="Times New Roman" w:hAnsi="Times New Roman" w:cs="Times New Roman"/>
                <w:sz w:val="20"/>
                <w:szCs w:val="20"/>
                <w:lang w:eastAsia="ru-RU"/>
              </w:rPr>
              <w:t xml:space="preserve"> и словообразованию, закрепление понятия «однокоренные слова» в русском языке, знакомство с понятием «форма слова», способами </w:t>
            </w:r>
            <w:proofErr w:type="gramStart"/>
            <w:r w:rsidRPr="00C24ECE">
              <w:rPr>
                <w:rFonts w:ascii="Times New Roman" w:eastAsia="Times New Roman" w:hAnsi="Times New Roman" w:cs="Times New Roman"/>
                <w:sz w:val="20"/>
                <w:szCs w:val="20"/>
                <w:lang w:eastAsia="ru-RU"/>
              </w:rPr>
              <w:t>образования форм слов различных частей речи</w:t>
            </w:r>
            <w:proofErr w:type="gramEnd"/>
            <w:r w:rsidRPr="00C24ECE">
              <w:rPr>
                <w:rFonts w:ascii="Times New Roman" w:eastAsia="Times New Roman" w:hAnsi="Times New Roman" w:cs="Times New Roman"/>
                <w:sz w:val="20"/>
                <w:szCs w:val="20"/>
                <w:lang w:eastAsia="ru-RU"/>
              </w:rPr>
              <w:t>.</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рассматривать слово с точки зрения его морфемного состава, различать форму слова от однокоренного слова</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формировать навыки учебного сотрудничества в ходе индивидуальной и групповой работы.</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форм слова и однокоренных слов.</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Стр.4</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№376,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Окончание. Основа слова</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12"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27.12</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61" w:type="dxa"/>
            <w:gridSpan w:val="3"/>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Знакомство с понятием «основа слова». Усвоение алгоритма действия при выделении окончания и основы слова разных частей речи. Нулевое окончание и его грамматическое значение. Неизменяемость служебных частей речи и наречий.</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выделять окончание и основу слова, рассматривать слова с точки зрения его морфемного состава</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Коммуникативные:</w:t>
            </w:r>
            <w:r w:rsidRPr="00C24ECE">
              <w:rPr>
                <w:rFonts w:ascii="Times New Roman" w:eastAsia="Times New Roman" w:hAnsi="Times New Roman" w:cs="Times New Roman"/>
                <w:sz w:val="20"/>
                <w:szCs w:val="20"/>
                <w:lang w:eastAsia="ru-RU"/>
              </w:rPr>
              <w:t xml:space="preserve"> управлять своим поведением (контроль, </w:t>
            </w:r>
            <w:proofErr w:type="spellStart"/>
            <w:r w:rsidRPr="00C24ECE">
              <w:rPr>
                <w:rFonts w:ascii="Times New Roman" w:eastAsia="Times New Roman" w:hAnsi="Times New Roman" w:cs="Times New Roman"/>
                <w:sz w:val="20"/>
                <w:szCs w:val="20"/>
                <w:lang w:eastAsia="ru-RU"/>
              </w:rPr>
              <w:t>самокоррекция</w:t>
            </w:r>
            <w:proofErr w:type="spellEnd"/>
            <w:r w:rsidRPr="00C24ECE">
              <w:rPr>
                <w:rFonts w:ascii="Times New Roman" w:eastAsia="Times New Roman" w:hAnsi="Times New Roman" w:cs="Times New Roman"/>
                <w:sz w:val="20"/>
                <w:szCs w:val="20"/>
                <w:lang w:eastAsia="ru-RU"/>
              </w:rPr>
              <w:t>, оценка своего действия).</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Регулятивные:</w:t>
            </w:r>
            <w:r w:rsidRPr="00C24ECE">
              <w:rPr>
                <w:rFonts w:ascii="Times New Roman" w:eastAsia="Times New Roman" w:hAnsi="Times New Roman" w:cs="Times New Roman"/>
                <w:sz w:val="20"/>
                <w:szCs w:val="20"/>
                <w:lang w:eastAsia="ru-RU"/>
              </w:rPr>
              <w:t xml:space="preserve"> 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Познавательные:</w:t>
            </w:r>
            <w:r w:rsidRPr="00C24ECE">
              <w:rPr>
                <w:rFonts w:ascii="Times New Roman" w:eastAsia="Times New Roman" w:hAnsi="Times New Roman" w:cs="Times New Roman"/>
                <w:sz w:val="20"/>
                <w:szCs w:val="20"/>
                <w:lang w:eastAsia="ru-RU"/>
              </w:rPr>
              <w:t xml:space="preserve"> объяснять языковые явления, процессы, связи и отношения, выявляемые в ходе морфемного анализа слов.</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Стр.6</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№382,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Корень слова. Однокоренные слова.</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12"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28.12</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61" w:type="dxa"/>
            <w:gridSpan w:val="3"/>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Актуализация и восстановление знаний по теме «Корень слова. Однокоренные слова</w:t>
            </w:r>
            <w:proofErr w:type="gramStart"/>
            <w:r w:rsidRPr="00C24ECE">
              <w:rPr>
                <w:rFonts w:ascii="Times New Roman" w:eastAsia="Times New Roman" w:hAnsi="Times New Roman" w:cs="Times New Roman"/>
                <w:sz w:val="20"/>
                <w:szCs w:val="20"/>
                <w:lang w:eastAsia="ru-RU"/>
              </w:rPr>
              <w:t xml:space="preserve">.». </w:t>
            </w:r>
            <w:proofErr w:type="gramEnd"/>
            <w:r w:rsidRPr="00C24ECE">
              <w:rPr>
                <w:rFonts w:ascii="Times New Roman" w:eastAsia="Times New Roman" w:hAnsi="Times New Roman" w:cs="Times New Roman"/>
                <w:sz w:val="20"/>
                <w:szCs w:val="20"/>
                <w:lang w:eastAsia="ru-RU"/>
              </w:rPr>
              <w:lastRenderedPageBreak/>
              <w:t>Усвоение алгоритма действий при применении правила правописания безударной гласной в корне слова.</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lastRenderedPageBreak/>
              <w:t>Ученик научится</w:t>
            </w:r>
            <w:r w:rsidRPr="00C24ECE">
              <w:rPr>
                <w:rFonts w:ascii="Times New Roman" w:eastAsia="Times New Roman" w:hAnsi="Times New Roman" w:cs="Times New Roman"/>
                <w:sz w:val="20"/>
                <w:szCs w:val="20"/>
                <w:lang w:eastAsia="ru-RU"/>
              </w:rPr>
              <w:t xml:space="preserve">  выделять корень слова, рассматривать </w:t>
            </w:r>
            <w:r w:rsidRPr="00C24ECE">
              <w:rPr>
                <w:rFonts w:ascii="Times New Roman" w:eastAsia="Times New Roman" w:hAnsi="Times New Roman" w:cs="Times New Roman"/>
                <w:sz w:val="20"/>
                <w:szCs w:val="20"/>
                <w:lang w:eastAsia="ru-RU"/>
              </w:rPr>
              <w:lastRenderedPageBreak/>
              <w:t>слово с точки зрения его морфемного состава. Подбирать однокоренные слова.</w:t>
            </w:r>
          </w:p>
        </w:tc>
        <w:tc>
          <w:tcPr>
            <w:tcW w:w="3685" w:type="dxa"/>
          </w:tcPr>
          <w:p w:rsidR="00C24ECE" w:rsidRPr="00C24ECE" w:rsidRDefault="00C24ECE" w:rsidP="00C24ECE">
            <w:pPr>
              <w:widowControl w:val="0"/>
              <w:autoSpaceDE w:val="0"/>
              <w:autoSpaceDN w:val="0"/>
              <w:adjustRightInd w:val="0"/>
              <w:snapToGri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lastRenderedPageBreak/>
              <w:t xml:space="preserve">Коммуникативные: </w:t>
            </w:r>
            <w:r w:rsidRPr="00C24ECE">
              <w:rPr>
                <w:rFonts w:ascii="Times New Roman" w:eastAsia="Times New Roman" w:hAnsi="Times New Roman" w:cs="Times New Roman"/>
                <w:sz w:val="20"/>
                <w:szCs w:val="20"/>
                <w:lang w:eastAsia="ru-RU"/>
              </w:rPr>
              <w:t xml:space="preserve">использовать адекватные языковые средства для отображения в форме речевых высказываний с </w:t>
            </w:r>
            <w:proofErr w:type="spellStart"/>
            <w:r w:rsidRPr="00C24ECE">
              <w:rPr>
                <w:rFonts w:ascii="Times New Roman" w:eastAsia="Times New Roman" w:hAnsi="Times New Roman" w:cs="Times New Roman"/>
                <w:sz w:val="20"/>
                <w:szCs w:val="20"/>
                <w:lang w:eastAsia="ru-RU"/>
              </w:rPr>
              <w:t>целыо</w:t>
            </w:r>
            <w:proofErr w:type="spellEnd"/>
            <w:r w:rsidRPr="00C24ECE">
              <w:rPr>
                <w:rFonts w:ascii="Times New Roman" w:eastAsia="Times New Roman" w:hAnsi="Times New Roman" w:cs="Times New Roman"/>
                <w:sz w:val="20"/>
                <w:szCs w:val="20"/>
                <w:lang w:eastAsia="ru-RU"/>
              </w:rPr>
              <w:t xml:space="preserve"> составления и </w:t>
            </w:r>
            <w:r w:rsidRPr="00C24ECE">
              <w:rPr>
                <w:rFonts w:ascii="Times New Roman" w:eastAsia="Times New Roman" w:hAnsi="Times New Roman" w:cs="Times New Roman"/>
                <w:sz w:val="20"/>
                <w:szCs w:val="20"/>
                <w:lang w:eastAsia="ru-RU"/>
              </w:rPr>
              <w:lastRenderedPageBreak/>
              <w:t>выполнения алгоритма, творческого задания.</w:t>
            </w:r>
            <w:r w:rsidRPr="00C24ECE">
              <w:rPr>
                <w:rFonts w:ascii="Times New Roman" w:eastAsia="Times New Roman" w:hAnsi="Times New Roman" w:cs="Times New Roman"/>
                <w:b/>
                <w:bCs/>
                <w:sz w:val="20"/>
                <w:szCs w:val="20"/>
                <w:lang w:eastAsia="ru-RU"/>
              </w:rPr>
              <w:t xml:space="preserve"> </w:t>
            </w:r>
          </w:p>
          <w:p w:rsidR="00C24ECE" w:rsidRPr="00C24ECE" w:rsidRDefault="00C24ECE" w:rsidP="00C24ECE">
            <w:pPr>
              <w:widowControl w:val="0"/>
              <w:autoSpaceDE w:val="0"/>
              <w:autoSpaceDN w:val="0"/>
              <w:adjustRightInd w:val="0"/>
              <w:snapToGri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autoSpaceDE w:val="0"/>
              <w:autoSpaceDN w:val="0"/>
              <w:adjustRightInd w:val="0"/>
              <w:snapToGri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морфемного анализа слов.</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Стр.13</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№395, </w:t>
            </w:r>
            <w:r w:rsidRPr="00C24ECE">
              <w:rPr>
                <w:rFonts w:ascii="Times New Roman" w:eastAsia="Calibri" w:hAnsi="Times New Roman" w:cs="Times New Roman"/>
                <w:sz w:val="20"/>
                <w:szCs w:val="20"/>
              </w:rPr>
              <w:lastRenderedPageBreak/>
              <w:t>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t>Развитие речи.</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Сочинение-рассуждение «Секрет названия»</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12"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29.12</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61" w:type="dxa"/>
            <w:gridSpan w:val="3"/>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Элементарное рассуждение дедуктивного характера, его типичная структура, стилевые особенности.</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создавать текст типа речи рассуждение, формулировать тезис </w:t>
            </w:r>
            <w:proofErr w:type="spellStart"/>
            <w:r w:rsidRPr="00C24ECE">
              <w:rPr>
                <w:rFonts w:ascii="Times New Roman" w:eastAsia="Times New Roman" w:hAnsi="Times New Roman" w:cs="Times New Roman"/>
                <w:sz w:val="20"/>
                <w:szCs w:val="20"/>
                <w:lang w:eastAsia="ru-RU"/>
              </w:rPr>
              <w:t>рассужде</w:t>
            </w:r>
            <w:proofErr w:type="spellEnd"/>
            <w:r w:rsidRPr="00C24ECE">
              <w:rPr>
                <w:rFonts w:ascii="Times New Roman" w:eastAsia="Times New Roman" w:hAnsi="Times New Roman" w:cs="Times New Roman"/>
                <w:sz w:val="20"/>
                <w:szCs w:val="20"/>
                <w:lang w:eastAsia="ru-RU"/>
              </w:rPr>
              <w:t xml:space="preserve"> </w:t>
            </w:r>
            <w:proofErr w:type="spellStart"/>
            <w:r w:rsidRPr="00C24ECE">
              <w:rPr>
                <w:rFonts w:ascii="Times New Roman" w:eastAsia="Times New Roman" w:hAnsi="Times New Roman" w:cs="Times New Roman"/>
                <w:sz w:val="20"/>
                <w:szCs w:val="20"/>
                <w:lang w:eastAsia="ru-RU"/>
              </w:rPr>
              <w:t>ния</w:t>
            </w:r>
            <w:proofErr w:type="gramStart"/>
            <w:r w:rsidRPr="00C24ECE">
              <w:rPr>
                <w:rFonts w:ascii="Times New Roman" w:eastAsia="Times New Roman" w:hAnsi="Times New Roman" w:cs="Times New Roman"/>
                <w:sz w:val="20"/>
                <w:szCs w:val="20"/>
                <w:lang w:eastAsia="ru-RU"/>
              </w:rPr>
              <w:t>,п</w:t>
            </w:r>
            <w:proofErr w:type="gramEnd"/>
            <w:r w:rsidRPr="00C24ECE">
              <w:rPr>
                <w:rFonts w:ascii="Times New Roman" w:eastAsia="Times New Roman" w:hAnsi="Times New Roman" w:cs="Times New Roman"/>
                <w:sz w:val="20"/>
                <w:szCs w:val="20"/>
                <w:lang w:eastAsia="ru-RU"/>
              </w:rPr>
              <w:t>одбирать</w:t>
            </w:r>
            <w:proofErr w:type="spellEnd"/>
            <w:r w:rsidRPr="00C24ECE">
              <w:rPr>
                <w:rFonts w:ascii="Times New Roman" w:eastAsia="Times New Roman" w:hAnsi="Times New Roman" w:cs="Times New Roman"/>
                <w:sz w:val="20"/>
                <w:szCs w:val="20"/>
                <w:lang w:eastAsia="ru-RU"/>
              </w:rPr>
              <w:t xml:space="preserve"> аргументы, делать вывод</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 xml:space="preserve">использовать адекватные языковые средства для отображения в форме речевых высказываний с </w:t>
            </w:r>
            <w:proofErr w:type="spellStart"/>
            <w:r w:rsidRPr="00C24ECE">
              <w:rPr>
                <w:rFonts w:ascii="Times New Roman" w:eastAsia="Times New Roman" w:hAnsi="Times New Roman" w:cs="Times New Roman"/>
                <w:sz w:val="20"/>
                <w:szCs w:val="20"/>
                <w:lang w:eastAsia="ru-RU"/>
              </w:rPr>
              <w:t>целыо</w:t>
            </w:r>
            <w:proofErr w:type="spellEnd"/>
            <w:r w:rsidRPr="00C24ECE">
              <w:rPr>
                <w:rFonts w:ascii="Times New Roman" w:eastAsia="Times New Roman" w:hAnsi="Times New Roman" w:cs="Times New Roman"/>
                <w:sz w:val="20"/>
                <w:szCs w:val="20"/>
                <w:lang w:eastAsia="ru-RU"/>
              </w:rPr>
              <w:t xml:space="preserve"> планирования, контроля и самооценки действия.</w:t>
            </w:r>
            <w:r w:rsidRPr="00C24ECE">
              <w:rPr>
                <w:rFonts w:ascii="Times New Roman" w:eastAsia="Times New Roman" w:hAnsi="Times New Roman" w:cs="Times New Roman"/>
                <w:b/>
                <w:bCs/>
                <w:sz w:val="20"/>
                <w:szCs w:val="20"/>
                <w:lang w:eastAsia="ru-RU"/>
              </w:rPr>
              <w:t xml:space="preserve"> </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создания текста-рассуждения.</w:t>
            </w:r>
          </w:p>
        </w:tc>
        <w:tc>
          <w:tcPr>
            <w:tcW w:w="1465"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Записать план сочинения-рассуждения</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Суффикс</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12"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30.12</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61" w:type="dxa"/>
            <w:gridSpan w:val="3"/>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Знакомство с понятием «суффикс как значимая часть слова»</w:t>
            </w:r>
            <w:proofErr w:type="gramStart"/>
            <w:r w:rsidRPr="00C24ECE">
              <w:rPr>
                <w:rFonts w:ascii="Times New Roman" w:eastAsia="Times New Roman" w:hAnsi="Times New Roman" w:cs="Times New Roman"/>
                <w:sz w:val="20"/>
                <w:szCs w:val="20"/>
                <w:lang w:eastAsia="ru-RU"/>
              </w:rPr>
              <w:t xml:space="preserve"> .</w:t>
            </w:r>
            <w:proofErr w:type="gramEnd"/>
            <w:r w:rsidRPr="00C24ECE">
              <w:rPr>
                <w:rFonts w:ascii="Times New Roman" w:eastAsia="Times New Roman" w:hAnsi="Times New Roman" w:cs="Times New Roman"/>
                <w:sz w:val="20"/>
                <w:szCs w:val="20"/>
                <w:lang w:eastAsia="ru-RU"/>
              </w:rPr>
              <w:t xml:space="preserve"> Словообразовательная роль суффикса.</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выделять в слове суффикс, рассматривать слово с точки зрения его морфемного состава</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Коммуникативные: </w:t>
            </w:r>
            <w:r w:rsidRPr="00C24ECE">
              <w:rPr>
                <w:rFonts w:ascii="Times New Roman" w:eastAsia="Times New Roman" w:hAnsi="Times New Roman" w:cs="Times New Roman"/>
                <w:color w:val="000000"/>
                <w:sz w:val="20"/>
                <w:szCs w:val="20"/>
                <w:lang w:eastAsia="ru-RU"/>
              </w:rPr>
              <w:t xml:space="preserve">управлять своим поведением (контроль, </w:t>
            </w:r>
            <w:proofErr w:type="spellStart"/>
            <w:r w:rsidRPr="00C24ECE">
              <w:rPr>
                <w:rFonts w:ascii="Times New Roman" w:eastAsia="Times New Roman" w:hAnsi="Times New Roman" w:cs="Times New Roman"/>
                <w:color w:val="000000"/>
                <w:sz w:val="20"/>
                <w:szCs w:val="20"/>
                <w:lang w:eastAsia="ru-RU"/>
              </w:rPr>
              <w:t>самокоррекция</w:t>
            </w:r>
            <w:proofErr w:type="spellEnd"/>
            <w:r w:rsidRPr="00C24ECE">
              <w:rPr>
                <w:rFonts w:ascii="Times New Roman" w:eastAsia="Times New Roman" w:hAnsi="Times New Roman" w:cs="Times New Roman"/>
                <w:color w:val="000000"/>
                <w:sz w:val="20"/>
                <w:szCs w:val="20"/>
                <w:lang w:eastAsia="ru-RU"/>
              </w:rPr>
              <w:t>, оценка своего действия).</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Регулятивные: </w:t>
            </w:r>
            <w:r w:rsidRPr="00C24ECE">
              <w:rPr>
                <w:rFonts w:ascii="Times New Roman" w:eastAsia="Times New Roman" w:hAnsi="Times New Roman" w:cs="Times New Roman"/>
                <w:color w:val="000000"/>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color w:val="000000"/>
                <w:sz w:val="20"/>
                <w:szCs w:val="20"/>
                <w:lang w:eastAsia="ru-RU"/>
              </w:rPr>
              <w:t>самокоррекции</w:t>
            </w:r>
            <w:proofErr w:type="spellEnd"/>
            <w:r w:rsidRPr="00C24ECE">
              <w:rPr>
                <w:rFonts w:ascii="Times New Roman" w:eastAsia="Times New Roman" w:hAnsi="Times New Roman" w:cs="Times New Roman"/>
                <w:color w:val="000000"/>
                <w:sz w:val="20"/>
                <w:szCs w:val="20"/>
                <w:lang w:eastAsia="ru-RU"/>
              </w:rPr>
              <w:t>.</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Познавательные: </w:t>
            </w:r>
            <w:r w:rsidRPr="00C24ECE">
              <w:rPr>
                <w:rFonts w:ascii="Times New Roman" w:eastAsia="Times New Roman" w:hAnsi="Times New Roman" w:cs="Times New Roman"/>
                <w:color w:val="000000"/>
                <w:sz w:val="20"/>
                <w:szCs w:val="20"/>
                <w:lang w:eastAsia="ru-RU"/>
              </w:rPr>
              <w:t>объяснять языковые явления, процессы, связи и отношения, выявляемые в ходе морфемного анализа слов.</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Стр.17</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№410,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Приставка</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12"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12.01</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61" w:type="dxa"/>
            <w:gridSpan w:val="3"/>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Знакомство с понятием «приставка как значимая часть слова»</w:t>
            </w:r>
            <w:proofErr w:type="gramStart"/>
            <w:r w:rsidRPr="00C24ECE">
              <w:rPr>
                <w:rFonts w:ascii="Times New Roman" w:eastAsia="Times New Roman" w:hAnsi="Times New Roman" w:cs="Times New Roman"/>
                <w:sz w:val="20"/>
                <w:szCs w:val="20"/>
                <w:lang w:eastAsia="ru-RU"/>
              </w:rPr>
              <w:t xml:space="preserve"> .</w:t>
            </w:r>
            <w:proofErr w:type="gramEnd"/>
            <w:r w:rsidRPr="00C24ECE">
              <w:rPr>
                <w:rFonts w:ascii="Times New Roman" w:eastAsia="Times New Roman" w:hAnsi="Times New Roman" w:cs="Times New Roman"/>
                <w:sz w:val="20"/>
                <w:szCs w:val="20"/>
                <w:lang w:eastAsia="ru-RU"/>
              </w:rPr>
              <w:t xml:space="preserve"> Словообразовательная роль приставки.</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выделять приставки в слове, образовывать новые слова с </w:t>
            </w:r>
            <w:r w:rsidRPr="00C24ECE">
              <w:rPr>
                <w:rFonts w:ascii="Times New Roman" w:eastAsia="Times New Roman" w:hAnsi="Times New Roman" w:cs="Times New Roman"/>
                <w:sz w:val="20"/>
                <w:szCs w:val="20"/>
                <w:lang w:eastAsia="ru-RU"/>
              </w:rPr>
              <w:lastRenderedPageBreak/>
              <w:t>помощью приставок</w:t>
            </w:r>
          </w:p>
        </w:tc>
        <w:tc>
          <w:tcPr>
            <w:tcW w:w="3685" w:type="dxa"/>
          </w:tcPr>
          <w:p w:rsidR="00C24ECE" w:rsidRPr="00C24ECE" w:rsidRDefault="00C24ECE" w:rsidP="00C24ECE">
            <w:pPr>
              <w:widowControl w:val="0"/>
              <w:autoSpaceDE w:val="0"/>
              <w:autoSpaceDN w:val="0"/>
              <w:adjustRightInd w:val="0"/>
              <w:snapToGri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lastRenderedPageBreak/>
              <w:t xml:space="preserve">Коммуникативные: </w:t>
            </w:r>
            <w:r w:rsidRPr="00C24ECE">
              <w:rPr>
                <w:rFonts w:ascii="Times New Roman" w:eastAsia="Times New Roman" w:hAnsi="Times New Roman" w:cs="Times New Roman"/>
                <w:sz w:val="20"/>
                <w:szCs w:val="20"/>
                <w:lang w:eastAsia="ru-RU"/>
              </w:rPr>
              <w:t>формировать навыки учебного сотрудничества в ходе индивидуальной и групповой работы.</w:t>
            </w:r>
          </w:p>
          <w:p w:rsidR="00C24ECE" w:rsidRPr="00C24ECE" w:rsidRDefault="00C24ECE" w:rsidP="00C24ECE">
            <w:pPr>
              <w:widowControl w:val="0"/>
              <w:autoSpaceDE w:val="0"/>
              <w:autoSpaceDN w:val="0"/>
              <w:adjustRightInd w:val="0"/>
              <w:snapToGri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проектировать маршрут преодоления затруднений в </w:t>
            </w:r>
            <w:r w:rsidRPr="00C24ECE">
              <w:rPr>
                <w:rFonts w:ascii="Times New Roman" w:eastAsia="Times New Roman" w:hAnsi="Times New Roman" w:cs="Times New Roman"/>
                <w:sz w:val="20"/>
                <w:szCs w:val="20"/>
                <w:lang w:eastAsia="ru-RU"/>
              </w:rPr>
              <w:lastRenderedPageBreak/>
              <w:t>обучении через включение в новые виды деятельности и формы сотрудничества.</w:t>
            </w:r>
          </w:p>
          <w:p w:rsidR="00C24ECE" w:rsidRPr="00C24ECE" w:rsidRDefault="00C24ECE" w:rsidP="00C24ECE">
            <w:pPr>
              <w:widowControl w:val="0"/>
              <w:autoSpaceDE w:val="0"/>
              <w:autoSpaceDN w:val="0"/>
              <w:adjustRightInd w:val="0"/>
              <w:snapToGri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морфемного анализа слов.</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Стр21</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№418, выполнить по </w:t>
            </w:r>
            <w:r w:rsidRPr="00C24ECE">
              <w:rPr>
                <w:rFonts w:ascii="Times New Roman" w:eastAsia="Calibri" w:hAnsi="Times New Roman" w:cs="Times New Roman"/>
                <w:sz w:val="20"/>
                <w:szCs w:val="20"/>
              </w:rPr>
              <w:lastRenderedPageBreak/>
              <w:t>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Чередование звуков.</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12"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13.01</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61" w:type="dxa"/>
            <w:gridSpan w:val="3"/>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Понятие о чередовании, основные чередования гласных и согласных в корне; беглость гласных как варианты чередования, систематизация сведений о форме слова. Совершенствование умений правописания слов с чередованием звуков в корне.</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находить чередование в словах, рассматривать слово с точки зрения его морфемного состава</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формировать навыки учебного сотрудничества в ходе индивидуальной и групповой работы.</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слов с чередованием звуков.</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Стр.24</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№424,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Беглые гласные.</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12"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16.01</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61" w:type="dxa"/>
            <w:gridSpan w:val="3"/>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Понятие о чередовании, основные чередования гласных и согласных в корне; беглость гласных как варианты чередования, систематизация сведений о форме слова. Совершенствование умений правописания слов с чередованием звуков в корне.</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выделять морфемы, находить чередование гласного звука и нуля звука, рассматривать слово с точки зрения его морфемного состава</w:t>
            </w:r>
          </w:p>
        </w:tc>
        <w:tc>
          <w:tcPr>
            <w:tcW w:w="3685" w:type="dxa"/>
          </w:tcPr>
          <w:p w:rsidR="00C24ECE" w:rsidRPr="00C24ECE" w:rsidRDefault="00C24ECE" w:rsidP="00C24ECE">
            <w:pPr>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Коммуникативные:</w:t>
            </w:r>
            <w:r w:rsidRPr="00C24ECE">
              <w:rPr>
                <w:rFonts w:ascii="Times New Roman" w:eastAsia="Times New Roman" w:hAnsi="Times New Roman" w:cs="Times New Roman"/>
                <w:sz w:val="20"/>
                <w:szCs w:val="20"/>
                <w:lang w:eastAsia="ru-RU"/>
              </w:rPr>
              <w:t xml:space="preserve"> использовать адекватные языковые средства для отображения в форме речевых высказываний с целью планирования, контроля и самооценки действия. </w:t>
            </w:r>
            <w:r w:rsidRPr="00C24ECE">
              <w:rPr>
                <w:rFonts w:ascii="Times New Roman" w:eastAsia="Times New Roman" w:hAnsi="Times New Roman" w:cs="Times New Roman"/>
                <w:b/>
                <w:bCs/>
                <w:sz w:val="20"/>
                <w:szCs w:val="20"/>
                <w:lang w:eastAsia="ru-RU"/>
              </w:rPr>
              <w:t>Регулятивные:</w:t>
            </w:r>
            <w:r w:rsidRPr="00C24ECE">
              <w:rPr>
                <w:rFonts w:ascii="Times New Roman" w:eastAsia="Times New Roman" w:hAnsi="Times New Roman" w:cs="Times New Roman"/>
                <w:sz w:val="20"/>
                <w:szCs w:val="20"/>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spacing w:after="0" w:line="240" w:lineRule="auto"/>
              <w:rPr>
                <w:rFonts w:ascii="Times New Roman" w:eastAsia="Times New Roman" w:hAnsi="Times New Roman" w:cs="Times New Roman"/>
                <w:b/>
                <w:bCs/>
                <w:i/>
                <w:iCs/>
                <w:sz w:val="20"/>
                <w:szCs w:val="20"/>
                <w:lang w:eastAsia="ru-RU"/>
              </w:rPr>
            </w:pPr>
            <w:r w:rsidRPr="00C24ECE">
              <w:rPr>
                <w:rFonts w:ascii="Times New Roman" w:eastAsia="Times New Roman" w:hAnsi="Times New Roman" w:cs="Times New Roman"/>
                <w:b/>
                <w:bCs/>
                <w:sz w:val="20"/>
                <w:szCs w:val="20"/>
                <w:lang w:eastAsia="ru-RU"/>
              </w:rPr>
              <w:t>Познавательные:</w:t>
            </w:r>
            <w:r w:rsidRPr="00C24ECE">
              <w:rPr>
                <w:rFonts w:ascii="Times New Roman" w:eastAsia="Times New Roman" w:hAnsi="Times New Roman" w:cs="Times New Roman"/>
                <w:sz w:val="20"/>
                <w:szCs w:val="20"/>
                <w:lang w:eastAsia="ru-RU"/>
              </w:rPr>
              <w:t xml:space="preserve"> объяснять языковые явления, процессы, связи и отношения, выявляемые в ходе исследования слова с точки зрения его морфемного состава.</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Стр.25</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№428,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Варианты морфем</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12"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17.01</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61" w:type="dxa"/>
            <w:gridSpan w:val="3"/>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Формирование представления о том,  как в результате чередования гласных и согласных меняется звуковой состав слова. Формирование умения находить в вариантных </w:t>
            </w:r>
            <w:r w:rsidRPr="00C24ECE">
              <w:rPr>
                <w:rFonts w:ascii="Times New Roman" w:eastAsia="Times New Roman" w:hAnsi="Times New Roman" w:cs="Times New Roman"/>
                <w:sz w:val="20"/>
                <w:szCs w:val="20"/>
                <w:lang w:eastAsia="ru-RU"/>
              </w:rPr>
              <w:lastRenderedPageBreak/>
              <w:t>морфемах чередующиеся согласные и гласные, определять чередования в морфемах.</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lastRenderedPageBreak/>
              <w:t>Ученик научится</w:t>
            </w:r>
            <w:r w:rsidRPr="00C24ECE">
              <w:rPr>
                <w:rFonts w:ascii="Times New Roman" w:eastAsia="Times New Roman" w:hAnsi="Times New Roman" w:cs="Times New Roman"/>
                <w:sz w:val="20"/>
                <w:szCs w:val="20"/>
                <w:lang w:eastAsia="ru-RU"/>
              </w:rPr>
              <w:t xml:space="preserve">  выделять морфемы в слове, находить чередование в слове</w:t>
            </w:r>
          </w:p>
        </w:tc>
        <w:tc>
          <w:tcPr>
            <w:tcW w:w="3685" w:type="dxa"/>
          </w:tcPr>
          <w:p w:rsidR="00C24ECE" w:rsidRPr="00C24ECE" w:rsidRDefault="00C24ECE" w:rsidP="00C24ECE">
            <w:pPr>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Коммуникативные:</w:t>
            </w:r>
            <w:r w:rsidRPr="00C24ECE">
              <w:rPr>
                <w:rFonts w:ascii="Times New Roman" w:eastAsia="Times New Roman" w:hAnsi="Times New Roman" w:cs="Times New Roman"/>
                <w:sz w:val="20"/>
                <w:szCs w:val="20"/>
                <w:lang w:eastAsia="ru-RU"/>
              </w:rPr>
              <w:t xml:space="preserve"> управлять своим поведением (контроль, </w:t>
            </w:r>
            <w:proofErr w:type="spellStart"/>
            <w:r w:rsidRPr="00C24ECE">
              <w:rPr>
                <w:rFonts w:ascii="Times New Roman" w:eastAsia="Times New Roman" w:hAnsi="Times New Roman" w:cs="Times New Roman"/>
                <w:sz w:val="20"/>
                <w:szCs w:val="20"/>
                <w:lang w:eastAsia="ru-RU"/>
              </w:rPr>
              <w:t>самокоррекция</w:t>
            </w:r>
            <w:proofErr w:type="spellEnd"/>
            <w:r w:rsidRPr="00C24ECE">
              <w:rPr>
                <w:rFonts w:ascii="Times New Roman" w:eastAsia="Times New Roman" w:hAnsi="Times New Roman" w:cs="Times New Roman"/>
                <w:sz w:val="20"/>
                <w:szCs w:val="20"/>
                <w:lang w:eastAsia="ru-RU"/>
              </w:rPr>
              <w:t>, оценка своего действия).</w:t>
            </w:r>
          </w:p>
          <w:p w:rsidR="00C24ECE" w:rsidRPr="00C24ECE" w:rsidRDefault="00C24ECE" w:rsidP="00C24ECE">
            <w:pPr>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Регулятивные:</w:t>
            </w:r>
            <w:r w:rsidRPr="00C24ECE">
              <w:rPr>
                <w:rFonts w:ascii="Times New Roman" w:eastAsia="Times New Roman" w:hAnsi="Times New Roman" w:cs="Times New Roman"/>
                <w:sz w:val="20"/>
                <w:szCs w:val="20"/>
                <w:lang w:eastAsia="ru-RU"/>
              </w:rPr>
              <w:t xml:space="preserve"> 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spacing w:after="0" w:line="240" w:lineRule="auto"/>
              <w:rPr>
                <w:rFonts w:ascii="Times New Roman" w:eastAsia="Times New Roman" w:hAnsi="Times New Roman" w:cs="Times New Roman"/>
                <w:b/>
                <w:bCs/>
                <w:i/>
                <w:iCs/>
                <w:sz w:val="20"/>
                <w:szCs w:val="20"/>
                <w:lang w:eastAsia="ru-RU"/>
              </w:rPr>
            </w:pPr>
            <w:r w:rsidRPr="00C24ECE">
              <w:rPr>
                <w:rFonts w:ascii="Times New Roman" w:eastAsia="Times New Roman" w:hAnsi="Times New Roman" w:cs="Times New Roman"/>
                <w:b/>
                <w:bCs/>
                <w:sz w:val="20"/>
                <w:szCs w:val="20"/>
                <w:lang w:eastAsia="ru-RU"/>
              </w:rPr>
              <w:t>Познавательные:</w:t>
            </w:r>
            <w:r w:rsidRPr="00C24ECE">
              <w:rPr>
                <w:rFonts w:ascii="Times New Roman" w:eastAsia="Times New Roman" w:hAnsi="Times New Roman" w:cs="Times New Roman"/>
                <w:sz w:val="20"/>
                <w:szCs w:val="20"/>
                <w:lang w:eastAsia="ru-RU"/>
              </w:rPr>
              <w:t xml:space="preserve"> объяснять языковые </w:t>
            </w:r>
            <w:r w:rsidRPr="00C24ECE">
              <w:rPr>
                <w:rFonts w:ascii="Times New Roman" w:eastAsia="Times New Roman" w:hAnsi="Times New Roman" w:cs="Times New Roman"/>
                <w:sz w:val="20"/>
                <w:szCs w:val="20"/>
                <w:lang w:eastAsia="ru-RU"/>
              </w:rPr>
              <w:lastRenderedPageBreak/>
              <w:t>явления, процессы, связи и отношения, выявляемые в ходе исследования текста, в котором есть слова с чередованием.</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Стр27</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№431,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Морфемный разбор слова</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12"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18.01</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61" w:type="dxa"/>
            <w:gridSpan w:val="3"/>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Знакомство с алгоритмом морфемного разбора слова.</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рассматривать слово с точки зрения его морфемного состава, научиться различать однокоренные слова и грамматическую форму слов</w:t>
            </w:r>
          </w:p>
        </w:tc>
        <w:tc>
          <w:tcPr>
            <w:tcW w:w="3685" w:type="dxa"/>
          </w:tcPr>
          <w:p w:rsidR="00C24ECE" w:rsidRPr="00C24ECE" w:rsidRDefault="00C24ECE" w:rsidP="00C24ECE">
            <w:pPr>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Коммуникативные:</w:t>
            </w:r>
            <w:r w:rsidRPr="00C24ECE">
              <w:rPr>
                <w:rFonts w:ascii="Times New Roman" w:eastAsia="Times New Roman" w:hAnsi="Times New Roman" w:cs="Times New Roman"/>
                <w:sz w:val="20"/>
                <w:szCs w:val="20"/>
                <w:lang w:eastAsia="ru-RU"/>
              </w:rPr>
              <w:t xml:space="preserve"> использовать адекватные языковые средства для отображения в форме речевых высказываний с целью планирования, контроля и самооценки действия. </w:t>
            </w:r>
          </w:p>
          <w:p w:rsidR="00C24ECE" w:rsidRPr="00C24ECE" w:rsidRDefault="00C24ECE" w:rsidP="00C24ECE">
            <w:pPr>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Регулятивные:</w:t>
            </w:r>
            <w:r w:rsidRPr="00C24ECE">
              <w:rPr>
                <w:rFonts w:ascii="Times New Roman" w:eastAsia="Times New Roman" w:hAnsi="Times New Roman" w:cs="Times New Roman"/>
                <w:sz w:val="20"/>
                <w:szCs w:val="20"/>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Познавательные:</w:t>
            </w:r>
            <w:r w:rsidRPr="00C24ECE">
              <w:rPr>
                <w:rFonts w:ascii="Times New Roman" w:eastAsia="Times New Roman" w:hAnsi="Times New Roman" w:cs="Times New Roman"/>
                <w:sz w:val="20"/>
                <w:szCs w:val="20"/>
                <w:lang w:eastAsia="ru-RU"/>
              </w:rPr>
              <w:t xml:space="preserve"> объяснять языковые явления, процессы, связи и отношения, выявляемые в ходе исследования морфемного состава слова.</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Стр.28</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№432,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Правописание гласных и согласных в приставках</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12"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19.01</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61" w:type="dxa"/>
            <w:gridSpan w:val="3"/>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Усвоение алгоритма действия при применении правила правописания гласных и согласных в приставках, способ проверки  гласных и согласных в приставках по сильной позиции.</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определять орфограмму в приставке слова, применять правила написания гласных и согласных в приставках</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слов с одновариантными приставками.</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Стр.28</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№436,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Буква З-С на конце приставок</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12"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20.01</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61" w:type="dxa"/>
            <w:gridSpan w:val="3"/>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Усвоение алгоритма действий при применении правила правописания согласных в приставках, освоение орфограммы «буквы з-с на конце приставок», </w:t>
            </w:r>
            <w:r w:rsidRPr="00C24ECE">
              <w:rPr>
                <w:rFonts w:ascii="Times New Roman" w:eastAsia="Times New Roman" w:hAnsi="Times New Roman" w:cs="Times New Roman"/>
                <w:sz w:val="20"/>
                <w:szCs w:val="20"/>
                <w:lang w:eastAsia="ru-RU"/>
              </w:rPr>
              <w:lastRenderedPageBreak/>
              <w:t xml:space="preserve">единообразное написание приставки </w:t>
            </w:r>
            <w:proofErr w:type="gramStart"/>
            <w:r w:rsidRPr="00C24ECE">
              <w:rPr>
                <w:rFonts w:ascii="Times New Roman" w:eastAsia="Times New Roman" w:hAnsi="Times New Roman" w:cs="Times New Roman"/>
                <w:sz w:val="20"/>
                <w:szCs w:val="20"/>
                <w:lang w:eastAsia="ru-RU"/>
              </w:rPr>
              <w:t>с</w:t>
            </w:r>
            <w:proofErr w:type="gramEnd"/>
            <w:r w:rsidRPr="00C24ECE">
              <w:rPr>
                <w:rFonts w:ascii="Times New Roman" w:eastAsia="Times New Roman" w:hAnsi="Times New Roman" w:cs="Times New Roman"/>
                <w:sz w:val="20"/>
                <w:szCs w:val="20"/>
                <w:lang w:eastAsia="ru-RU"/>
              </w:rPr>
              <w:t>-.</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lastRenderedPageBreak/>
              <w:t>Ученик научится</w:t>
            </w:r>
            <w:r w:rsidRPr="00C24ECE">
              <w:rPr>
                <w:rFonts w:ascii="Times New Roman" w:eastAsia="Times New Roman" w:hAnsi="Times New Roman" w:cs="Times New Roman"/>
                <w:sz w:val="20"/>
                <w:szCs w:val="20"/>
                <w:lang w:eastAsia="ru-RU"/>
              </w:rPr>
              <w:t xml:space="preserve">  применять правило написания букв з и </w:t>
            </w:r>
            <w:proofErr w:type="gramStart"/>
            <w:r w:rsidRPr="00C24ECE">
              <w:rPr>
                <w:rFonts w:ascii="Times New Roman" w:eastAsia="Times New Roman" w:hAnsi="Times New Roman" w:cs="Times New Roman"/>
                <w:sz w:val="20"/>
                <w:szCs w:val="20"/>
                <w:lang w:eastAsia="ru-RU"/>
              </w:rPr>
              <w:t>с</w:t>
            </w:r>
            <w:proofErr w:type="gramEnd"/>
            <w:r w:rsidRPr="00C24ECE">
              <w:rPr>
                <w:rFonts w:ascii="Times New Roman" w:eastAsia="Times New Roman" w:hAnsi="Times New Roman" w:cs="Times New Roman"/>
                <w:sz w:val="20"/>
                <w:szCs w:val="20"/>
                <w:lang w:eastAsia="ru-RU"/>
              </w:rPr>
              <w:t xml:space="preserve"> </w:t>
            </w:r>
            <w:proofErr w:type="gramStart"/>
            <w:r w:rsidRPr="00C24ECE">
              <w:rPr>
                <w:rFonts w:ascii="Times New Roman" w:eastAsia="Times New Roman" w:hAnsi="Times New Roman" w:cs="Times New Roman"/>
                <w:sz w:val="20"/>
                <w:szCs w:val="20"/>
                <w:lang w:eastAsia="ru-RU"/>
              </w:rPr>
              <w:t>на</w:t>
            </w:r>
            <w:proofErr w:type="gramEnd"/>
            <w:r w:rsidRPr="00C24ECE">
              <w:rPr>
                <w:rFonts w:ascii="Times New Roman" w:eastAsia="Times New Roman" w:hAnsi="Times New Roman" w:cs="Times New Roman"/>
                <w:sz w:val="20"/>
                <w:szCs w:val="20"/>
                <w:lang w:eastAsia="ru-RU"/>
              </w:rPr>
              <w:t xml:space="preserve"> конце приставок, применять </w:t>
            </w:r>
            <w:r w:rsidRPr="00C24ECE">
              <w:rPr>
                <w:rFonts w:ascii="Times New Roman" w:eastAsia="Times New Roman" w:hAnsi="Times New Roman" w:cs="Times New Roman"/>
                <w:sz w:val="20"/>
                <w:szCs w:val="20"/>
                <w:lang w:eastAsia="ru-RU"/>
              </w:rPr>
              <w:lastRenderedPageBreak/>
              <w:t>терминологию</w:t>
            </w:r>
          </w:p>
        </w:tc>
        <w:tc>
          <w:tcPr>
            <w:tcW w:w="3685" w:type="dxa"/>
          </w:tcPr>
          <w:p w:rsidR="00C24ECE" w:rsidRPr="00C24ECE" w:rsidRDefault="00C24ECE" w:rsidP="00C24ECE">
            <w:pPr>
              <w:widowControl w:val="0"/>
              <w:autoSpaceDE w:val="0"/>
              <w:autoSpaceDN w:val="0"/>
              <w:adjustRightInd w:val="0"/>
              <w:snapToGri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lastRenderedPageBreak/>
              <w:t xml:space="preserve">Коммуникативные: </w:t>
            </w:r>
            <w:r w:rsidRPr="00C24ECE">
              <w:rPr>
                <w:rFonts w:ascii="Times New Roman" w:eastAsia="Times New Roman" w:hAnsi="Times New Roman" w:cs="Times New Roman"/>
                <w:sz w:val="20"/>
                <w:szCs w:val="20"/>
                <w:lang w:eastAsia="ru-RU"/>
              </w:rPr>
              <w:t>формировать навыки учебного сотрудничества в ходе индивидуальной и групповой работы.</w:t>
            </w:r>
          </w:p>
          <w:p w:rsidR="00C24ECE" w:rsidRPr="00C24ECE" w:rsidRDefault="00C24ECE" w:rsidP="00C24ECE">
            <w:pPr>
              <w:widowControl w:val="0"/>
              <w:autoSpaceDE w:val="0"/>
              <w:autoSpaceDN w:val="0"/>
              <w:adjustRightInd w:val="0"/>
              <w:snapToGri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проектировать маршрут преодоления затруднений в обучении через включение в новые виды деятельности и формы </w:t>
            </w:r>
            <w:r w:rsidRPr="00C24ECE">
              <w:rPr>
                <w:rFonts w:ascii="Times New Roman" w:eastAsia="Times New Roman" w:hAnsi="Times New Roman" w:cs="Times New Roman"/>
                <w:sz w:val="20"/>
                <w:szCs w:val="20"/>
                <w:lang w:eastAsia="ru-RU"/>
              </w:rPr>
              <w:lastRenderedPageBreak/>
              <w:t>сотрудничества.</w:t>
            </w:r>
          </w:p>
          <w:p w:rsidR="00C24ECE" w:rsidRPr="00C24ECE" w:rsidRDefault="00C24ECE" w:rsidP="00C24ECE">
            <w:pPr>
              <w:widowControl w:val="0"/>
              <w:autoSpaceDE w:val="0"/>
              <w:autoSpaceDN w:val="0"/>
              <w:adjustRightInd w:val="0"/>
              <w:snapToGri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данного правила.</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Стр.30</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№440,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Буквы </w:t>
            </w:r>
            <w:proofErr w:type="gramStart"/>
            <w:r w:rsidRPr="00C24ECE">
              <w:rPr>
                <w:rFonts w:ascii="Times New Roman" w:eastAsia="Times New Roman" w:hAnsi="Times New Roman" w:cs="Times New Roman"/>
                <w:sz w:val="20"/>
                <w:szCs w:val="20"/>
                <w:lang w:eastAsia="ru-RU"/>
              </w:rPr>
              <w:t>А-О</w:t>
            </w:r>
            <w:proofErr w:type="gramEnd"/>
            <w:r w:rsidRPr="00C24ECE">
              <w:rPr>
                <w:rFonts w:ascii="Times New Roman" w:eastAsia="Times New Roman" w:hAnsi="Times New Roman" w:cs="Times New Roman"/>
                <w:sz w:val="20"/>
                <w:szCs w:val="20"/>
                <w:lang w:eastAsia="ru-RU"/>
              </w:rPr>
              <w:t xml:space="preserve"> в корне </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 xml:space="preserve"> -ЛА</w:t>
            </w:r>
            <w:proofErr w:type="gramStart"/>
            <w:r w:rsidRPr="00C24ECE">
              <w:rPr>
                <w:rFonts w:ascii="Times New Roman" w:eastAsia="Times New Roman" w:hAnsi="Times New Roman" w:cs="Times New Roman"/>
                <w:sz w:val="20"/>
                <w:szCs w:val="20"/>
                <w:lang w:eastAsia="ru-RU"/>
              </w:rPr>
              <w:t>Г-</w:t>
            </w:r>
            <w:proofErr w:type="gramEnd"/>
            <w:r w:rsidRPr="00C24ECE">
              <w:rPr>
                <w:rFonts w:ascii="Times New Roman" w:eastAsia="Times New Roman" w:hAnsi="Times New Roman" w:cs="Times New Roman"/>
                <w:sz w:val="20"/>
                <w:szCs w:val="20"/>
                <w:lang w:eastAsia="ru-RU"/>
              </w:rPr>
              <w:t xml:space="preserve">  -ЛОЖ-</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12"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23.01</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61" w:type="dxa"/>
            <w:gridSpan w:val="3"/>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Освоение орфограммы «Буквы о-а в корнях </w:t>
            </w:r>
            <w:proofErr w:type="gramStart"/>
            <w:r w:rsidRPr="00C24ECE">
              <w:rPr>
                <w:rFonts w:ascii="Times New Roman" w:eastAsia="Times New Roman" w:hAnsi="Times New Roman" w:cs="Times New Roman"/>
                <w:sz w:val="20"/>
                <w:szCs w:val="20"/>
                <w:lang w:eastAsia="ru-RU"/>
              </w:rPr>
              <w:t>–л</w:t>
            </w:r>
            <w:proofErr w:type="gramEnd"/>
            <w:r w:rsidRPr="00C24ECE">
              <w:rPr>
                <w:rFonts w:ascii="Times New Roman" w:eastAsia="Times New Roman" w:hAnsi="Times New Roman" w:cs="Times New Roman"/>
                <w:sz w:val="20"/>
                <w:szCs w:val="20"/>
                <w:lang w:eastAsia="ru-RU"/>
              </w:rPr>
              <w:t>аг-, -лож-, усвоение алгоритма действий при применении правила правописания букв о-а в корнях.</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применять правило написания чередующихся гласных в </w:t>
            </w:r>
            <w:proofErr w:type="gramStart"/>
            <w:r w:rsidRPr="00C24ECE">
              <w:rPr>
                <w:rFonts w:ascii="Times New Roman" w:eastAsia="Times New Roman" w:hAnsi="Times New Roman" w:cs="Times New Roman"/>
                <w:sz w:val="20"/>
                <w:szCs w:val="20"/>
                <w:lang w:eastAsia="ru-RU"/>
              </w:rPr>
              <w:t>корне слова</w:t>
            </w:r>
            <w:proofErr w:type="gramEnd"/>
            <w:r w:rsidRPr="00C24ECE">
              <w:rPr>
                <w:rFonts w:ascii="Times New Roman" w:eastAsia="Times New Roman" w:hAnsi="Times New Roman" w:cs="Times New Roman"/>
                <w:sz w:val="20"/>
                <w:szCs w:val="20"/>
                <w:lang w:eastAsia="ru-RU"/>
              </w:rPr>
              <w:t>, владеть терминологией</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устанавливать рабочие отношения, эффективно сотрудничать и способствовать продуктивной кооперации.</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 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Познавательные:</w:t>
            </w:r>
            <w:r w:rsidRPr="00C24ECE">
              <w:rPr>
                <w:rFonts w:ascii="Times New Roman" w:eastAsia="Times New Roman" w:hAnsi="Times New Roman" w:cs="Times New Roman"/>
                <w:sz w:val="20"/>
                <w:szCs w:val="20"/>
                <w:lang w:eastAsia="ru-RU"/>
              </w:rPr>
              <w:t xml:space="preserve"> объяснять языковые явления, процессы, связи и отношения, выявляемые в ходе исследования данного правила.</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Стр.33</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№449,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Буквы а – </w:t>
            </w:r>
            <w:proofErr w:type="gramStart"/>
            <w:r w:rsidRPr="00C24ECE">
              <w:rPr>
                <w:rFonts w:ascii="Times New Roman" w:eastAsia="Times New Roman" w:hAnsi="Times New Roman" w:cs="Times New Roman"/>
                <w:sz w:val="20"/>
                <w:szCs w:val="20"/>
                <w:lang w:eastAsia="ru-RU"/>
              </w:rPr>
              <w:t>о</w:t>
            </w:r>
            <w:proofErr w:type="gramEnd"/>
            <w:r w:rsidRPr="00C24ECE">
              <w:rPr>
                <w:rFonts w:ascii="Times New Roman" w:eastAsia="Times New Roman" w:hAnsi="Times New Roman" w:cs="Times New Roman"/>
                <w:sz w:val="20"/>
                <w:szCs w:val="20"/>
                <w:lang w:eastAsia="ru-RU"/>
              </w:rPr>
              <w:t xml:space="preserve">  в корне</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-РАС</w:t>
            </w:r>
            <w:proofErr w:type="gramStart"/>
            <w:r w:rsidRPr="00C24ECE">
              <w:rPr>
                <w:rFonts w:ascii="Times New Roman" w:eastAsia="Times New Roman" w:hAnsi="Times New Roman" w:cs="Times New Roman"/>
                <w:sz w:val="20"/>
                <w:szCs w:val="20"/>
                <w:lang w:eastAsia="ru-RU"/>
              </w:rPr>
              <w:t>Т-</w:t>
            </w:r>
            <w:proofErr w:type="gramEnd"/>
            <w:r w:rsidRPr="00C24ECE">
              <w:rPr>
                <w:rFonts w:ascii="Times New Roman" w:eastAsia="Times New Roman" w:hAnsi="Times New Roman" w:cs="Times New Roman"/>
                <w:sz w:val="20"/>
                <w:szCs w:val="20"/>
                <w:lang w:eastAsia="ru-RU"/>
              </w:rPr>
              <w:t xml:space="preserve">  -РОС-</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12"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24.01</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61" w:type="dxa"/>
            <w:gridSpan w:val="3"/>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Освоение орфограммы «Буквы о-а в корнях </w:t>
            </w:r>
            <w:proofErr w:type="gramStart"/>
            <w:r w:rsidRPr="00C24ECE">
              <w:rPr>
                <w:rFonts w:ascii="Times New Roman" w:eastAsia="Times New Roman" w:hAnsi="Times New Roman" w:cs="Times New Roman"/>
                <w:sz w:val="20"/>
                <w:szCs w:val="20"/>
                <w:lang w:eastAsia="ru-RU"/>
              </w:rPr>
              <w:t>–</w:t>
            </w:r>
            <w:proofErr w:type="spellStart"/>
            <w:r w:rsidRPr="00C24ECE">
              <w:rPr>
                <w:rFonts w:ascii="Times New Roman" w:eastAsia="Times New Roman" w:hAnsi="Times New Roman" w:cs="Times New Roman"/>
                <w:sz w:val="20"/>
                <w:szCs w:val="20"/>
                <w:lang w:eastAsia="ru-RU"/>
              </w:rPr>
              <w:t>р</w:t>
            </w:r>
            <w:proofErr w:type="gramEnd"/>
            <w:r w:rsidRPr="00C24ECE">
              <w:rPr>
                <w:rFonts w:ascii="Times New Roman" w:eastAsia="Times New Roman" w:hAnsi="Times New Roman" w:cs="Times New Roman"/>
                <w:sz w:val="20"/>
                <w:szCs w:val="20"/>
                <w:lang w:eastAsia="ru-RU"/>
              </w:rPr>
              <w:t>аст</w:t>
            </w:r>
            <w:proofErr w:type="spellEnd"/>
            <w:r w:rsidRPr="00C24ECE">
              <w:rPr>
                <w:rFonts w:ascii="Times New Roman" w:eastAsia="Times New Roman" w:hAnsi="Times New Roman" w:cs="Times New Roman"/>
                <w:sz w:val="20"/>
                <w:szCs w:val="20"/>
                <w:lang w:eastAsia="ru-RU"/>
              </w:rPr>
              <w:t>-, -</w:t>
            </w:r>
            <w:proofErr w:type="spellStart"/>
            <w:r w:rsidRPr="00C24ECE">
              <w:rPr>
                <w:rFonts w:ascii="Times New Roman" w:eastAsia="Times New Roman" w:hAnsi="Times New Roman" w:cs="Times New Roman"/>
                <w:sz w:val="20"/>
                <w:szCs w:val="20"/>
                <w:lang w:eastAsia="ru-RU"/>
              </w:rPr>
              <w:t>ращ</w:t>
            </w:r>
            <w:proofErr w:type="spellEnd"/>
            <w:r w:rsidRPr="00C24ECE">
              <w:rPr>
                <w:rFonts w:ascii="Times New Roman" w:eastAsia="Times New Roman" w:hAnsi="Times New Roman" w:cs="Times New Roman"/>
                <w:sz w:val="20"/>
                <w:szCs w:val="20"/>
                <w:lang w:eastAsia="ru-RU"/>
              </w:rPr>
              <w:t>-, -рос-, усвоение алгоритма действий при применении правила правописания букв о-а в корнях.</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применять правило написания букв а - </w:t>
            </w:r>
            <w:proofErr w:type="gramStart"/>
            <w:r w:rsidRPr="00C24ECE">
              <w:rPr>
                <w:rFonts w:ascii="Times New Roman" w:eastAsia="Times New Roman" w:hAnsi="Times New Roman" w:cs="Times New Roman"/>
                <w:sz w:val="20"/>
                <w:szCs w:val="20"/>
                <w:lang w:eastAsia="ru-RU"/>
              </w:rPr>
              <w:t>о</w:t>
            </w:r>
            <w:proofErr w:type="gramEnd"/>
            <w:r w:rsidRPr="00C24ECE">
              <w:rPr>
                <w:rFonts w:ascii="Times New Roman" w:eastAsia="Times New Roman" w:hAnsi="Times New Roman" w:cs="Times New Roman"/>
                <w:sz w:val="20"/>
                <w:szCs w:val="20"/>
                <w:lang w:eastAsia="ru-RU"/>
              </w:rPr>
              <w:t xml:space="preserve"> </w:t>
            </w:r>
            <w:proofErr w:type="gramStart"/>
            <w:r w:rsidRPr="00C24ECE">
              <w:rPr>
                <w:rFonts w:ascii="Times New Roman" w:eastAsia="Times New Roman" w:hAnsi="Times New Roman" w:cs="Times New Roman"/>
                <w:sz w:val="20"/>
                <w:szCs w:val="20"/>
                <w:lang w:eastAsia="ru-RU"/>
              </w:rPr>
              <w:t>в</w:t>
            </w:r>
            <w:proofErr w:type="gramEnd"/>
            <w:r w:rsidRPr="00C24ECE">
              <w:rPr>
                <w:rFonts w:ascii="Times New Roman" w:eastAsia="Times New Roman" w:hAnsi="Times New Roman" w:cs="Times New Roman"/>
                <w:sz w:val="20"/>
                <w:szCs w:val="20"/>
                <w:lang w:eastAsia="ru-RU"/>
              </w:rPr>
              <w:t xml:space="preserve"> корне слова с чередующимися гласными</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 xml:space="preserve">управлять своим поведением (контроль, </w:t>
            </w:r>
            <w:proofErr w:type="spellStart"/>
            <w:r w:rsidRPr="00C24ECE">
              <w:rPr>
                <w:rFonts w:ascii="Times New Roman" w:eastAsia="Times New Roman" w:hAnsi="Times New Roman" w:cs="Times New Roman"/>
                <w:sz w:val="20"/>
                <w:szCs w:val="20"/>
                <w:lang w:eastAsia="ru-RU"/>
              </w:rPr>
              <w:t>самокоррекция</w:t>
            </w:r>
            <w:proofErr w:type="spellEnd"/>
            <w:r w:rsidRPr="00C24ECE">
              <w:rPr>
                <w:rFonts w:ascii="Times New Roman" w:eastAsia="Times New Roman" w:hAnsi="Times New Roman" w:cs="Times New Roman"/>
                <w:sz w:val="20"/>
                <w:szCs w:val="20"/>
                <w:lang w:eastAsia="ru-RU"/>
              </w:rPr>
              <w:t>, оценка своего действия).</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данного правила.</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Стр.35</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№455,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 xml:space="preserve">Буквы о – ё после шипящих в </w:t>
            </w:r>
            <w:proofErr w:type="gramStart"/>
            <w:r w:rsidRPr="00C24ECE">
              <w:rPr>
                <w:rFonts w:ascii="Times New Roman" w:eastAsia="Times New Roman" w:hAnsi="Times New Roman" w:cs="Times New Roman"/>
                <w:sz w:val="20"/>
                <w:szCs w:val="20"/>
                <w:lang w:eastAsia="ru-RU"/>
              </w:rPr>
              <w:t>корне слова</w:t>
            </w:r>
            <w:proofErr w:type="gramEnd"/>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12"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25.01</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61" w:type="dxa"/>
            <w:gridSpan w:val="3"/>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Освоение орфограммы «Буквы </w:t>
            </w:r>
            <w:proofErr w:type="gramStart"/>
            <w:r w:rsidRPr="00C24ECE">
              <w:rPr>
                <w:rFonts w:ascii="Times New Roman" w:eastAsia="Times New Roman" w:hAnsi="Times New Roman" w:cs="Times New Roman"/>
                <w:sz w:val="20"/>
                <w:szCs w:val="20"/>
                <w:lang w:eastAsia="ru-RU"/>
              </w:rPr>
              <w:t>о-ё</w:t>
            </w:r>
            <w:proofErr w:type="gramEnd"/>
            <w:r w:rsidRPr="00C24ECE">
              <w:rPr>
                <w:rFonts w:ascii="Times New Roman" w:eastAsia="Times New Roman" w:hAnsi="Times New Roman" w:cs="Times New Roman"/>
                <w:sz w:val="20"/>
                <w:szCs w:val="20"/>
                <w:lang w:eastAsia="ru-RU"/>
              </w:rPr>
              <w:t xml:space="preserve"> после шипящих в корне слова», усвоение алгоритма действий при применении правила правописания букв о-ё в корнях.</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применять правило написания букв ё — </w:t>
            </w:r>
            <w:proofErr w:type="gramStart"/>
            <w:r w:rsidRPr="00C24ECE">
              <w:rPr>
                <w:rFonts w:ascii="Times New Roman" w:eastAsia="Times New Roman" w:hAnsi="Times New Roman" w:cs="Times New Roman"/>
                <w:sz w:val="20"/>
                <w:szCs w:val="20"/>
                <w:lang w:eastAsia="ru-RU"/>
              </w:rPr>
              <w:t>о</w:t>
            </w:r>
            <w:proofErr w:type="gramEnd"/>
            <w:r w:rsidRPr="00C24ECE">
              <w:rPr>
                <w:rFonts w:ascii="Times New Roman" w:eastAsia="Times New Roman" w:hAnsi="Times New Roman" w:cs="Times New Roman"/>
                <w:sz w:val="20"/>
                <w:szCs w:val="20"/>
                <w:lang w:eastAsia="ru-RU"/>
              </w:rPr>
              <w:t xml:space="preserve"> </w:t>
            </w:r>
            <w:proofErr w:type="gramStart"/>
            <w:r w:rsidRPr="00C24ECE">
              <w:rPr>
                <w:rFonts w:ascii="Times New Roman" w:eastAsia="Times New Roman" w:hAnsi="Times New Roman" w:cs="Times New Roman"/>
                <w:sz w:val="20"/>
                <w:szCs w:val="20"/>
                <w:lang w:eastAsia="ru-RU"/>
              </w:rPr>
              <w:t>в</w:t>
            </w:r>
            <w:proofErr w:type="gramEnd"/>
            <w:r w:rsidRPr="00C24ECE">
              <w:rPr>
                <w:rFonts w:ascii="Times New Roman" w:eastAsia="Times New Roman" w:hAnsi="Times New Roman" w:cs="Times New Roman"/>
                <w:sz w:val="20"/>
                <w:szCs w:val="20"/>
                <w:lang w:eastAsia="ru-RU"/>
              </w:rPr>
              <w:t xml:space="preserve"> корне слова после шипящей, владеть терминологией, методами проверки</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 xml:space="preserve">объяснять языковые </w:t>
            </w:r>
            <w:r w:rsidRPr="00C24ECE">
              <w:rPr>
                <w:rFonts w:ascii="Times New Roman" w:eastAsia="Times New Roman" w:hAnsi="Times New Roman" w:cs="Times New Roman"/>
                <w:sz w:val="20"/>
                <w:szCs w:val="20"/>
                <w:lang w:eastAsia="ru-RU"/>
              </w:rPr>
              <w:lastRenderedPageBreak/>
              <w:t>явления, процессы, связи и отношения, выявляемые в ходе исследования текста, в котором присутствуют слова на данное правило.</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Стр.37</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№459,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 xml:space="preserve">Буквы и – ы  после </w:t>
            </w:r>
            <w:proofErr w:type="gramStart"/>
            <w:r w:rsidRPr="00C24ECE">
              <w:rPr>
                <w:rFonts w:ascii="Times New Roman" w:eastAsia="Times New Roman" w:hAnsi="Times New Roman" w:cs="Times New Roman"/>
                <w:sz w:val="20"/>
                <w:szCs w:val="20"/>
                <w:lang w:eastAsia="ru-RU"/>
              </w:rPr>
              <w:t>Ц</w:t>
            </w:r>
            <w:proofErr w:type="gramEnd"/>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12"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26.01</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61" w:type="dxa"/>
            <w:gridSpan w:val="3"/>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Освоение орфограммы «Буквы ы-и после ц», усвоение алгоритма действий и применений  правила правописания ы-и после ц.</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применять правило написания букв и — ы после ц, владеть терминологией, методами проверки</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планирования, контроля и самооценки действия.</w:t>
            </w:r>
            <w:r w:rsidRPr="00C24ECE">
              <w:rPr>
                <w:rFonts w:ascii="Times New Roman" w:eastAsia="Times New Roman" w:hAnsi="Times New Roman" w:cs="Times New Roman"/>
                <w:b/>
                <w:bCs/>
                <w:sz w:val="20"/>
                <w:szCs w:val="20"/>
                <w:lang w:eastAsia="ru-RU"/>
              </w:rPr>
              <w:t xml:space="preserve"> </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текста, в котором присутствуют слова на данное правило.</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Стр.39</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№464,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Повторение по теме «</w:t>
            </w:r>
            <w:proofErr w:type="spellStart"/>
            <w:r w:rsidRPr="00C24ECE">
              <w:rPr>
                <w:rFonts w:ascii="Times New Roman" w:eastAsia="Times New Roman" w:hAnsi="Times New Roman" w:cs="Times New Roman"/>
                <w:sz w:val="20"/>
                <w:szCs w:val="20"/>
                <w:lang w:eastAsia="ru-RU"/>
              </w:rPr>
              <w:t>Морфемика</w:t>
            </w:r>
            <w:proofErr w:type="spellEnd"/>
            <w:r w:rsidRPr="00C24ECE">
              <w:rPr>
                <w:rFonts w:ascii="Times New Roman" w:eastAsia="Times New Roman" w:hAnsi="Times New Roman" w:cs="Times New Roman"/>
                <w:sz w:val="20"/>
                <w:szCs w:val="20"/>
                <w:lang w:eastAsia="ru-RU"/>
              </w:rPr>
              <w:t>»</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12"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27.01</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61" w:type="dxa"/>
            <w:gridSpan w:val="3"/>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Систематизация знаний по </w:t>
            </w:r>
            <w:proofErr w:type="spellStart"/>
            <w:r w:rsidRPr="00C24ECE">
              <w:rPr>
                <w:rFonts w:ascii="Times New Roman" w:eastAsia="Times New Roman" w:hAnsi="Times New Roman" w:cs="Times New Roman"/>
                <w:sz w:val="20"/>
                <w:szCs w:val="20"/>
                <w:lang w:eastAsia="ru-RU"/>
              </w:rPr>
              <w:t>морфемике</w:t>
            </w:r>
            <w:proofErr w:type="spellEnd"/>
            <w:r w:rsidRPr="00C24ECE">
              <w:rPr>
                <w:rFonts w:ascii="Times New Roman" w:eastAsia="Times New Roman" w:hAnsi="Times New Roman" w:cs="Times New Roman"/>
                <w:sz w:val="20"/>
                <w:szCs w:val="20"/>
                <w:lang w:eastAsia="ru-RU"/>
              </w:rPr>
              <w:t xml:space="preserve"> и словообразованию, повторение орфограмм по этому разделу.</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рассматривать слово с точки зрения его морфемного состава, применять орфографические правила.</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комплексного исследования текста.</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Стр.42</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№467,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b/>
                <w:sz w:val="20"/>
                <w:szCs w:val="20"/>
                <w:lang w:eastAsia="ru-RU"/>
              </w:rPr>
              <w:t>Контрольный диктант</w:t>
            </w:r>
            <w:r w:rsidRPr="00C24ECE">
              <w:rPr>
                <w:rFonts w:ascii="Times New Roman" w:eastAsia="Times New Roman" w:hAnsi="Times New Roman" w:cs="Times New Roman"/>
                <w:sz w:val="20"/>
                <w:szCs w:val="20"/>
                <w:lang w:eastAsia="ru-RU"/>
              </w:rPr>
              <w:t xml:space="preserve"> по теме «</w:t>
            </w:r>
            <w:proofErr w:type="spellStart"/>
            <w:r w:rsidRPr="00C24ECE">
              <w:rPr>
                <w:rFonts w:ascii="Times New Roman" w:eastAsia="Times New Roman" w:hAnsi="Times New Roman" w:cs="Times New Roman"/>
                <w:sz w:val="20"/>
                <w:szCs w:val="20"/>
                <w:lang w:eastAsia="ru-RU"/>
              </w:rPr>
              <w:t>Морфемика</w:t>
            </w:r>
            <w:proofErr w:type="spellEnd"/>
            <w:r w:rsidRPr="00C24ECE">
              <w:rPr>
                <w:rFonts w:ascii="Times New Roman" w:eastAsia="Times New Roman" w:hAnsi="Times New Roman" w:cs="Times New Roman"/>
                <w:sz w:val="20"/>
                <w:szCs w:val="20"/>
                <w:lang w:eastAsia="ru-RU"/>
              </w:rPr>
              <w:t>»</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12"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30.01</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61" w:type="dxa"/>
            <w:gridSpan w:val="3"/>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Определения уровня изученного материала. Проверка и тематический контроль знаний, умений и навыков.</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Определения уровня изученного материала. Проверка и тематический контроль знаний, умений и навыков.</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формировать навыки учебного сотрудничества в ходе индивидуальной и групповой работы.</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проектировать маршрут преодоления затруднений в обучении через включение в новые виды деятельности и формы </w:t>
            </w:r>
            <w:r w:rsidRPr="00C24ECE">
              <w:rPr>
                <w:rFonts w:ascii="Times New Roman" w:eastAsia="Times New Roman" w:hAnsi="Times New Roman" w:cs="Times New Roman"/>
                <w:sz w:val="20"/>
                <w:szCs w:val="20"/>
                <w:lang w:eastAsia="ru-RU"/>
              </w:rPr>
              <w:lastRenderedPageBreak/>
              <w:t>сотрудничества.</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контрольного диктанта.</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Повторить словарные слова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color w:val="000000" w:themeColor="text1"/>
                <w:sz w:val="20"/>
                <w:szCs w:val="20"/>
                <w:lang w:eastAsia="ru-RU"/>
              </w:rPr>
              <w:t>Работа над ошибками контрольного диктанта.</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12"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31.01</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61" w:type="dxa"/>
            <w:gridSpan w:val="3"/>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Определения уровня изученного материала. Проверка и тематический контроль знаний, умений и навыков.</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Определения уровня изученного материала. Проверка и тематический контроль знаний, умений и навыков.</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формировать навыки учебного сотрудничества в ходе индивидуальной и групповой работы.</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контрольного диктанта.</w:t>
            </w:r>
          </w:p>
        </w:tc>
        <w:tc>
          <w:tcPr>
            <w:tcW w:w="1465"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Стр.41</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Ответить на вопросы 1-11</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t>Развитие речи.</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 xml:space="preserve">Сочинение-описание по картине П.П. </w:t>
            </w:r>
            <w:proofErr w:type="spellStart"/>
            <w:r w:rsidRPr="00C24ECE">
              <w:rPr>
                <w:rFonts w:ascii="Times New Roman" w:eastAsia="Times New Roman" w:hAnsi="Times New Roman" w:cs="Times New Roman"/>
                <w:sz w:val="20"/>
                <w:szCs w:val="20"/>
                <w:lang w:eastAsia="ru-RU"/>
              </w:rPr>
              <w:t>Кончаловского</w:t>
            </w:r>
            <w:proofErr w:type="spellEnd"/>
            <w:r w:rsidRPr="00C24ECE">
              <w:rPr>
                <w:rFonts w:ascii="Times New Roman" w:eastAsia="Times New Roman" w:hAnsi="Times New Roman" w:cs="Times New Roman"/>
                <w:sz w:val="20"/>
                <w:szCs w:val="20"/>
                <w:lang w:eastAsia="ru-RU"/>
              </w:rPr>
              <w:t xml:space="preserve"> «Сирень в корзине»</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12"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01.02</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61" w:type="dxa"/>
            <w:gridSpan w:val="3"/>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Устное и письменное описание изображённого на картине</w:t>
            </w:r>
            <w:proofErr w:type="gramStart"/>
            <w:r w:rsidRPr="00C24ECE">
              <w:rPr>
                <w:rFonts w:ascii="Times New Roman" w:eastAsia="Times New Roman" w:hAnsi="Times New Roman" w:cs="Times New Roman"/>
                <w:sz w:val="20"/>
                <w:szCs w:val="20"/>
                <w:lang w:eastAsia="ru-RU"/>
              </w:rPr>
              <w:t>.</w:t>
            </w:r>
            <w:proofErr w:type="gramEnd"/>
            <w:r w:rsidRPr="00C24ECE">
              <w:rPr>
                <w:rFonts w:ascii="Times New Roman" w:eastAsia="Times New Roman" w:hAnsi="Times New Roman" w:cs="Times New Roman"/>
                <w:sz w:val="20"/>
                <w:szCs w:val="20"/>
                <w:lang w:eastAsia="ru-RU"/>
              </w:rPr>
              <w:t xml:space="preserve"> </w:t>
            </w:r>
            <w:proofErr w:type="gramStart"/>
            <w:r w:rsidRPr="00C24ECE">
              <w:rPr>
                <w:rFonts w:ascii="Times New Roman" w:eastAsia="Times New Roman" w:hAnsi="Times New Roman" w:cs="Times New Roman"/>
                <w:sz w:val="20"/>
                <w:szCs w:val="20"/>
                <w:lang w:eastAsia="ru-RU"/>
              </w:rPr>
              <w:t>о</w:t>
            </w:r>
            <w:proofErr w:type="gramEnd"/>
            <w:r w:rsidRPr="00C24ECE">
              <w:rPr>
                <w:rFonts w:ascii="Times New Roman" w:eastAsia="Times New Roman" w:hAnsi="Times New Roman" w:cs="Times New Roman"/>
                <w:sz w:val="20"/>
                <w:szCs w:val="20"/>
                <w:lang w:eastAsia="ru-RU"/>
              </w:rPr>
              <w:t>писание предмета с использованием синонимов-прилагательных.</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создавать текст-описание, использовать средства выразительности в своем сочинении</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Коммуникативные: </w:t>
            </w:r>
            <w:r w:rsidRPr="00C24ECE">
              <w:rPr>
                <w:rFonts w:ascii="Times New Roman" w:eastAsia="Times New Roman" w:hAnsi="Times New Roman" w:cs="Times New Roman"/>
                <w:color w:val="000000"/>
                <w:sz w:val="20"/>
                <w:szCs w:val="20"/>
                <w:lang w:eastAsia="ru-RU"/>
              </w:rPr>
              <w:t xml:space="preserve">управлять своим поведением (контроль, </w:t>
            </w:r>
            <w:proofErr w:type="spellStart"/>
            <w:r w:rsidRPr="00C24ECE">
              <w:rPr>
                <w:rFonts w:ascii="Times New Roman" w:eastAsia="Times New Roman" w:hAnsi="Times New Roman" w:cs="Times New Roman"/>
                <w:color w:val="000000"/>
                <w:sz w:val="20"/>
                <w:szCs w:val="20"/>
                <w:lang w:eastAsia="ru-RU"/>
              </w:rPr>
              <w:t>самокоррекция</w:t>
            </w:r>
            <w:proofErr w:type="spellEnd"/>
            <w:r w:rsidRPr="00C24ECE">
              <w:rPr>
                <w:rFonts w:ascii="Times New Roman" w:eastAsia="Times New Roman" w:hAnsi="Times New Roman" w:cs="Times New Roman"/>
                <w:color w:val="000000"/>
                <w:sz w:val="20"/>
                <w:szCs w:val="20"/>
                <w:lang w:eastAsia="ru-RU"/>
              </w:rPr>
              <w:t>, оценка своего действия).</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Регулятивные: </w:t>
            </w:r>
            <w:r w:rsidRPr="00C24ECE">
              <w:rPr>
                <w:rFonts w:ascii="Times New Roman" w:eastAsia="Times New Roman" w:hAnsi="Times New Roman" w:cs="Times New Roman"/>
                <w:color w:val="000000"/>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color w:val="000000"/>
                <w:sz w:val="20"/>
                <w:szCs w:val="20"/>
                <w:lang w:eastAsia="ru-RU"/>
              </w:rPr>
              <w:t>самокоррекции</w:t>
            </w:r>
            <w:proofErr w:type="spellEnd"/>
            <w:r w:rsidRPr="00C24ECE">
              <w:rPr>
                <w:rFonts w:ascii="Times New Roman" w:eastAsia="Times New Roman" w:hAnsi="Times New Roman" w:cs="Times New Roman"/>
                <w:color w:val="000000"/>
                <w:sz w:val="20"/>
                <w:szCs w:val="20"/>
                <w:lang w:eastAsia="ru-RU"/>
              </w:rPr>
              <w:t>.</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rPr>
            </w:pPr>
            <w:r w:rsidRPr="00C24ECE">
              <w:rPr>
                <w:rFonts w:ascii="Times New Roman" w:eastAsia="Times New Roman" w:hAnsi="Times New Roman" w:cs="Times New Roman"/>
                <w:b/>
                <w:bCs/>
                <w:color w:val="000000"/>
                <w:sz w:val="20"/>
                <w:szCs w:val="20"/>
                <w:lang w:eastAsia="ru-RU"/>
              </w:rPr>
              <w:t xml:space="preserve">Познавательные: </w:t>
            </w:r>
            <w:r w:rsidRPr="00C24ECE">
              <w:rPr>
                <w:rFonts w:ascii="Times New Roman" w:eastAsia="Times New Roman" w:hAnsi="Times New Roman" w:cs="Times New Roman"/>
                <w:color w:val="000000"/>
                <w:sz w:val="20"/>
                <w:szCs w:val="20"/>
                <w:lang w:eastAsia="ru-RU"/>
              </w:rPr>
              <w:t>объяснять языковые явления, процессы, связи и отношения, выявляемые в ходе создания текста-описания.</w:t>
            </w:r>
          </w:p>
        </w:tc>
        <w:tc>
          <w:tcPr>
            <w:tcW w:w="1465"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Описать письменно картину</w:t>
            </w:r>
          </w:p>
        </w:tc>
      </w:tr>
      <w:tr w:rsidR="00C24ECE" w:rsidRPr="00C24ECE" w:rsidTr="00D72CEB">
        <w:trPr>
          <w:gridAfter w:val="1"/>
          <w:wAfter w:w="24" w:type="dxa"/>
        </w:trPr>
        <w:tc>
          <w:tcPr>
            <w:tcW w:w="15182" w:type="dxa"/>
            <w:gridSpan w:val="19"/>
          </w:tcPr>
          <w:p w:rsidR="00C24ECE" w:rsidRPr="00C24ECE" w:rsidRDefault="00C24ECE" w:rsidP="00C24EC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24ECE">
              <w:rPr>
                <w:rFonts w:ascii="Times New Roman" w:eastAsia="Times New Roman" w:hAnsi="Times New Roman" w:cs="Times New Roman"/>
                <w:b/>
                <w:bCs/>
                <w:sz w:val="20"/>
                <w:szCs w:val="20"/>
                <w:lang w:eastAsia="ru-RU"/>
              </w:rPr>
              <w:t>Морфология. Орфография. Культура речи (47 часов + 12 часов РР+3 часа КД.)</w:t>
            </w:r>
          </w:p>
        </w:tc>
      </w:tr>
      <w:tr w:rsidR="00C24ECE" w:rsidRPr="00C24ECE" w:rsidTr="00D72CEB">
        <w:trPr>
          <w:gridAfter w:val="1"/>
          <w:wAfter w:w="24" w:type="dxa"/>
        </w:trPr>
        <w:tc>
          <w:tcPr>
            <w:tcW w:w="15182" w:type="dxa"/>
            <w:gridSpan w:val="19"/>
          </w:tcPr>
          <w:p w:rsidR="00C24ECE" w:rsidRPr="00C24ECE" w:rsidRDefault="00C24ECE" w:rsidP="00C24EC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24ECE">
              <w:rPr>
                <w:rFonts w:ascii="Times New Roman" w:eastAsia="Times New Roman" w:hAnsi="Times New Roman" w:cs="Times New Roman"/>
                <w:b/>
                <w:bCs/>
                <w:sz w:val="20"/>
                <w:szCs w:val="20"/>
                <w:lang w:eastAsia="ru-RU"/>
              </w:rPr>
              <w:t>Имя существительное  (16 часов +4 часа РР + 1 час КД)</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Имя существительное как часть речи</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30"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02.02</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43"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Морфологические признаки существительного, его роль в предложении.</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определять постоянные (род, склонение) и непостоянные (падеж, число) признаки существительного</w:t>
            </w:r>
          </w:p>
        </w:tc>
        <w:tc>
          <w:tcPr>
            <w:tcW w:w="3685"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формировать навыки учебного сотрудничества в ходе индивидуальной и групповой работы.</w:t>
            </w:r>
          </w:p>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затруднения в обучении через включение в новые виды деятельности.</w:t>
            </w:r>
            <w:r w:rsidRPr="00C24ECE">
              <w:rPr>
                <w:rFonts w:ascii="Times New Roman" w:eastAsia="Times New Roman" w:hAnsi="Times New Roman" w:cs="Times New Roman"/>
                <w:b/>
                <w:bCs/>
                <w:sz w:val="20"/>
                <w:szCs w:val="20"/>
                <w:lang w:eastAsia="ru-RU"/>
              </w:rPr>
              <w:t xml:space="preserve"> </w:t>
            </w:r>
          </w:p>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b/>
                <w:bCs/>
                <w:color w:val="FF0000"/>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 xml:space="preserve">объяснять языковые явления, процессы, связи и отношения, выявляемые в ходе исследования существительных на постоянные и </w:t>
            </w:r>
            <w:r w:rsidRPr="00C24ECE">
              <w:rPr>
                <w:rFonts w:ascii="Times New Roman" w:eastAsia="Times New Roman" w:hAnsi="Times New Roman" w:cs="Times New Roman"/>
                <w:sz w:val="20"/>
                <w:szCs w:val="20"/>
                <w:lang w:eastAsia="ru-RU"/>
              </w:rPr>
              <w:lastRenderedPageBreak/>
              <w:t>непостоянные признаки.</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Стр.46</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№476,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t>Развитие речи.</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Доказательства в рассуждении</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30"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03.02</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43"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Отличительные особенности рассуждения, научного стиля речи, особенности построения доказательства в речи.</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подбирать аргументы к сформулированному тезису, делать на их основании вывод</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roofErr w:type="gramStart"/>
            <w:r w:rsidRPr="00C24ECE">
              <w:rPr>
                <w:rFonts w:ascii="Times New Roman" w:eastAsia="Times New Roman" w:hAnsi="Times New Roman" w:cs="Times New Roman"/>
                <w:b/>
                <w:bCs/>
                <w:sz w:val="20"/>
                <w:szCs w:val="20"/>
                <w:lang w:eastAsia="ru-RU"/>
              </w:rPr>
              <w:t>Коммуникативные</w:t>
            </w:r>
            <w:proofErr w:type="gramEnd"/>
            <w:r w:rsidRPr="00C24ECE">
              <w:rPr>
                <w:rFonts w:ascii="Times New Roman" w:eastAsia="Times New Roman" w:hAnsi="Times New Roman" w:cs="Times New Roman"/>
                <w:b/>
                <w:bCs/>
                <w:sz w:val="20"/>
                <w:szCs w:val="20"/>
                <w:lang w:eastAsia="ru-RU"/>
              </w:rPr>
              <w:t xml:space="preserve">: </w:t>
            </w:r>
            <w:r w:rsidRPr="00C24ECE">
              <w:rPr>
                <w:rFonts w:ascii="Times New Roman" w:eastAsia="Times New Roman" w:hAnsi="Times New Roman" w:cs="Times New Roman"/>
                <w:sz w:val="20"/>
                <w:szCs w:val="20"/>
                <w:lang w:eastAsia="ru-RU"/>
              </w:rPr>
              <w:t>организовывать и планировать учебное сотрудничество с учителем и сверстниками.</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доказатель</w:t>
            </w:r>
            <w:proofErr w:type="gramStart"/>
            <w:r w:rsidRPr="00C24ECE">
              <w:rPr>
                <w:rFonts w:ascii="Times New Roman" w:eastAsia="Times New Roman" w:hAnsi="Times New Roman" w:cs="Times New Roman"/>
                <w:sz w:val="20"/>
                <w:szCs w:val="20"/>
                <w:lang w:eastAsia="ru-RU"/>
              </w:rPr>
              <w:t>ств пр</w:t>
            </w:r>
            <w:proofErr w:type="gramEnd"/>
            <w:r w:rsidRPr="00C24ECE">
              <w:rPr>
                <w:rFonts w:ascii="Times New Roman" w:eastAsia="Times New Roman" w:hAnsi="Times New Roman" w:cs="Times New Roman"/>
                <w:sz w:val="20"/>
                <w:szCs w:val="20"/>
                <w:lang w:eastAsia="ru-RU"/>
              </w:rPr>
              <w:t>и рассуждении.</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Стр.49</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№484,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Имена существительные одушевлённые и неодушевлённые</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30"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06.02</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43"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Знакомство с основными различиями между одушевлёнными и неодушевлёнными именами существительными. Отсутствие связи категории одушевлённости – неодушевлённости с понятием живого и неживого.</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различать одушевленные и неодушевленные имена существительные</w:t>
            </w:r>
          </w:p>
        </w:tc>
        <w:tc>
          <w:tcPr>
            <w:tcW w:w="3685" w:type="dxa"/>
          </w:tcPr>
          <w:p w:rsidR="00C24ECE" w:rsidRPr="00C24ECE" w:rsidRDefault="00C24ECE" w:rsidP="00C24ECE">
            <w:pPr>
              <w:widowControl w:val="0"/>
              <w:autoSpaceDE w:val="0"/>
              <w:autoSpaceDN w:val="0"/>
              <w:adjustRightInd w:val="0"/>
              <w:snapToGri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 xml:space="preserve">использовать адекватные языковые средства для отображения в форме речевых высказываний с целью планирования, контроля и самооценки действия. </w:t>
            </w:r>
          </w:p>
          <w:p w:rsidR="00C24ECE" w:rsidRPr="00C24ECE" w:rsidRDefault="00C24ECE" w:rsidP="00C24ECE">
            <w:pPr>
              <w:widowControl w:val="0"/>
              <w:autoSpaceDE w:val="0"/>
              <w:autoSpaceDN w:val="0"/>
              <w:adjustRightInd w:val="0"/>
              <w:snapToGri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autoSpaceDE w:val="0"/>
              <w:autoSpaceDN w:val="0"/>
              <w:adjustRightInd w:val="0"/>
              <w:snapToGri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текста на имена существительные.</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Стр.51</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№487,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Имена существительные собственные и нарицательные</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30"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07.02</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43"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Деление существительных на собственные и нарицательные; усвоение правила употребления большой буквы в именах собственных» выделения кавычками названия книг, газет и т.д.</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отличать имена существительные собственные от имен </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существительных нарицательных</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текста на имена существительные.</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Стр.54</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№497,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t>Развитие речи.</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 xml:space="preserve">Элементы рассуждения в повествовании. </w:t>
            </w:r>
            <w:proofErr w:type="gramStart"/>
            <w:r w:rsidRPr="00C24ECE">
              <w:rPr>
                <w:rFonts w:ascii="Times New Roman" w:eastAsia="Times New Roman" w:hAnsi="Times New Roman" w:cs="Times New Roman"/>
                <w:sz w:val="20"/>
                <w:szCs w:val="20"/>
                <w:lang w:eastAsia="ru-RU"/>
              </w:rPr>
              <w:t>Сжатое изложение (</w:t>
            </w:r>
            <w:proofErr w:type="spellStart"/>
            <w:r w:rsidRPr="00C24ECE">
              <w:rPr>
                <w:rFonts w:ascii="Times New Roman" w:eastAsia="Times New Roman" w:hAnsi="Times New Roman" w:cs="Times New Roman"/>
                <w:sz w:val="20"/>
                <w:szCs w:val="20"/>
                <w:lang w:eastAsia="ru-RU"/>
              </w:rPr>
              <w:t>Е.А.Пермяк</w:t>
            </w:r>
            <w:proofErr w:type="spellEnd"/>
            <w:r w:rsidRPr="00C24ECE">
              <w:rPr>
                <w:rFonts w:ascii="Times New Roman" w:eastAsia="Times New Roman" w:hAnsi="Times New Roman" w:cs="Times New Roman"/>
                <w:sz w:val="20"/>
                <w:szCs w:val="20"/>
                <w:lang w:eastAsia="ru-RU"/>
              </w:rPr>
              <w:t>.</w:t>
            </w:r>
            <w:proofErr w:type="gramEnd"/>
            <w:r w:rsidRPr="00C24ECE">
              <w:rPr>
                <w:rFonts w:ascii="Times New Roman" w:eastAsia="Times New Roman" w:hAnsi="Times New Roman" w:cs="Times New Roman"/>
                <w:sz w:val="20"/>
                <w:szCs w:val="20"/>
                <w:lang w:eastAsia="ru-RU"/>
              </w:rPr>
              <w:t xml:space="preserve"> </w:t>
            </w:r>
            <w:proofErr w:type="gramStart"/>
            <w:r w:rsidRPr="00C24ECE">
              <w:rPr>
                <w:rFonts w:ascii="Times New Roman" w:eastAsia="Times New Roman" w:hAnsi="Times New Roman" w:cs="Times New Roman"/>
                <w:sz w:val="20"/>
                <w:szCs w:val="20"/>
                <w:lang w:eastAsia="ru-RU"/>
              </w:rPr>
              <w:t>«Перо и чернильница»)</w:t>
            </w:r>
            <w:proofErr w:type="gramEnd"/>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30"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08.02</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43"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«Смешанные тексты». Требования к изложениям текстов типа «повествование + рассуждение» способы сжатия текста. Обучение сжатому изложению по заданному тексту.</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определять тему текста, применять приемы компрессии текста, редактировать </w:t>
            </w:r>
            <w:proofErr w:type="gramStart"/>
            <w:r w:rsidRPr="00C24ECE">
              <w:rPr>
                <w:rFonts w:ascii="Times New Roman" w:eastAsia="Times New Roman" w:hAnsi="Times New Roman" w:cs="Times New Roman"/>
                <w:sz w:val="20"/>
                <w:szCs w:val="20"/>
                <w:lang w:eastAsia="ru-RU"/>
              </w:rPr>
              <w:t>написанное</w:t>
            </w:r>
            <w:proofErr w:type="gramEnd"/>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формировать навыки учебного сотрудничества в ходе индивидуальной и групповой работы.</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создания текста-рассуждения в сжатом виде.</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Дописать текст</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Род имён существительных</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30"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09.02</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43"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Актуализация  и восстановление знаний о грамматической категории рода существительных, нормы литературного языка при определении рода существительных.</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определять род имени существительного, согласовывать имя существительное с прилагательными и глаголами в форме прошедшего времени</w:t>
            </w:r>
          </w:p>
        </w:tc>
        <w:tc>
          <w:tcPr>
            <w:tcW w:w="3685" w:type="dxa"/>
          </w:tcPr>
          <w:p w:rsidR="00C24ECE" w:rsidRPr="00C24ECE" w:rsidRDefault="00C24ECE" w:rsidP="00C24ECE">
            <w:pPr>
              <w:widowControl w:val="0"/>
              <w:autoSpaceDE w:val="0"/>
              <w:autoSpaceDN w:val="0"/>
              <w:adjustRightInd w:val="0"/>
              <w:snapToGrid w:val="0"/>
              <w:spacing w:after="0" w:line="240" w:lineRule="auto"/>
              <w:rPr>
                <w:rFonts w:ascii="Times New Roman" w:eastAsia="Times New Roman" w:hAnsi="Times New Roman" w:cs="Times New Roman"/>
                <w:b/>
                <w:bCs/>
                <w:color w:val="000000"/>
                <w:sz w:val="20"/>
                <w:szCs w:val="20"/>
                <w:lang w:eastAsia="ru-RU"/>
              </w:rPr>
            </w:pPr>
            <w:proofErr w:type="gramStart"/>
            <w:r w:rsidRPr="00C24ECE">
              <w:rPr>
                <w:rFonts w:ascii="Times New Roman" w:eastAsia="Times New Roman" w:hAnsi="Times New Roman" w:cs="Times New Roman"/>
                <w:b/>
                <w:bCs/>
                <w:color w:val="000000"/>
                <w:sz w:val="20"/>
                <w:szCs w:val="20"/>
                <w:lang w:eastAsia="ru-RU"/>
              </w:rPr>
              <w:t>Коммуникативные</w:t>
            </w:r>
            <w:proofErr w:type="gramEnd"/>
            <w:r w:rsidRPr="00C24ECE">
              <w:rPr>
                <w:rFonts w:ascii="Times New Roman" w:eastAsia="Times New Roman" w:hAnsi="Times New Roman" w:cs="Times New Roman"/>
                <w:b/>
                <w:bCs/>
                <w:color w:val="000000"/>
                <w:sz w:val="20"/>
                <w:szCs w:val="20"/>
                <w:lang w:eastAsia="ru-RU"/>
              </w:rPr>
              <w:t xml:space="preserve">: </w:t>
            </w:r>
            <w:r w:rsidRPr="00C24ECE">
              <w:rPr>
                <w:rFonts w:ascii="Times New Roman" w:eastAsia="Times New Roman" w:hAnsi="Times New Roman" w:cs="Times New Roman"/>
                <w:color w:val="000000"/>
                <w:sz w:val="20"/>
                <w:szCs w:val="20"/>
                <w:lang w:eastAsia="ru-RU"/>
              </w:rPr>
              <w:t>организовывать и планировать учебное сотрудничество с учителем и сверстниками.</w:t>
            </w:r>
          </w:p>
          <w:p w:rsidR="00C24ECE" w:rsidRPr="00C24ECE" w:rsidRDefault="00C24ECE" w:rsidP="00C24ECE">
            <w:pPr>
              <w:widowControl w:val="0"/>
              <w:autoSpaceDE w:val="0"/>
              <w:autoSpaceDN w:val="0"/>
              <w:adjustRightInd w:val="0"/>
              <w:snapToGri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Регулятивные: </w:t>
            </w:r>
            <w:r w:rsidRPr="00C24ECE">
              <w:rPr>
                <w:rFonts w:ascii="Times New Roman" w:eastAsia="Times New Roman" w:hAnsi="Times New Roman" w:cs="Times New Roman"/>
                <w:color w:val="000000"/>
                <w:sz w:val="20"/>
                <w:szCs w:val="20"/>
                <w:lang w:eastAsia="ru-RU"/>
              </w:rPr>
              <w:t xml:space="preserve">осознавать самого себя как движущую силу своего научения, свою </w:t>
            </w:r>
            <w:proofErr w:type="spellStart"/>
            <w:r w:rsidRPr="00C24ECE">
              <w:rPr>
                <w:rFonts w:ascii="Times New Roman" w:eastAsia="Times New Roman" w:hAnsi="Times New Roman" w:cs="Times New Roman"/>
                <w:color w:val="000000"/>
                <w:sz w:val="20"/>
                <w:szCs w:val="20"/>
                <w:lang w:eastAsia="ru-RU"/>
              </w:rPr>
              <w:t>спообность</w:t>
            </w:r>
            <w:proofErr w:type="spellEnd"/>
            <w:r w:rsidRPr="00C24ECE">
              <w:rPr>
                <w:rFonts w:ascii="Times New Roman" w:eastAsia="Times New Roman" w:hAnsi="Times New Roman" w:cs="Times New Roman"/>
                <w:color w:val="000000"/>
                <w:sz w:val="20"/>
                <w:szCs w:val="20"/>
                <w:lang w:eastAsia="ru-RU"/>
              </w:rPr>
              <w:t xml:space="preserve"> к преодолению препятствий и </w:t>
            </w:r>
            <w:proofErr w:type="spellStart"/>
            <w:r w:rsidRPr="00C24ECE">
              <w:rPr>
                <w:rFonts w:ascii="Times New Roman" w:eastAsia="Times New Roman" w:hAnsi="Times New Roman" w:cs="Times New Roman"/>
                <w:color w:val="000000"/>
                <w:sz w:val="20"/>
                <w:szCs w:val="20"/>
                <w:lang w:eastAsia="ru-RU"/>
              </w:rPr>
              <w:t>самокоррекции</w:t>
            </w:r>
            <w:proofErr w:type="spellEnd"/>
            <w:r w:rsidRPr="00C24ECE">
              <w:rPr>
                <w:rFonts w:ascii="Times New Roman" w:eastAsia="Times New Roman" w:hAnsi="Times New Roman" w:cs="Times New Roman"/>
                <w:color w:val="000000"/>
                <w:sz w:val="20"/>
                <w:szCs w:val="20"/>
                <w:lang w:eastAsia="ru-RU"/>
              </w:rPr>
              <w:t>.</w:t>
            </w:r>
          </w:p>
          <w:p w:rsidR="00C24ECE" w:rsidRPr="00C24ECE" w:rsidRDefault="00C24ECE" w:rsidP="00C24ECE">
            <w:pPr>
              <w:widowControl w:val="0"/>
              <w:autoSpaceDE w:val="0"/>
              <w:autoSpaceDN w:val="0"/>
              <w:adjustRightInd w:val="0"/>
              <w:snapToGri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color w:val="000000"/>
                <w:sz w:val="20"/>
                <w:szCs w:val="20"/>
                <w:lang w:eastAsia="ru-RU"/>
              </w:rPr>
              <w:t xml:space="preserve">Познавательные: </w:t>
            </w:r>
            <w:r w:rsidRPr="00C24ECE">
              <w:rPr>
                <w:rFonts w:ascii="Times New Roman" w:eastAsia="Times New Roman" w:hAnsi="Times New Roman" w:cs="Times New Roman"/>
                <w:color w:val="000000"/>
                <w:sz w:val="20"/>
                <w:szCs w:val="20"/>
                <w:lang w:eastAsia="ru-RU"/>
              </w:rPr>
              <w:t>объяснять языковые явления, процессы, связи и отношения,</w:t>
            </w:r>
            <w:r w:rsidRPr="00C24ECE">
              <w:rPr>
                <w:rFonts w:ascii="Times New Roman" w:eastAsia="Times New Roman" w:hAnsi="Times New Roman" w:cs="Times New Roman"/>
                <w:sz w:val="20"/>
                <w:szCs w:val="20"/>
                <w:lang w:eastAsia="ru-RU"/>
              </w:rPr>
              <w:t xml:space="preserve"> </w:t>
            </w:r>
            <w:r w:rsidRPr="00C24ECE">
              <w:rPr>
                <w:rFonts w:ascii="Times New Roman" w:eastAsia="Times New Roman" w:hAnsi="Times New Roman" w:cs="Times New Roman"/>
                <w:color w:val="000000"/>
                <w:sz w:val="20"/>
                <w:szCs w:val="20"/>
                <w:lang w:eastAsia="ru-RU"/>
              </w:rPr>
              <w:t>выявляемые в ходе анализа имен существительных.</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Стр.57</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№506,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Имена существительные, имеющие форму только множественного числа</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30"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10.02</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43"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Актуализация и восстановление знаний о грамматической категории числа и реальном количестве предметов, знакомство с лексическими группами существительных, имеющих форму только множественного числа.</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определять имена существительные, которые имеют только форму множественного числа, использовать их в речи</w:t>
            </w:r>
          </w:p>
        </w:tc>
        <w:tc>
          <w:tcPr>
            <w:tcW w:w="3685" w:type="dxa"/>
          </w:tcPr>
          <w:p w:rsidR="00C24ECE" w:rsidRPr="00C24ECE" w:rsidRDefault="00C24ECE" w:rsidP="00C24ECE">
            <w:pPr>
              <w:widowControl w:val="0"/>
              <w:autoSpaceDE w:val="0"/>
              <w:autoSpaceDN w:val="0"/>
              <w:adjustRightInd w:val="0"/>
              <w:snapToGri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планирования, контроля и самооценки действия.</w:t>
            </w:r>
            <w:r w:rsidRPr="00C24ECE">
              <w:rPr>
                <w:rFonts w:ascii="Times New Roman" w:eastAsia="Times New Roman" w:hAnsi="Times New Roman" w:cs="Times New Roman"/>
                <w:b/>
                <w:bCs/>
                <w:sz w:val="20"/>
                <w:szCs w:val="20"/>
                <w:lang w:eastAsia="ru-RU"/>
              </w:rPr>
              <w:t xml:space="preserve"> </w:t>
            </w:r>
          </w:p>
          <w:p w:rsidR="00C24ECE" w:rsidRPr="00C24ECE" w:rsidRDefault="00C24ECE" w:rsidP="00C24ECE">
            <w:pPr>
              <w:widowControl w:val="0"/>
              <w:autoSpaceDE w:val="0"/>
              <w:autoSpaceDN w:val="0"/>
              <w:adjustRightInd w:val="0"/>
              <w:snapToGri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autoSpaceDE w:val="0"/>
              <w:autoSpaceDN w:val="0"/>
              <w:adjustRightInd w:val="0"/>
              <w:snapToGri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имен существительных.</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Стр.59</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№512,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 xml:space="preserve">Имена существительные, имеющие форму только </w:t>
            </w:r>
            <w:r w:rsidRPr="00C24ECE">
              <w:rPr>
                <w:rFonts w:ascii="Times New Roman" w:eastAsia="Times New Roman" w:hAnsi="Times New Roman" w:cs="Times New Roman"/>
                <w:sz w:val="20"/>
                <w:szCs w:val="20"/>
                <w:lang w:eastAsia="ru-RU"/>
              </w:rPr>
              <w:lastRenderedPageBreak/>
              <w:t>единственного числа</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lastRenderedPageBreak/>
              <w:t>1</w:t>
            </w:r>
          </w:p>
        </w:tc>
        <w:tc>
          <w:tcPr>
            <w:tcW w:w="1230"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13.02</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43"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Актуализация и восстановление знаний о грамматической категории числа и </w:t>
            </w:r>
            <w:r w:rsidRPr="00C24ECE">
              <w:rPr>
                <w:rFonts w:ascii="Times New Roman" w:eastAsia="Times New Roman" w:hAnsi="Times New Roman" w:cs="Times New Roman"/>
                <w:sz w:val="20"/>
                <w:szCs w:val="20"/>
                <w:lang w:eastAsia="ru-RU"/>
              </w:rPr>
              <w:lastRenderedPageBreak/>
              <w:t>реальном количестве предметов, знакомство с лексическими группами существительных, имеющих форму только единственного числа.</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lastRenderedPageBreak/>
              <w:t>Ученик научится</w:t>
            </w:r>
            <w:r w:rsidRPr="00C24ECE">
              <w:rPr>
                <w:rFonts w:ascii="Times New Roman" w:eastAsia="Times New Roman" w:hAnsi="Times New Roman" w:cs="Times New Roman"/>
                <w:sz w:val="20"/>
                <w:szCs w:val="20"/>
                <w:lang w:eastAsia="ru-RU"/>
              </w:rPr>
              <w:t xml:space="preserve">  определять имена существительные, которые имеют </w:t>
            </w:r>
            <w:r w:rsidRPr="00C24ECE">
              <w:rPr>
                <w:rFonts w:ascii="Times New Roman" w:eastAsia="Times New Roman" w:hAnsi="Times New Roman" w:cs="Times New Roman"/>
                <w:sz w:val="20"/>
                <w:szCs w:val="20"/>
                <w:lang w:eastAsia="ru-RU"/>
              </w:rPr>
              <w:lastRenderedPageBreak/>
              <w:t>форму только единственного числа, а также использовать их в речи</w:t>
            </w:r>
          </w:p>
        </w:tc>
        <w:tc>
          <w:tcPr>
            <w:tcW w:w="3685" w:type="dxa"/>
          </w:tcPr>
          <w:p w:rsidR="00C24ECE" w:rsidRPr="00C24ECE" w:rsidRDefault="00C24ECE" w:rsidP="00C24ECE">
            <w:pPr>
              <w:widowControl w:val="0"/>
              <w:autoSpaceDE w:val="0"/>
              <w:autoSpaceDN w:val="0"/>
              <w:adjustRightInd w:val="0"/>
              <w:snapToGrid w:val="0"/>
              <w:spacing w:after="0" w:line="240" w:lineRule="auto"/>
              <w:rPr>
                <w:rFonts w:ascii="Times New Roman" w:eastAsia="Times New Roman" w:hAnsi="Times New Roman" w:cs="Times New Roman"/>
                <w:color w:val="000000"/>
                <w:sz w:val="20"/>
                <w:szCs w:val="20"/>
                <w:lang w:eastAsia="ru-RU"/>
              </w:rPr>
            </w:pPr>
            <w:r w:rsidRPr="00C24ECE">
              <w:rPr>
                <w:rFonts w:ascii="Times New Roman" w:eastAsia="Times New Roman" w:hAnsi="Times New Roman" w:cs="Times New Roman"/>
                <w:b/>
                <w:bCs/>
                <w:color w:val="000000"/>
                <w:sz w:val="20"/>
                <w:szCs w:val="20"/>
                <w:lang w:eastAsia="ru-RU"/>
              </w:rPr>
              <w:lastRenderedPageBreak/>
              <w:t>Коммуникативные:</w:t>
            </w:r>
            <w:r w:rsidRPr="00C24ECE">
              <w:rPr>
                <w:rFonts w:ascii="Times New Roman" w:eastAsia="Times New Roman" w:hAnsi="Times New Roman" w:cs="Times New Roman"/>
                <w:color w:val="000000"/>
                <w:sz w:val="20"/>
                <w:szCs w:val="20"/>
                <w:lang w:eastAsia="ru-RU"/>
              </w:rPr>
              <w:t xml:space="preserve"> формировать навыки учебного сотрудничества в ходе индивидуальной и групповой работы.</w:t>
            </w:r>
          </w:p>
          <w:p w:rsidR="00C24ECE" w:rsidRPr="00C24ECE" w:rsidRDefault="00C24ECE" w:rsidP="00C24ECE">
            <w:pPr>
              <w:widowControl w:val="0"/>
              <w:autoSpaceDE w:val="0"/>
              <w:autoSpaceDN w:val="0"/>
              <w:adjustRightInd w:val="0"/>
              <w:snapToGrid w:val="0"/>
              <w:spacing w:after="0" w:line="240" w:lineRule="auto"/>
              <w:rPr>
                <w:rFonts w:ascii="Times New Roman" w:eastAsia="Times New Roman" w:hAnsi="Times New Roman" w:cs="Times New Roman"/>
                <w:color w:val="000000"/>
                <w:sz w:val="20"/>
                <w:szCs w:val="20"/>
                <w:lang w:eastAsia="ru-RU"/>
              </w:rPr>
            </w:pPr>
            <w:r w:rsidRPr="00C24ECE">
              <w:rPr>
                <w:rFonts w:ascii="Times New Roman" w:eastAsia="Times New Roman" w:hAnsi="Times New Roman" w:cs="Times New Roman"/>
                <w:b/>
                <w:bCs/>
                <w:color w:val="000000"/>
                <w:sz w:val="20"/>
                <w:szCs w:val="20"/>
                <w:lang w:eastAsia="ru-RU"/>
              </w:rPr>
              <w:t>Регулятивные:</w:t>
            </w:r>
            <w:r w:rsidRPr="00C24ECE">
              <w:rPr>
                <w:rFonts w:ascii="Times New Roman" w:eastAsia="Times New Roman" w:hAnsi="Times New Roman" w:cs="Times New Roman"/>
                <w:color w:val="000000"/>
                <w:sz w:val="20"/>
                <w:szCs w:val="20"/>
                <w:lang w:eastAsia="ru-RU"/>
              </w:rPr>
              <w:t xml:space="preserve"> проектировать </w:t>
            </w:r>
            <w:r w:rsidRPr="00C24ECE">
              <w:rPr>
                <w:rFonts w:ascii="Times New Roman" w:eastAsia="Times New Roman" w:hAnsi="Times New Roman" w:cs="Times New Roman"/>
                <w:color w:val="000000"/>
                <w:sz w:val="20"/>
                <w:szCs w:val="20"/>
                <w:lang w:eastAsia="ru-RU"/>
              </w:rPr>
              <w:lastRenderedPageBreak/>
              <w:t>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autoSpaceDE w:val="0"/>
              <w:autoSpaceDN w:val="0"/>
              <w:adjustRightInd w:val="0"/>
              <w:snapToGri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color w:val="000000"/>
                <w:sz w:val="20"/>
                <w:szCs w:val="20"/>
                <w:lang w:eastAsia="ru-RU"/>
              </w:rPr>
              <w:t>Познавательные:</w:t>
            </w:r>
            <w:r w:rsidRPr="00C24ECE">
              <w:rPr>
                <w:rFonts w:ascii="Times New Roman" w:eastAsia="Times New Roman" w:hAnsi="Times New Roman" w:cs="Times New Roman"/>
                <w:color w:val="000000"/>
                <w:sz w:val="20"/>
                <w:szCs w:val="20"/>
                <w:lang w:eastAsia="ru-RU"/>
              </w:rPr>
              <w:t xml:space="preserve"> объяснять языковые явления, процессы, связи и отношения, выявляемые в ходе исследования имен существительных.</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Стр.61</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№515, выполнить по заданию </w:t>
            </w:r>
            <w:r w:rsidRPr="00C24ECE">
              <w:rPr>
                <w:rFonts w:ascii="Times New Roman" w:eastAsia="Calibri" w:hAnsi="Times New Roman" w:cs="Times New Roman"/>
                <w:sz w:val="20"/>
                <w:szCs w:val="20"/>
              </w:rPr>
              <w:lastRenderedPageBreak/>
              <w:t>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Три склонения имён существительных.</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30"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14.02</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43"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Актуализация и восстановление знаний о склонении имён существительных, об основании деления существительных на три типа склонения.</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определять склонение имени существительного</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24ECE">
              <w:rPr>
                <w:rFonts w:ascii="Times New Roman" w:eastAsia="Times New Roman" w:hAnsi="Times New Roman" w:cs="Times New Roman"/>
                <w:b/>
                <w:bCs/>
                <w:color w:val="000000"/>
                <w:sz w:val="20"/>
                <w:szCs w:val="20"/>
                <w:lang w:eastAsia="ru-RU"/>
              </w:rPr>
              <w:t>Коммуникативные:</w:t>
            </w:r>
            <w:r w:rsidRPr="00C24ECE">
              <w:rPr>
                <w:rFonts w:ascii="Times New Roman" w:eastAsia="Times New Roman" w:hAnsi="Times New Roman" w:cs="Times New Roman"/>
                <w:color w:val="000000"/>
                <w:sz w:val="20"/>
                <w:szCs w:val="20"/>
                <w:lang w:eastAsia="ru-RU"/>
              </w:rPr>
              <w:t xml:space="preserve"> управлять своим поведением (контроль, </w:t>
            </w:r>
            <w:proofErr w:type="spellStart"/>
            <w:r w:rsidRPr="00C24ECE">
              <w:rPr>
                <w:rFonts w:ascii="Times New Roman" w:eastAsia="Times New Roman" w:hAnsi="Times New Roman" w:cs="Times New Roman"/>
                <w:color w:val="000000"/>
                <w:sz w:val="20"/>
                <w:szCs w:val="20"/>
                <w:lang w:eastAsia="ru-RU"/>
              </w:rPr>
              <w:t>самокоррекция</w:t>
            </w:r>
            <w:proofErr w:type="spellEnd"/>
            <w:r w:rsidRPr="00C24ECE">
              <w:rPr>
                <w:rFonts w:ascii="Times New Roman" w:eastAsia="Times New Roman" w:hAnsi="Times New Roman" w:cs="Times New Roman"/>
                <w:color w:val="000000"/>
                <w:sz w:val="20"/>
                <w:szCs w:val="20"/>
                <w:lang w:eastAsia="ru-RU"/>
              </w:rPr>
              <w:t>, оценка своего действия).</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24ECE">
              <w:rPr>
                <w:rFonts w:ascii="Times New Roman" w:eastAsia="Times New Roman" w:hAnsi="Times New Roman" w:cs="Times New Roman"/>
                <w:b/>
                <w:bCs/>
                <w:color w:val="000000"/>
                <w:sz w:val="20"/>
                <w:szCs w:val="20"/>
                <w:lang w:eastAsia="ru-RU"/>
              </w:rPr>
              <w:t>Регулятивные:</w:t>
            </w:r>
            <w:r w:rsidRPr="00C24ECE">
              <w:rPr>
                <w:rFonts w:ascii="Times New Roman" w:eastAsia="Times New Roman" w:hAnsi="Times New Roman" w:cs="Times New Roman"/>
                <w:color w:val="000000"/>
                <w:sz w:val="20"/>
                <w:szCs w:val="20"/>
                <w:lang w:eastAsia="ru-RU"/>
              </w:rPr>
              <w:t xml:space="preserve"> 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color w:val="000000"/>
                <w:sz w:val="20"/>
                <w:szCs w:val="20"/>
                <w:lang w:eastAsia="ru-RU"/>
              </w:rPr>
              <w:t>самокоррекции</w:t>
            </w:r>
            <w:proofErr w:type="spellEnd"/>
            <w:r w:rsidRPr="00C24ECE">
              <w:rPr>
                <w:rFonts w:ascii="Times New Roman" w:eastAsia="Times New Roman" w:hAnsi="Times New Roman" w:cs="Times New Roman"/>
                <w:color w:val="000000"/>
                <w:sz w:val="20"/>
                <w:szCs w:val="20"/>
                <w:lang w:eastAsia="ru-RU"/>
              </w:rPr>
              <w:t>.</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color w:val="000000"/>
                <w:sz w:val="20"/>
                <w:szCs w:val="20"/>
                <w:lang w:eastAsia="ru-RU"/>
              </w:rPr>
              <w:t>Познавательные:</w:t>
            </w:r>
            <w:r w:rsidRPr="00C24ECE">
              <w:rPr>
                <w:rFonts w:ascii="Times New Roman" w:eastAsia="Times New Roman" w:hAnsi="Times New Roman" w:cs="Times New Roman"/>
                <w:color w:val="000000"/>
                <w:sz w:val="20"/>
                <w:szCs w:val="20"/>
                <w:lang w:eastAsia="ru-RU"/>
              </w:rPr>
              <w:t xml:space="preserve"> объяснять языковые явления, процессы, связи и отношения, выявляемые в ходе исследования имен существительных.</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Стр.63</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№520,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Падеж имён существительных</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30"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15.02</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43"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Актуализация и восстановление знаний о склонении имён существительных; названия падежей, их значение, порядок их следования, падежные вопросы; приёмы правильного </w:t>
            </w:r>
            <w:proofErr w:type="spellStart"/>
            <w:r w:rsidRPr="00C24ECE">
              <w:rPr>
                <w:rFonts w:ascii="Times New Roman" w:eastAsia="Times New Roman" w:hAnsi="Times New Roman" w:cs="Times New Roman"/>
                <w:sz w:val="20"/>
                <w:szCs w:val="20"/>
                <w:lang w:eastAsia="ru-RU"/>
              </w:rPr>
              <w:t>определния</w:t>
            </w:r>
            <w:proofErr w:type="spellEnd"/>
            <w:r w:rsidRPr="00C24ECE">
              <w:rPr>
                <w:rFonts w:ascii="Times New Roman" w:eastAsia="Times New Roman" w:hAnsi="Times New Roman" w:cs="Times New Roman"/>
                <w:sz w:val="20"/>
                <w:szCs w:val="20"/>
                <w:lang w:eastAsia="ru-RU"/>
              </w:rPr>
              <w:t xml:space="preserve"> падежей существительного; смысловые вопросы.</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определять падеж имени существительного, отработать правила согласования существительных</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24ECE">
              <w:rPr>
                <w:rFonts w:ascii="Times New Roman" w:eastAsia="Times New Roman" w:hAnsi="Times New Roman" w:cs="Times New Roman"/>
                <w:b/>
                <w:bCs/>
                <w:color w:val="000000"/>
                <w:sz w:val="20"/>
                <w:szCs w:val="20"/>
                <w:lang w:eastAsia="ru-RU"/>
              </w:rPr>
              <w:t>Коммуникативные:</w:t>
            </w:r>
            <w:r w:rsidRPr="00C24ECE">
              <w:rPr>
                <w:rFonts w:ascii="Times New Roman" w:eastAsia="Times New Roman" w:hAnsi="Times New Roman" w:cs="Times New Roman"/>
                <w:color w:val="000000"/>
                <w:sz w:val="20"/>
                <w:szCs w:val="20"/>
                <w:lang w:eastAsia="ru-RU"/>
              </w:rPr>
              <w:t xml:space="preserve"> использовать адекватные языковые средства для отображения в форме речевых высказываний с целью планирования, контроля и самооценки действия. </w:t>
            </w:r>
            <w:r w:rsidRPr="00C24ECE">
              <w:rPr>
                <w:rFonts w:ascii="Times New Roman" w:eastAsia="Times New Roman" w:hAnsi="Times New Roman" w:cs="Times New Roman"/>
                <w:b/>
                <w:bCs/>
                <w:color w:val="000000"/>
                <w:sz w:val="20"/>
                <w:szCs w:val="20"/>
                <w:lang w:eastAsia="ru-RU"/>
              </w:rPr>
              <w:t>Регулятивные:</w:t>
            </w:r>
            <w:r w:rsidRPr="00C24ECE">
              <w:rPr>
                <w:rFonts w:ascii="Times New Roman" w:eastAsia="Times New Roman" w:hAnsi="Times New Roman" w:cs="Times New Roman"/>
                <w:color w:val="000000"/>
                <w:sz w:val="20"/>
                <w:szCs w:val="20"/>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24ECE">
              <w:rPr>
                <w:rFonts w:ascii="Times New Roman" w:eastAsia="Times New Roman" w:hAnsi="Times New Roman" w:cs="Times New Roman"/>
                <w:b/>
                <w:bCs/>
                <w:color w:val="000000"/>
                <w:sz w:val="20"/>
                <w:szCs w:val="20"/>
                <w:lang w:eastAsia="ru-RU"/>
              </w:rPr>
              <w:t>Познавательные:</w:t>
            </w:r>
            <w:r w:rsidRPr="00C24ECE">
              <w:rPr>
                <w:rFonts w:ascii="Times New Roman" w:eastAsia="Times New Roman" w:hAnsi="Times New Roman" w:cs="Times New Roman"/>
                <w:color w:val="000000"/>
                <w:sz w:val="20"/>
                <w:szCs w:val="20"/>
                <w:lang w:eastAsia="ru-RU"/>
              </w:rPr>
              <w:t xml:space="preserve"> объяснять языковые явления, процессы, связи и отношения, выявляемые в ходе исследования имен существительных.</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Стр.64</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№525,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Правописание гласных в падежных окончаниях существительных в единственном числе</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30"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16.02</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43"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Повторение известных учащимся признаков, по которым существительные распределяются на три склонения, отработка умения правильно писать </w:t>
            </w:r>
            <w:proofErr w:type="gramStart"/>
            <w:r w:rsidRPr="00C24ECE">
              <w:rPr>
                <w:rFonts w:ascii="Times New Roman" w:eastAsia="Times New Roman" w:hAnsi="Times New Roman" w:cs="Times New Roman"/>
                <w:i/>
                <w:sz w:val="20"/>
                <w:szCs w:val="20"/>
                <w:lang w:eastAsia="ru-RU"/>
              </w:rPr>
              <w:t>е-и</w:t>
            </w:r>
            <w:proofErr w:type="gramEnd"/>
            <w:r w:rsidRPr="00C24ECE">
              <w:rPr>
                <w:rFonts w:ascii="Times New Roman" w:eastAsia="Times New Roman" w:hAnsi="Times New Roman" w:cs="Times New Roman"/>
                <w:sz w:val="20"/>
                <w:szCs w:val="20"/>
                <w:lang w:eastAsia="ru-RU"/>
              </w:rPr>
              <w:t xml:space="preserve"> в окончаниях </w:t>
            </w:r>
            <w:r w:rsidRPr="00C24ECE">
              <w:rPr>
                <w:rFonts w:ascii="Times New Roman" w:eastAsia="Times New Roman" w:hAnsi="Times New Roman" w:cs="Times New Roman"/>
                <w:sz w:val="20"/>
                <w:szCs w:val="20"/>
                <w:lang w:eastAsia="ru-RU"/>
              </w:rPr>
              <w:lastRenderedPageBreak/>
              <w:t>существительных.</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lastRenderedPageBreak/>
              <w:t>Ученик научится</w:t>
            </w:r>
            <w:r w:rsidRPr="00C24ECE">
              <w:rPr>
                <w:rFonts w:ascii="Times New Roman" w:eastAsia="Times New Roman" w:hAnsi="Times New Roman" w:cs="Times New Roman"/>
                <w:sz w:val="20"/>
                <w:szCs w:val="20"/>
                <w:lang w:eastAsia="ru-RU"/>
              </w:rPr>
              <w:t xml:space="preserve">  применять правило написания гласных в окончаниях имен существительных на </w:t>
            </w:r>
            <w:proofErr w:type="gramStart"/>
            <w:r w:rsidRPr="00C24ECE">
              <w:rPr>
                <w:rFonts w:ascii="Times New Roman" w:eastAsia="Times New Roman" w:hAnsi="Times New Roman" w:cs="Times New Roman"/>
                <w:sz w:val="20"/>
                <w:szCs w:val="20"/>
                <w:lang w:eastAsia="ru-RU"/>
              </w:rPr>
              <w:t>-г</w:t>
            </w:r>
            <w:proofErr w:type="gramEnd"/>
            <w:r w:rsidRPr="00C24ECE">
              <w:rPr>
                <w:rFonts w:ascii="Times New Roman" w:eastAsia="Times New Roman" w:hAnsi="Times New Roman" w:cs="Times New Roman"/>
                <w:sz w:val="20"/>
                <w:szCs w:val="20"/>
                <w:lang w:eastAsia="ru-RU"/>
              </w:rPr>
              <w:t>/я, -</w:t>
            </w:r>
            <w:proofErr w:type="spellStart"/>
            <w:r w:rsidRPr="00C24ECE">
              <w:rPr>
                <w:rFonts w:ascii="Times New Roman" w:eastAsia="Times New Roman" w:hAnsi="Times New Roman" w:cs="Times New Roman"/>
                <w:sz w:val="20"/>
                <w:szCs w:val="20"/>
                <w:lang w:eastAsia="ru-RU"/>
              </w:rPr>
              <w:t>ие</w:t>
            </w:r>
            <w:proofErr w:type="spellEnd"/>
            <w:r w:rsidRPr="00C24ECE">
              <w:rPr>
                <w:rFonts w:ascii="Times New Roman" w:eastAsia="Times New Roman" w:hAnsi="Times New Roman" w:cs="Times New Roman"/>
                <w:sz w:val="20"/>
                <w:szCs w:val="20"/>
                <w:lang w:eastAsia="ru-RU"/>
              </w:rPr>
              <w:t>, -</w:t>
            </w:r>
            <w:proofErr w:type="spellStart"/>
            <w:r w:rsidRPr="00C24ECE">
              <w:rPr>
                <w:rFonts w:ascii="Times New Roman" w:eastAsia="Times New Roman" w:hAnsi="Times New Roman" w:cs="Times New Roman"/>
                <w:sz w:val="20"/>
                <w:szCs w:val="20"/>
                <w:lang w:eastAsia="ru-RU"/>
              </w:rPr>
              <w:t>ий</w:t>
            </w:r>
            <w:proofErr w:type="spellEnd"/>
            <w:r w:rsidRPr="00C24ECE">
              <w:rPr>
                <w:rFonts w:ascii="Times New Roman" w:eastAsia="Times New Roman" w:hAnsi="Times New Roman" w:cs="Times New Roman"/>
                <w:sz w:val="20"/>
                <w:szCs w:val="20"/>
                <w:lang w:eastAsia="ru-RU"/>
              </w:rPr>
              <w:t xml:space="preserve"> в </w:t>
            </w:r>
            <w:r w:rsidRPr="00C24ECE">
              <w:rPr>
                <w:rFonts w:ascii="Times New Roman" w:eastAsia="Times New Roman" w:hAnsi="Times New Roman" w:cs="Times New Roman"/>
                <w:sz w:val="20"/>
                <w:szCs w:val="20"/>
                <w:lang w:eastAsia="ru-RU"/>
              </w:rPr>
              <w:lastRenderedPageBreak/>
              <w:t>единственном числе, применять способы самопроверки, владеть терминологией</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lastRenderedPageBreak/>
              <w:t xml:space="preserve">Коммуникативные: </w:t>
            </w:r>
            <w:r w:rsidRPr="00C24ECE">
              <w:rPr>
                <w:rFonts w:ascii="Times New Roman" w:eastAsia="Times New Roman" w:hAnsi="Times New Roman" w:cs="Times New Roman"/>
                <w:sz w:val="20"/>
                <w:szCs w:val="20"/>
                <w:lang w:eastAsia="ru-RU"/>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r w:rsidRPr="00C24ECE">
              <w:rPr>
                <w:rFonts w:ascii="Times New Roman" w:eastAsia="Times New Roman" w:hAnsi="Times New Roman" w:cs="Times New Roman"/>
                <w:b/>
                <w:bCs/>
                <w:sz w:val="20"/>
                <w:szCs w:val="20"/>
                <w:lang w:eastAsia="ru-RU"/>
              </w:rPr>
              <w:t xml:space="preserve"> </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проектировать </w:t>
            </w:r>
            <w:r w:rsidRPr="00C24ECE">
              <w:rPr>
                <w:rFonts w:ascii="Times New Roman" w:eastAsia="Times New Roman" w:hAnsi="Times New Roman" w:cs="Times New Roman"/>
                <w:sz w:val="20"/>
                <w:szCs w:val="20"/>
                <w:lang w:eastAsia="ru-RU"/>
              </w:rPr>
              <w:lastRenderedPageBreak/>
              <w:t>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имен существительных.</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 68</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№535,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Правописание гласных в падежных окончаниях существительных в единственном числе</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30"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17.02</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43"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Повторение известных учащимся признаков, по которым существительные распределяются на три склонения, отработка умения правильно писать </w:t>
            </w:r>
            <w:proofErr w:type="gramStart"/>
            <w:r w:rsidRPr="00C24ECE">
              <w:rPr>
                <w:rFonts w:ascii="Times New Roman" w:eastAsia="Times New Roman" w:hAnsi="Times New Roman" w:cs="Times New Roman"/>
                <w:i/>
                <w:sz w:val="20"/>
                <w:szCs w:val="20"/>
                <w:lang w:eastAsia="ru-RU"/>
              </w:rPr>
              <w:t>е-и</w:t>
            </w:r>
            <w:proofErr w:type="gramEnd"/>
            <w:r w:rsidRPr="00C24ECE">
              <w:rPr>
                <w:rFonts w:ascii="Times New Roman" w:eastAsia="Times New Roman" w:hAnsi="Times New Roman" w:cs="Times New Roman"/>
                <w:sz w:val="20"/>
                <w:szCs w:val="20"/>
                <w:lang w:eastAsia="ru-RU"/>
              </w:rPr>
              <w:t xml:space="preserve"> в окончаниях существительных.</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применять правило написания гласных в окончаниях имен существительных на </w:t>
            </w:r>
            <w:proofErr w:type="gramStart"/>
            <w:r w:rsidRPr="00C24ECE">
              <w:rPr>
                <w:rFonts w:ascii="Times New Roman" w:eastAsia="Times New Roman" w:hAnsi="Times New Roman" w:cs="Times New Roman"/>
                <w:sz w:val="20"/>
                <w:szCs w:val="20"/>
                <w:lang w:eastAsia="ru-RU"/>
              </w:rPr>
              <w:t>-г</w:t>
            </w:r>
            <w:proofErr w:type="gramEnd"/>
            <w:r w:rsidRPr="00C24ECE">
              <w:rPr>
                <w:rFonts w:ascii="Times New Roman" w:eastAsia="Times New Roman" w:hAnsi="Times New Roman" w:cs="Times New Roman"/>
                <w:sz w:val="20"/>
                <w:szCs w:val="20"/>
                <w:lang w:eastAsia="ru-RU"/>
              </w:rPr>
              <w:t>/я, -</w:t>
            </w:r>
            <w:proofErr w:type="spellStart"/>
            <w:r w:rsidRPr="00C24ECE">
              <w:rPr>
                <w:rFonts w:ascii="Times New Roman" w:eastAsia="Times New Roman" w:hAnsi="Times New Roman" w:cs="Times New Roman"/>
                <w:sz w:val="20"/>
                <w:szCs w:val="20"/>
                <w:lang w:eastAsia="ru-RU"/>
              </w:rPr>
              <w:t>ие</w:t>
            </w:r>
            <w:proofErr w:type="spellEnd"/>
            <w:r w:rsidRPr="00C24ECE">
              <w:rPr>
                <w:rFonts w:ascii="Times New Roman" w:eastAsia="Times New Roman" w:hAnsi="Times New Roman" w:cs="Times New Roman"/>
                <w:sz w:val="20"/>
                <w:szCs w:val="20"/>
                <w:lang w:eastAsia="ru-RU"/>
              </w:rPr>
              <w:t>, -</w:t>
            </w:r>
            <w:proofErr w:type="spellStart"/>
            <w:r w:rsidRPr="00C24ECE">
              <w:rPr>
                <w:rFonts w:ascii="Times New Roman" w:eastAsia="Times New Roman" w:hAnsi="Times New Roman" w:cs="Times New Roman"/>
                <w:sz w:val="20"/>
                <w:szCs w:val="20"/>
                <w:lang w:eastAsia="ru-RU"/>
              </w:rPr>
              <w:t>ий</w:t>
            </w:r>
            <w:proofErr w:type="spellEnd"/>
            <w:r w:rsidRPr="00C24ECE">
              <w:rPr>
                <w:rFonts w:ascii="Times New Roman" w:eastAsia="Times New Roman" w:hAnsi="Times New Roman" w:cs="Times New Roman"/>
                <w:sz w:val="20"/>
                <w:szCs w:val="20"/>
                <w:lang w:eastAsia="ru-RU"/>
              </w:rPr>
              <w:t xml:space="preserve"> в единственном числе, применять способы самопроверки, владеть терминологией</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r w:rsidRPr="00C24ECE">
              <w:rPr>
                <w:rFonts w:ascii="Times New Roman" w:eastAsia="Times New Roman" w:hAnsi="Times New Roman" w:cs="Times New Roman"/>
                <w:b/>
                <w:bCs/>
                <w:sz w:val="20"/>
                <w:szCs w:val="20"/>
                <w:lang w:eastAsia="ru-RU"/>
              </w:rPr>
              <w:t xml:space="preserve"> </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имен существительных.</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Стр.67 выучить правило</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№541,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Множественное число имён </w:t>
            </w:r>
            <w:proofErr w:type="spellStart"/>
            <w:r w:rsidRPr="00C24ECE">
              <w:rPr>
                <w:rFonts w:ascii="Times New Roman" w:eastAsia="Times New Roman" w:hAnsi="Times New Roman" w:cs="Times New Roman"/>
                <w:sz w:val="20"/>
                <w:szCs w:val="20"/>
                <w:lang w:eastAsia="ru-RU"/>
              </w:rPr>
              <w:t>существи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тельных</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30"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20.02</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43"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Актуализация и восстановление знаний об особенностях склонения существительных в некоторых формах множественного числа.</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правильно образовывать форму множественного числа </w:t>
            </w:r>
            <w:proofErr w:type="spellStart"/>
            <w:r w:rsidRPr="00C24ECE">
              <w:rPr>
                <w:rFonts w:ascii="Times New Roman" w:eastAsia="Times New Roman" w:hAnsi="Times New Roman" w:cs="Times New Roman"/>
                <w:sz w:val="20"/>
                <w:szCs w:val="20"/>
                <w:lang w:eastAsia="ru-RU"/>
              </w:rPr>
              <w:t>И.п</w:t>
            </w:r>
            <w:proofErr w:type="spellEnd"/>
            <w:r w:rsidRPr="00C24ECE">
              <w:rPr>
                <w:rFonts w:ascii="Times New Roman" w:eastAsia="Times New Roman" w:hAnsi="Times New Roman" w:cs="Times New Roman"/>
                <w:sz w:val="20"/>
                <w:szCs w:val="20"/>
                <w:lang w:eastAsia="ru-RU"/>
              </w:rPr>
              <w:t xml:space="preserve">. и </w:t>
            </w:r>
            <w:proofErr w:type="spellStart"/>
            <w:r w:rsidRPr="00C24ECE">
              <w:rPr>
                <w:rFonts w:ascii="Times New Roman" w:eastAsia="Times New Roman" w:hAnsi="Times New Roman" w:cs="Times New Roman"/>
                <w:sz w:val="20"/>
                <w:szCs w:val="20"/>
                <w:lang w:eastAsia="ru-RU"/>
              </w:rPr>
              <w:t>Р.п</w:t>
            </w:r>
            <w:proofErr w:type="spellEnd"/>
            <w:r w:rsidRPr="00C24ECE">
              <w:rPr>
                <w:rFonts w:ascii="Times New Roman" w:eastAsia="Times New Roman" w:hAnsi="Times New Roman" w:cs="Times New Roman"/>
                <w:sz w:val="20"/>
                <w:szCs w:val="20"/>
                <w:lang w:eastAsia="ru-RU"/>
              </w:rPr>
              <w:t>., овладеть нормами их употребления в речи</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 xml:space="preserve">управлять своим поведением (контроль, </w:t>
            </w:r>
            <w:proofErr w:type="spellStart"/>
            <w:r w:rsidRPr="00C24ECE">
              <w:rPr>
                <w:rFonts w:ascii="Times New Roman" w:eastAsia="Times New Roman" w:hAnsi="Times New Roman" w:cs="Times New Roman"/>
                <w:sz w:val="20"/>
                <w:szCs w:val="20"/>
                <w:lang w:eastAsia="ru-RU"/>
              </w:rPr>
              <w:t>самокоррекция</w:t>
            </w:r>
            <w:proofErr w:type="spellEnd"/>
            <w:r w:rsidRPr="00C24ECE">
              <w:rPr>
                <w:rFonts w:ascii="Times New Roman" w:eastAsia="Times New Roman" w:hAnsi="Times New Roman" w:cs="Times New Roman"/>
                <w:sz w:val="20"/>
                <w:szCs w:val="20"/>
                <w:lang w:eastAsia="ru-RU"/>
              </w:rPr>
              <w:t>, оценка своего действия).</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roofErr w:type="gramStart"/>
            <w:r w:rsidRPr="00C24ECE">
              <w:rPr>
                <w:rFonts w:ascii="Times New Roman" w:eastAsia="Times New Roman" w:hAnsi="Times New Roman" w:cs="Times New Roman"/>
                <w:b/>
                <w:bCs/>
                <w:sz w:val="20"/>
                <w:szCs w:val="20"/>
                <w:lang w:eastAsia="ru-RU"/>
              </w:rPr>
              <w:t>Регулятивные</w:t>
            </w:r>
            <w:proofErr w:type="gramEnd"/>
            <w:r w:rsidRPr="00C24ECE">
              <w:rPr>
                <w:rFonts w:ascii="Times New Roman" w:eastAsia="Times New Roman" w:hAnsi="Times New Roman" w:cs="Times New Roman"/>
                <w:b/>
                <w:bCs/>
                <w:sz w:val="20"/>
                <w:szCs w:val="20"/>
                <w:lang w:eastAsia="ru-RU"/>
              </w:rPr>
              <w:t xml:space="preserve">: </w:t>
            </w:r>
            <w:r w:rsidRPr="00C24ECE">
              <w:rPr>
                <w:rFonts w:ascii="Times New Roman" w:eastAsia="Times New Roman" w:hAnsi="Times New Roman" w:cs="Times New Roman"/>
                <w:sz w:val="20"/>
                <w:szCs w:val="20"/>
                <w:lang w:eastAsia="ru-RU"/>
              </w:rPr>
              <w:t>осознавать самого себя как движущую силу своего научения, свою способность к преодолению проблемных зон в обучении.</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окончаний имен существительных.</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Стр.75</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№554,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 xml:space="preserve">Правописание О-Е после шипящих и </w:t>
            </w:r>
            <w:proofErr w:type="gramStart"/>
            <w:r w:rsidRPr="00C24ECE">
              <w:rPr>
                <w:rFonts w:ascii="Times New Roman" w:eastAsia="Times New Roman" w:hAnsi="Times New Roman" w:cs="Times New Roman"/>
                <w:sz w:val="20"/>
                <w:szCs w:val="20"/>
                <w:lang w:eastAsia="ru-RU"/>
              </w:rPr>
              <w:t>Ц</w:t>
            </w:r>
            <w:proofErr w:type="gramEnd"/>
            <w:r w:rsidRPr="00C24ECE">
              <w:rPr>
                <w:rFonts w:ascii="Times New Roman" w:eastAsia="Times New Roman" w:hAnsi="Times New Roman" w:cs="Times New Roman"/>
                <w:sz w:val="20"/>
                <w:szCs w:val="20"/>
                <w:lang w:eastAsia="ru-RU"/>
              </w:rPr>
              <w:t xml:space="preserve"> в окончаниях существительных</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30"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21.02</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43"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Освоение правила написания о-е после шипящих и </w:t>
            </w:r>
            <w:proofErr w:type="gramStart"/>
            <w:r w:rsidRPr="00C24ECE">
              <w:rPr>
                <w:rFonts w:ascii="Times New Roman" w:eastAsia="Times New Roman" w:hAnsi="Times New Roman" w:cs="Times New Roman"/>
                <w:sz w:val="20"/>
                <w:szCs w:val="20"/>
                <w:lang w:eastAsia="ru-RU"/>
              </w:rPr>
              <w:t>Ц</w:t>
            </w:r>
            <w:proofErr w:type="gramEnd"/>
            <w:r w:rsidRPr="00C24ECE">
              <w:rPr>
                <w:rFonts w:ascii="Times New Roman" w:eastAsia="Times New Roman" w:hAnsi="Times New Roman" w:cs="Times New Roman"/>
                <w:sz w:val="20"/>
                <w:szCs w:val="20"/>
                <w:lang w:eastAsia="ru-RU"/>
              </w:rPr>
              <w:t xml:space="preserve"> в окончаниях существительных; усвоение алгоритма </w:t>
            </w:r>
            <w:r w:rsidRPr="00C24ECE">
              <w:rPr>
                <w:rFonts w:ascii="Times New Roman" w:eastAsia="Times New Roman" w:hAnsi="Times New Roman" w:cs="Times New Roman"/>
                <w:sz w:val="20"/>
                <w:szCs w:val="20"/>
                <w:lang w:eastAsia="ru-RU"/>
              </w:rPr>
              <w:lastRenderedPageBreak/>
              <w:t>применения правила.</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lastRenderedPageBreak/>
              <w:t>Ученик научится</w:t>
            </w:r>
            <w:r w:rsidRPr="00C24ECE">
              <w:rPr>
                <w:rFonts w:ascii="Times New Roman" w:eastAsia="Times New Roman" w:hAnsi="Times New Roman" w:cs="Times New Roman"/>
                <w:sz w:val="20"/>
                <w:szCs w:val="20"/>
                <w:lang w:eastAsia="ru-RU"/>
              </w:rPr>
              <w:t xml:space="preserve">  применять правило написания о — е после шипящих и ц в окончаниях </w:t>
            </w:r>
            <w:r w:rsidRPr="00C24ECE">
              <w:rPr>
                <w:rFonts w:ascii="Times New Roman" w:eastAsia="Times New Roman" w:hAnsi="Times New Roman" w:cs="Times New Roman"/>
                <w:sz w:val="20"/>
                <w:szCs w:val="20"/>
                <w:lang w:eastAsia="ru-RU"/>
              </w:rPr>
              <w:lastRenderedPageBreak/>
              <w:t>существительных, применять правила проверки, владеть терминологией</w:t>
            </w:r>
          </w:p>
        </w:tc>
        <w:tc>
          <w:tcPr>
            <w:tcW w:w="3685" w:type="dxa"/>
          </w:tcPr>
          <w:p w:rsidR="00C24ECE" w:rsidRPr="00C24ECE" w:rsidRDefault="00C24ECE" w:rsidP="00C24ECE">
            <w:pPr>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lastRenderedPageBreak/>
              <w:t xml:space="preserve">Коммуникативные: </w:t>
            </w:r>
            <w:r w:rsidRPr="00C24ECE">
              <w:rPr>
                <w:rFonts w:ascii="Times New Roman" w:eastAsia="Times New Roman" w:hAnsi="Times New Roman" w:cs="Times New Roman"/>
                <w:color w:val="000000"/>
                <w:sz w:val="20"/>
                <w:szCs w:val="20"/>
                <w:lang w:eastAsia="ru-RU"/>
              </w:rPr>
              <w:t>использовать адекватные языковые средства для отображения в форме речевых высказываний с целью планирования, контроля и самооценки действия.</w:t>
            </w:r>
            <w:r w:rsidRPr="00C24ECE">
              <w:rPr>
                <w:rFonts w:ascii="Times New Roman" w:eastAsia="Times New Roman" w:hAnsi="Times New Roman" w:cs="Times New Roman"/>
                <w:b/>
                <w:bCs/>
                <w:color w:val="000000"/>
                <w:sz w:val="20"/>
                <w:szCs w:val="20"/>
                <w:lang w:eastAsia="ru-RU"/>
              </w:rPr>
              <w:t xml:space="preserve"> </w:t>
            </w:r>
          </w:p>
          <w:p w:rsidR="00C24ECE" w:rsidRPr="00C24ECE" w:rsidRDefault="00C24ECE" w:rsidP="00C24ECE">
            <w:pPr>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Регулятивные: </w:t>
            </w:r>
            <w:r w:rsidRPr="00C24ECE">
              <w:rPr>
                <w:rFonts w:ascii="Times New Roman" w:eastAsia="Times New Roman" w:hAnsi="Times New Roman" w:cs="Times New Roman"/>
                <w:color w:val="000000"/>
                <w:sz w:val="20"/>
                <w:szCs w:val="20"/>
                <w:lang w:eastAsia="ru-RU"/>
              </w:rPr>
              <w:t xml:space="preserve">проектировать </w:t>
            </w:r>
            <w:r w:rsidRPr="00C24ECE">
              <w:rPr>
                <w:rFonts w:ascii="Times New Roman" w:eastAsia="Times New Roman" w:hAnsi="Times New Roman" w:cs="Times New Roman"/>
                <w:color w:val="000000"/>
                <w:sz w:val="20"/>
                <w:szCs w:val="20"/>
                <w:lang w:eastAsia="ru-RU"/>
              </w:rPr>
              <w:lastRenderedPageBreak/>
              <w:t>маршрут преодоления затруднений в обучении через включение в новые виды деятельности и сферы сотрудничества.</w:t>
            </w:r>
          </w:p>
          <w:p w:rsidR="00C24ECE" w:rsidRPr="00C24ECE" w:rsidRDefault="00C24ECE" w:rsidP="00C24ECE">
            <w:pPr>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color w:val="000000"/>
                <w:sz w:val="20"/>
                <w:szCs w:val="20"/>
                <w:lang w:eastAsia="ru-RU"/>
              </w:rPr>
              <w:t xml:space="preserve">Познавательные: </w:t>
            </w:r>
            <w:r w:rsidRPr="00C24ECE">
              <w:rPr>
                <w:rFonts w:ascii="Times New Roman" w:eastAsia="Times New Roman" w:hAnsi="Times New Roman" w:cs="Times New Roman"/>
                <w:color w:val="000000"/>
                <w:sz w:val="20"/>
                <w:szCs w:val="20"/>
                <w:lang w:eastAsia="ru-RU"/>
              </w:rPr>
              <w:t>объяснять языковые явления, процессы, связи и отношения, выявляемые в ходе исследования имен существительных</w:t>
            </w:r>
            <w:r w:rsidRPr="00C24ECE">
              <w:rPr>
                <w:rFonts w:ascii="Times New Roman" w:eastAsia="Times New Roman" w:hAnsi="Times New Roman" w:cs="Times New Roman"/>
                <w:b/>
                <w:bCs/>
                <w:color w:val="000000"/>
                <w:sz w:val="20"/>
                <w:szCs w:val="20"/>
                <w:lang w:eastAsia="ru-RU"/>
              </w:rPr>
              <w:t>.</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Стр.76</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№559, выполнить по заданию </w:t>
            </w:r>
            <w:r w:rsidRPr="00C24ECE">
              <w:rPr>
                <w:rFonts w:ascii="Times New Roman" w:eastAsia="Calibri" w:hAnsi="Times New Roman" w:cs="Times New Roman"/>
                <w:sz w:val="20"/>
                <w:szCs w:val="20"/>
              </w:rPr>
              <w:lastRenderedPageBreak/>
              <w:t>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Морфологический разбор имени  существительного</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30"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22.02</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43"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Знакомство с алгоритмом морфологического разбора существительного</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выполнять морфологический разбор имени существительного по алгоритму, характеризовать его признаки</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Коммуникативные: </w:t>
            </w:r>
            <w:r w:rsidRPr="00C24ECE">
              <w:rPr>
                <w:rFonts w:ascii="Times New Roman" w:eastAsia="Times New Roman" w:hAnsi="Times New Roman" w:cs="Times New Roman"/>
                <w:color w:val="000000"/>
                <w:sz w:val="20"/>
                <w:szCs w:val="20"/>
                <w:lang w:eastAsia="ru-RU"/>
              </w:rPr>
              <w:t xml:space="preserve">управлять своим поведением (контроль, </w:t>
            </w:r>
            <w:proofErr w:type="spellStart"/>
            <w:r w:rsidRPr="00C24ECE">
              <w:rPr>
                <w:rFonts w:ascii="Times New Roman" w:eastAsia="Times New Roman" w:hAnsi="Times New Roman" w:cs="Times New Roman"/>
                <w:color w:val="000000"/>
                <w:sz w:val="20"/>
                <w:szCs w:val="20"/>
                <w:lang w:eastAsia="ru-RU"/>
              </w:rPr>
              <w:t>самокоррекция</w:t>
            </w:r>
            <w:proofErr w:type="spellEnd"/>
            <w:r w:rsidRPr="00C24ECE">
              <w:rPr>
                <w:rFonts w:ascii="Times New Roman" w:eastAsia="Times New Roman" w:hAnsi="Times New Roman" w:cs="Times New Roman"/>
                <w:color w:val="000000"/>
                <w:sz w:val="20"/>
                <w:szCs w:val="20"/>
                <w:lang w:eastAsia="ru-RU"/>
              </w:rPr>
              <w:t>, оценка своего действия).</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Регулятивные: </w:t>
            </w:r>
            <w:r w:rsidRPr="00C24ECE">
              <w:rPr>
                <w:rFonts w:ascii="Times New Roman" w:eastAsia="Times New Roman" w:hAnsi="Times New Roman" w:cs="Times New Roman"/>
                <w:color w:val="000000"/>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color w:val="000000"/>
                <w:sz w:val="20"/>
                <w:szCs w:val="20"/>
                <w:lang w:eastAsia="ru-RU"/>
              </w:rPr>
              <w:t>самокоррекции</w:t>
            </w:r>
            <w:proofErr w:type="spellEnd"/>
            <w:r w:rsidRPr="00C24ECE">
              <w:rPr>
                <w:rFonts w:ascii="Times New Roman" w:eastAsia="Times New Roman" w:hAnsi="Times New Roman" w:cs="Times New Roman"/>
                <w:color w:val="000000"/>
                <w:sz w:val="20"/>
                <w:szCs w:val="20"/>
                <w:lang w:eastAsia="ru-RU"/>
              </w:rPr>
              <w:t>.</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color w:val="000000"/>
                <w:sz w:val="20"/>
                <w:szCs w:val="20"/>
                <w:lang w:eastAsia="ru-RU"/>
              </w:rPr>
              <w:t xml:space="preserve">Познавательные: </w:t>
            </w:r>
            <w:r w:rsidRPr="00C24ECE">
              <w:rPr>
                <w:rFonts w:ascii="Times New Roman" w:eastAsia="Times New Roman" w:hAnsi="Times New Roman" w:cs="Times New Roman"/>
                <w:color w:val="000000"/>
                <w:sz w:val="20"/>
                <w:szCs w:val="20"/>
                <w:lang w:eastAsia="ru-RU"/>
              </w:rPr>
              <w:t>объяснять языковые явления, процессы, связи и отношения, выявляемые в ходе исследования имен существительных.</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Стр.80</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№562,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 xml:space="preserve">Повторение </w:t>
            </w:r>
            <w:proofErr w:type="gramStart"/>
            <w:r w:rsidRPr="00C24ECE">
              <w:rPr>
                <w:rFonts w:ascii="Times New Roman" w:eastAsia="Times New Roman" w:hAnsi="Times New Roman" w:cs="Times New Roman"/>
                <w:sz w:val="20"/>
                <w:szCs w:val="20"/>
                <w:lang w:eastAsia="ru-RU"/>
              </w:rPr>
              <w:t>изученного</w:t>
            </w:r>
            <w:proofErr w:type="gramEnd"/>
            <w:r w:rsidRPr="00C24ECE">
              <w:rPr>
                <w:rFonts w:ascii="Times New Roman" w:eastAsia="Times New Roman" w:hAnsi="Times New Roman" w:cs="Times New Roman"/>
                <w:sz w:val="20"/>
                <w:szCs w:val="20"/>
                <w:lang w:eastAsia="ru-RU"/>
              </w:rPr>
              <w:t xml:space="preserve"> по теме  «Имя существительное»</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30"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27.02</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43"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Систематизация знаний по теме «Имя существительное».</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рассказывать об имени существительном в форме научного описания; уметь доказывать принадлежность слова к имени существительному в форме рассуждения; уметь отличать существительные</w:t>
            </w:r>
            <w:proofErr w:type="gramStart"/>
            <w:r w:rsidRPr="00C24ECE">
              <w:rPr>
                <w:rFonts w:ascii="Times New Roman" w:eastAsia="Times New Roman" w:hAnsi="Times New Roman" w:cs="Times New Roman"/>
                <w:sz w:val="20"/>
                <w:szCs w:val="20"/>
                <w:lang w:eastAsia="ru-RU"/>
              </w:rPr>
              <w:t xml:space="preserve"> ,</w:t>
            </w:r>
            <w:proofErr w:type="gramEnd"/>
            <w:r w:rsidRPr="00C24ECE">
              <w:rPr>
                <w:rFonts w:ascii="Times New Roman" w:eastAsia="Times New Roman" w:hAnsi="Times New Roman" w:cs="Times New Roman"/>
                <w:sz w:val="20"/>
                <w:szCs w:val="20"/>
                <w:lang w:eastAsia="ru-RU"/>
              </w:rPr>
              <w:t xml:space="preserve"> образованные от прилагательных и глаголов; определять морфологические признаки существительных, графически </w:t>
            </w:r>
            <w:r w:rsidRPr="00C24ECE">
              <w:rPr>
                <w:rFonts w:ascii="Times New Roman" w:eastAsia="Times New Roman" w:hAnsi="Times New Roman" w:cs="Times New Roman"/>
                <w:sz w:val="20"/>
                <w:szCs w:val="20"/>
                <w:lang w:eastAsia="ru-RU"/>
              </w:rPr>
              <w:lastRenderedPageBreak/>
              <w:t>обозначать условия выбора правильных написаний.</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lastRenderedPageBreak/>
              <w:t xml:space="preserve">Коммуникативные: </w:t>
            </w:r>
            <w:r w:rsidRPr="00C24ECE">
              <w:rPr>
                <w:rFonts w:ascii="Times New Roman" w:eastAsia="Times New Roman" w:hAnsi="Times New Roman" w:cs="Times New Roman"/>
                <w:sz w:val="20"/>
                <w:szCs w:val="20"/>
                <w:lang w:eastAsia="ru-RU"/>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комплексного исследования текста.</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стр.78</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ответить на вопросы</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№560,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 xml:space="preserve">Повторение </w:t>
            </w:r>
            <w:proofErr w:type="gramStart"/>
            <w:r w:rsidRPr="00C24ECE">
              <w:rPr>
                <w:rFonts w:ascii="Times New Roman" w:eastAsia="Times New Roman" w:hAnsi="Times New Roman" w:cs="Times New Roman"/>
                <w:sz w:val="20"/>
                <w:szCs w:val="20"/>
                <w:lang w:eastAsia="ru-RU"/>
              </w:rPr>
              <w:t>изученного</w:t>
            </w:r>
            <w:proofErr w:type="gramEnd"/>
            <w:r w:rsidRPr="00C24ECE">
              <w:rPr>
                <w:rFonts w:ascii="Times New Roman" w:eastAsia="Times New Roman" w:hAnsi="Times New Roman" w:cs="Times New Roman"/>
                <w:sz w:val="20"/>
                <w:szCs w:val="20"/>
                <w:lang w:eastAsia="ru-RU"/>
              </w:rPr>
              <w:t xml:space="preserve"> по теме  «Имя существительное»</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30"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28.02</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43"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Систематизация знаний по теме «Имя существительное».</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рассказывать об имени существительном в форме научного описания; уметь доказывать принадлежность слова к имени существительному в форме </w:t>
            </w:r>
            <w:proofErr w:type="spellStart"/>
            <w:r w:rsidRPr="00C24ECE">
              <w:rPr>
                <w:rFonts w:ascii="Times New Roman" w:eastAsia="Times New Roman" w:hAnsi="Times New Roman" w:cs="Times New Roman"/>
                <w:sz w:val="20"/>
                <w:szCs w:val="20"/>
                <w:lang w:eastAsia="ru-RU"/>
              </w:rPr>
              <w:t>рассужденя</w:t>
            </w:r>
            <w:proofErr w:type="spellEnd"/>
            <w:r w:rsidRPr="00C24ECE">
              <w:rPr>
                <w:rFonts w:ascii="Times New Roman" w:eastAsia="Times New Roman" w:hAnsi="Times New Roman" w:cs="Times New Roman"/>
                <w:sz w:val="20"/>
                <w:szCs w:val="20"/>
                <w:lang w:eastAsia="ru-RU"/>
              </w:rPr>
              <w:t>; уметь отличать существительные</w:t>
            </w:r>
            <w:proofErr w:type="gramStart"/>
            <w:r w:rsidRPr="00C24ECE">
              <w:rPr>
                <w:rFonts w:ascii="Times New Roman" w:eastAsia="Times New Roman" w:hAnsi="Times New Roman" w:cs="Times New Roman"/>
                <w:sz w:val="20"/>
                <w:szCs w:val="20"/>
                <w:lang w:eastAsia="ru-RU"/>
              </w:rPr>
              <w:t xml:space="preserve"> ,</w:t>
            </w:r>
            <w:proofErr w:type="gramEnd"/>
            <w:r w:rsidRPr="00C24ECE">
              <w:rPr>
                <w:rFonts w:ascii="Times New Roman" w:eastAsia="Times New Roman" w:hAnsi="Times New Roman" w:cs="Times New Roman"/>
                <w:sz w:val="20"/>
                <w:szCs w:val="20"/>
                <w:lang w:eastAsia="ru-RU"/>
              </w:rPr>
              <w:t xml:space="preserve"> образованные от прилагательных и глаголов; определять морфологические признаки существительных, графически обозначать условия выбора правильных написаний.</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комплексного исследования текста.</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Стр.79</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№561,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t>Развитие речи.</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 xml:space="preserve">Подготовка к сочинению по картине Г.Г. </w:t>
            </w:r>
            <w:proofErr w:type="spellStart"/>
            <w:r w:rsidRPr="00C24ECE">
              <w:rPr>
                <w:rFonts w:ascii="Times New Roman" w:eastAsia="Times New Roman" w:hAnsi="Times New Roman" w:cs="Times New Roman"/>
                <w:sz w:val="20"/>
                <w:szCs w:val="20"/>
                <w:lang w:eastAsia="ru-RU"/>
              </w:rPr>
              <w:t>Нисского</w:t>
            </w:r>
            <w:proofErr w:type="spellEnd"/>
            <w:r w:rsidRPr="00C24ECE">
              <w:rPr>
                <w:rFonts w:ascii="Times New Roman" w:eastAsia="Times New Roman" w:hAnsi="Times New Roman" w:cs="Times New Roman"/>
                <w:sz w:val="20"/>
                <w:szCs w:val="20"/>
                <w:lang w:eastAsia="ru-RU"/>
              </w:rPr>
              <w:t xml:space="preserve"> «Февраль. Подмосковье»</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30"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01.03</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43"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Устное и письменное описание изображённого на картине</w:t>
            </w:r>
            <w:proofErr w:type="gramStart"/>
            <w:r w:rsidRPr="00C24ECE">
              <w:rPr>
                <w:rFonts w:ascii="Times New Roman" w:eastAsia="Times New Roman" w:hAnsi="Times New Roman" w:cs="Times New Roman"/>
                <w:sz w:val="20"/>
                <w:szCs w:val="20"/>
                <w:lang w:eastAsia="ru-RU"/>
              </w:rPr>
              <w:t>.</w:t>
            </w:r>
            <w:proofErr w:type="gramEnd"/>
            <w:r w:rsidRPr="00C24ECE">
              <w:rPr>
                <w:rFonts w:ascii="Times New Roman" w:eastAsia="Times New Roman" w:hAnsi="Times New Roman" w:cs="Times New Roman"/>
                <w:sz w:val="20"/>
                <w:szCs w:val="20"/>
                <w:lang w:eastAsia="ru-RU"/>
              </w:rPr>
              <w:t xml:space="preserve"> </w:t>
            </w:r>
            <w:proofErr w:type="gramStart"/>
            <w:r w:rsidRPr="00C24ECE">
              <w:rPr>
                <w:rFonts w:ascii="Times New Roman" w:eastAsia="Times New Roman" w:hAnsi="Times New Roman" w:cs="Times New Roman"/>
                <w:sz w:val="20"/>
                <w:szCs w:val="20"/>
                <w:lang w:eastAsia="ru-RU"/>
              </w:rPr>
              <w:t>о</w:t>
            </w:r>
            <w:proofErr w:type="gramEnd"/>
            <w:r w:rsidRPr="00C24ECE">
              <w:rPr>
                <w:rFonts w:ascii="Times New Roman" w:eastAsia="Times New Roman" w:hAnsi="Times New Roman" w:cs="Times New Roman"/>
                <w:sz w:val="20"/>
                <w:szCs w:val="20"/>
                <w:lang w:eastAsia="ru-RU"/>
              </w:rPr>
              <w:t>писание предмета с использованием синонимов-прилагательных.</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составлять план сочинения-описания картины</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Коммуникативные: </w:t>
            </w:r>
            <w:r w:rsidRPr="00C24ECE">
              <w:rPr>
                <w:rFonts w:ascii="Times New Roman" w:eastAsia="Times New Roman" w:hAnsi="Times New Roman" w:cs="Times New Roman"/>
                <w:color w:val="000000"/>
                <w:sz w:val="20"/>
                <w:szCs w:val="20"/>
                <w:lang w:eastAsia="ru-RU"/>
              </w:rPr>
              <w:t xml:space="preserve">использовать адекватные языковые средства для отображения в форме речевых высказываний с целью планирования, контроля и самооценки действия. </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Регулятивные: </w:t>
            </w:r>
            <w:r w:rsidRPr="00C24ECE">
              <w:rPr>
                <w:rFonts w:ascii="Times New Roman" w:eastAsia="Times New Roman" w:hAnsi="Times New Roman" w:cs="Times New Roman"/>
                <w:color w:val="000000"/>
                <w:sz w:val="20"/>
                <w:szCs w:val="20"/>
                <w:lang w:eastAsia="ru-RU"/>
              </w:rPr>
              <w:t>проектировать маршрут преодоления затруднений в обучении через включение в новые виды деятельности и сферы сотрудничества.</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Познавательные: </w:t>
            </w:r>
            <w:r w:rsidRPr="00C24ECE">
              <w:rPr>
                <w:rFonts w:ascii="Times New Roman" w:eastAsia="Times New Roman" w:hAnsi="Times New Roman" w:cs="Times New Roman"/>
                <w:color w:val="000000"/>
                <w:sz w:val="20"/>
                <w:szCs w:val="20"/>
                <w:lang w:eastAsia="ru-RU"/>
              </w:rPr>
              <w:t xml:space="preserve">объяснять языковые </w:t>
            </w:r>
            <w:r w:rsidRPr="00C24ECE">
              <w:rPr>
                <w:rFonts w:ascii="Times New Roman" w:eastAsia="Times New Roman" w:hAnsi="Times New Roman" w:cs="Times New Roman"/>
                <w:color w:val="000000"/>
                <w:sz w:val="20"/>
                <w:szCs w:val="20"/>
                <w:lang w:eastAsia="ru-RU"/>
              </w:rPr>
              <w:lastRenderedPageBreak/>
              <w:t>явления, процессы, связи и отношения, выявляемые в ходе исследования имен существительных.</w:t>
            </w:r>
          </w:p>
        </w:tc>
        <w:tc>
          <w:tcPr>
            <w:tcW w:w="1465"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Дописать текст</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t>Развитие речи.</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 xml:space="preserve">Сочинение-описание по картине Г.Г. </w:t>
            </w:r>
            <w:proofErr w:type="spellStart"/>
            <w:r w:rsidRPr="00C24ECE">
              <w:rPr>
                <w:rFonts w:ascii="Times New Roman" w:eastAsia="Times New Roman" w:hAnsi="Times New Roman" w:cs="Times New Roman"/>
                <w:sz w:val="20"/>
                <w:szCs w:val="20"/>
                <w:lang w:eastAsia="ru-RU"/>
              </w:rPr>
              <w:t>Нисского</w:t>
            </w:r>
            <w:proofErr w:type="spellEnd"/>
            <w:r w:rsidRPr="00C24ECE">
              <w:rPr>
                <w:rFonts w:ascii="Times New Roman" w:eastAsia="Times New Roman" w:hAnsi="Times New Roman" w:cs="Times New Roman"/>
                <w:sz w:val="20"/>
                <w:szCs w:val="20"/>
                <w:lang w:eastAsia="ru-RU"/>
              </w:rPr>
              <w:t xml:space="preserve"> «Февраль. Подмосковье»</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30"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02.03</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43"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Устное и письменное описание изображённого на картине</w:t>
            </w:r>
            <w:proofErr w:type="gramStart"/>
            <w:r w:rsidRPr="00C24ECE">
              <w:rPr>
                <w:rFonts w:ascii="Times New Roman" w:eastAsia="Times New Roman" w:hAnsi="Times New Roman" w:cs="Times New Roman"/>
                <w:sz w:val="20"/>
                <w:szCs w:val="20"/>
                <w:lang w:eastAsia="ru-RU"/>
              </w:rPr>
              <w:t>.</w:t>
            </w:r>
            <w:proofErr w:type="gramEnd"/>
            <w:r w:rsidRPr="00C24ECE">
              <w:rPr>
                <w:rFonts w:ascii="Times New Roman" w:eastAsia="Times New Roman" w:hAnsi="Times New Roman" w:cs="Times New Roman"/>
                <w:sz w:val="20"/>
                <w:szCs w:val="20"/>
                <w:lang w:eastAsia="ru-RU"/>
              </w:rPr>
              <w:t xml:space="preserve"> </w:t>
            </w:r>
            <w:proofErr w:type="gramStart"/>
            <w:r w:rsidRPr="00C24ECE">
              <w:rPr>
                <w:rFonts w:ascii="Times New Roman" w:eastAsia="Times New Roman" w:hAnsi="Times New Roman" w:cs="Times New Roman"/>
                <w:sz w:val="20"/>
                <w:szCs w:val="20"/>
                <w:lang w:eastAsia="ru-RU"/>
              </w:rPr>
              <w:t>о</w:t>
            </w:r>
            <w:proofErr w:type="gramEnd"/>
            <w:r w:rsidRPr="00C24ECE">
              <w:rPr>
                <w:rFonts w:ascii="Times New Roman" w:eastAsia="Times New Roman" w:hAnsi="Times New Roman" w:cs="Times New Roman"/>
                <w:sz w:val="20"/>
                <w:szCs w:val="20"/>
                <w:lang w:eastAsia="ru-RU"/>
              </w:rPr>
              <w:t>писание предмета с использованием синонимов-прилагательных.</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создавать текст-описание, использовать средства выразительности в своем сочинении</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Коммуникативные: </w:t>
            </w:r>
            <w:r w:rsidRPr="00C24ECE">
              <w:rPr>
                <w:rFonts w:ascii="Times New Roman" w:eastAsia="Times New Roman" w:hAnsi="Times New Roman" w:cs="Times New Roman"/>
                <w:color w:val="000000"/>
                <w:sz w:val="20"/>
                <w:szCs w:val="20"/>
                <w:lang w:eastAsia="ru-RU"/>
              </w:rPr>
              <w:t xml:space="preserve">управлять своим поведением (контроль, </w:t>
            </w:r>
            <w:proofErr w:type="spellStart"/>
            <w:r w:rsidRPr="00C24ECE">
              <w:rPr>
                <w:rFonts w:ascii="Times New Roman" w:eastAsia="Times New Roman" w:hAnsi="Times New Roman" w:cs="Times New Roman"/>
                <w:color w:val="000000"/>
                <w:sz w:val="20"/>
                <w:szCs w:val="20"/>
                <w:lang w:eastAsia="ru-RU"/>
              </w:rPr>
              <w:t>самокоррекция</w:t>
            </w:r>
            <w:proofErr w:type="spellEnd"/>
            <w:r w:rsidRPr="00C24ECE">
              <w:rPr>
                <w:rFonts w:ascii="Times New Roman" w:eastAsia="Times New Roman" w:hAnsi="Times New Roman" w:cs="Times New Roman"/>
                <w:color w:val="000000"/>
                <w:sz w:val="20"/>
                <w:szCs w:val="20"/>
                <w:lang w:eastAsia="ru-RU"/>
              </w:rPr>
              <w:t>, оценка своего действия).</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Регулятивные: </w:t>
            </w:r>
            <w:r w:rsidRPr="00C24ECE">
              <w:rPr>
                <w:rFonts w:ascii="Times New Roman" w:eastAsia="Times New Roman" w:hAnsi="Times New Roman" w:cs="Times New Roman"/>
                <w:color w:val="000000"/>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color w:val="000000"/>
                <w:sz w:val="20"/>
                <w:szCs w:val="20"/>
                <w:lang w:eastAsia="ru-RU"/>
              </w:rPr>
              <w:t>самокоррекции</w:t>
            </w:r>
            <w:proofErr w:type="spellEnd"/>
            <w:r w:rsidRPr="00C24ECE">
              <w:rPr>
                <w:rFonts w:ascii="Times New Roman" w:eastAsia="Times New Roman" w:hAnsi="Times New Roman" w:cs="Times New Roman"/>
                <w:color w:val="000000"/>
                <w:sz w:val="20"/>
                <w:szCs w:val="20"/>
                <w:lang w:eastAsia="ru-RU"/>
              </w:rPr>
              <w:t>.</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color w:val="000000"/>
                <w:sz w:val="20"/>
                <w:szCs w:val="20"/>
                <w:lang w:eastAsia="ru-RU"/>
              </w:rPr>
              <w:t xml:space="preserve">Познавательные: </w:t>
            </w:r>
            <w:r w:rsidRPr="00C24ECE">
              <w:rPr>
                <w:rFonts w:ascii="Times New Roman" w:eastAsia="Times New Roman" w:hAnsi="Times New Roman" w:cs="Times New Roman"/>
                <w:color w:val="000000"/>
                <w:sz w:val="20"/>
                <w:szCs w:val="20"/>
                <w:lang w:eastAsia="ru-RU"/>
              </w:rPr>
              <w:t>объяснять языковые явления, процессы, связи и отношения, выявляемые в ходе создания текста-описания.</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 xml:space="preserve">Стр.80 </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№564,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b/>
                <w:sz w:val="20"/>
                <w:szCs w:val="20"/>
                <w:lang w:eastAsia="ru-RU"/>
              </w:rPr>
              <w:t>Контрольный диктант</w:t>
            </w:r>
            <w:r w:rsidRPr="00C24ECE">
              <w:rPr>
                <w:rFonts w:ascii="Times New Roman" w:eastAsia="Times New Roman" w:hAnsi="Times New Roman" w:cs="Times New Roman"/>
                <w:sz w:val="20"/>
                <w:szCs w:val="20"/>
                <w:lang w:eastAsia="ru-RU"/>
              </w:rPr>
              <w:t xml:space="preserve"> по теме «Имя существительное»</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30"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03.03</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43"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Определение уровня изученного материала. Проверка и тематический контроль знаний.</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применять правила написания гласных в окончании имени существительного, владеть терминологией, правильно расставлять знаки препинания в простом и сложном предложении</w:t>
            </w:r>
          </w:p>
        </w:tc>
        <w:tc>
          <w:tcPr>
            <w:tcW w:w="3685" w:type="dxa"/>
          </w:tcPr>
          <w:p w:rsidR="00C24ECE" w:rsidRPr="00C24ECE" w:rsidRDefault="00C24ECE" w:rsidP="00C24ECE">
            <w:pPr>
              <w:widowControl w:val="0"/>
              <w:tabs>
                <w:tab w:val="center" w:pos="2656"/>
              </w:tabs>
              <w:autoSpaceDE w:val="0"/>
              <w:autoSpaceDN w:val="0"/>
              <w:adjustRightInd w:val="0"/>
              <w:snapToGrid w:val="0"/>
              <w:spacing w:after="0" w:line="240" w:lineRule="auto"/>
              <w:rPr>
                <w:rFonts w:ascii="Times New Roman" w:eastAsia="Times New Roman" w:hAnsi="Times New Roman" w:cs="Times New Roman"/>
                <w:bCs/>
                <w:sz w:val="20"/>
                <w:szCs w:val="20"/>
                <w:lang w:eastAsia="ru-RU"/>
              </w:rPr>
            </w:pPr>
            <w:r w:rsidRPr="00C24ECE">
              <w:rPr>
                <w:rFonts w:ascii="Times New Roman" w:eastAsia="Times New Roman" w:hAnsi="Times New Roman" w:cs="Times New Roman"/>
                <w:b/>
                <w:bCs/>
                <w:sz w:val="20"/>
                <w:szCs w:val="20"/>
                <w:lang w:eastAsia="ru-RU"/>
              </w:rPr>
              <w:t>Коммуникативные:</w:t>
            </w:r>
            <w:r w:rsidRPr="00C24ECE">
              <w:rPr>
                <w:rFonts w:ascii="Times New Roman" w:eastAsia="Times New Roman" w:hAnsi="Times New Roman" w:cs="Times New Roman"/>
                <w:bCs/>
                <w:sz w:val="20"/>
                <w:szCs w:val="20"/>
                <w:lang w:eastAsia="ru-RU"/>
              </w:rPr>
              <w:t xml:space="preserve"> использовать адекватные языковые средства для отображения в форме речевых высказываний с целью планирования, контроля и самооценки действия. </w:t>
            </w:r>
          </w:p>
          <w:p w:rsidR="00C24ECE" w:rsidRPr="00C24ECE" w:rsidRDefault="00C24ECE" w:rsidP="00C24ECE">
            <w:pPr>
              <w:widowControl w:val="0"/>
              <w:tabs>
                <w:tab w:val="center" w:pos="2656"/>
              </w:tabs>
              <w:autoSpaceDE w:val="0"/>
              <w:autoSpaceDN w:val="0"/>
              <w:adjustRightInd w:val="0"/>
              <w:snapToGrid w:val="0"/>
              <w:spacing w:after="0" w:line="240" w:lineRule="auto"/>
              <w:rPr>
                <w:rFonts w:ascii="Times New Roman" w:eastAsia="Times New Roman" w:hAnsi="Times New Roman" w:cs="Times New Roman"/>
                <w:bCs/>
                <w:sz w:val="20"/>
                <w:szCs w:val="20"/>
                <w:lang w:eastAsia="ru-RU"/>
              </w:rPr>
            </w:pPr>
            <w:r w:rsidRPr="00C24ECE">
              <w:rPr>
                <w:rFonts w:ascii="Times New Roman" w:eastAsia="Times New Roman" w:hAnsi="Times New Roman" w:cs="Times New Roman"/>
                <w:b/>
                <w:bCs/>
                <w:sz w:val="20"/>
                <w:szCs w:val="20"/>
                <w:lang w:eastAsia="ru-RU"/>
              </w:rPr>
              <w:t>Регулятивные:</w:t>
            </w:r>
            <w:r w:rsidRPr="00C24ECE">
              <w:rPr>
                <w:rFonts w:ascii="Times New Roman" w:eastAsia="Times New Roman" w:hAnsi="Times New Roman" w:cs="Times New Roman"/>
                <w:bCs/>
                <w:sz w:val="20"/>
                <w:szCs w:val="20"/>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tabs>
                <w:tab w:val="center" w:pos="2656"/>
              </w:tabs>
              <w:autoSpaceDE w:val="0"/>
              <w:autoSpaceDN w:val="0"/>
              <w:adjustRightInd w:val="0"/>
              <w:snapToGrid w:val="0"/>
              <w:spacing w:after="0" w:line="240" w:lineRule="auto"/>
              <w:rPr>
                <w:rFonts w:ascii="Times New Roman" w:eastAsia="Times New Roman" w:hAnsi="Times New Roman" w:cs="Times New Roman"/>
                <w:bCs/>
                <w:sz w:val="20"/>
                <w:szCs w:val="20"/>
                <w:lang w:eastAsia="ru-RU"/>
              </w:rPr>
            </w:pPr>
            <w:r w:rsidRPr="00C24ECE">
              <w:rPr>
                <w:rFonts w:ascii="Times New Roman" w:eastAsia="Times New Roman" w:hAnsi="Times New Roman" w:cs="Times New Roman"/>
                <w:b/>
                <w:bCs/>
                <w:sz w:val="20"/>
                <w:szCs w:val="20"/>
                <w:lang w:eastAsia="ru-RU"/>
              </w:rPr>
              <w:t>Познавательные:</w:t>
            </w:r>
            <w:r w:rsidRPr="00C24ECE">
              <w:rPr>
                <w:rFonts w:ascii="Times New Roman" w:eastAsia="Times New Roman" w:hAnsi="Times New Roman" w:cs="Times New Roman"/>
                <w:bCs/>
                <w:sz w:val="20"/>
                <w:szCs w:val="20"/>
                <w:lang w:eastAsia="ru-RU"/>
              </w:rPr>
              <w:t xml:space="preserve"> объяснять языковые явления, процессы, связи и отношения, выявляемые в ходе исследования контрольного диктанта.</w:t>
            </w:r>
            <w:r w:rsidRPr="00C24ECE">
              <w:rPr>
                <w:rFonts w:ascii="Times New Roman" w:eastAsia="Times New Roman" w:hAnsi="Times New Roman" w:cs="Times New Roman"/>
                <w:bCs/>
                <w:sz w:val="20"/>
                <w:szCs w:val="20"/>
                <w:lang w:eastAsia="ru-RU"/>
              </w:rPr>
              <w:tab/>
            </w:r>
          </w:p>
          <w:p w:rsidR="00C24ECE" w:rsidRPr="00C24ECE" w:rsidRDefault="00C24ECE" w:rsidP="00C24ECE">
            <w:pPr>
              <w:widowControl w:val="0"/>
              <w:tabs>
                <w:tab w:val="center" w:pos="2656"/>
              </w:tabs>
              <w:autoSpaceDE w:val="0"/>
              <w:autoSpaceDN w:val="0"/>
              <w:adjustRightInd w:val="0"/>
              <w:snapToGrid w:val="0"/>
              <w:spacing w:after="0" w:line="240" w:lineRule="auto"/>
              <w:rPr>
                <w:rFonts w:ascii="Times New Roman" w:eastAsia="Times New Roman" w:hAnsi="Times New Roman" w:cs="Times New Roman"/>
                <w:bCs/>
                <w:sz w:val="20"/>
                <w:szCs w:val="20"/>
                <w:lang w:eastAsia="ru-RU"/>
              </w:rPr>
            </w:pP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Повторить изученные правила по теме</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color w:val="000000" w:themeColor="text1"/>
                <w:sz w:val="20"/>
                <w:szCs w:val="20"/>
                <w:lang w:eastAsia="ru-RU"/>
              </w:rPr>
              <w:t>Работа над ошибками контрольного диктанта.</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30" w:type="dxa"/>
            <w:gridSpan w:val="6"/>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06.03</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343" w:type="dxa"/>
            <w:gridSpan w:val="2"/>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Определение уровня изученного материала. Проверка и тематический контроль знаний.</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применять правила написания гласных в окончании имени существительного, владеть терминологией, правильно расставлять знаки препинания в простом и </w:t>
            </w:r>
            <w:r w:rsidRPr="00C24ECE">
              <w:rPr>
                <w:rFonts w:ascii="Times New Roman" w:eastAsia="Times New Roman" w:hAnsi="Times New Roman" w:cs="Times New Roman"/>
                <w:sz w:val="20"/>
                <w:szCs w:val="20"/>
                <w:lang w:eastAsia="ru-RU"/>
              </w:rPr>
              <w:lastRenderedPageBreak/>
              <w:t>сложном предложении</w:t>
            </w:r>
          </w:p>
        </w:tc>
        <w:tc>
          <w:tcPr>
            <w:tcW w:w="3685" w:type="dxa"/>
          </w:tcPr>
          <w:p w:rsidR="00C24ECE" w:rsidRPr="00C24ECE" w:rsidRDefault="00C24ECE" w:rsidP="00C24ECE">
            <w:pPr>
              <w:widowControl w:val="0"/>
              <w:tabs>
                <w:tab w:val="center" w:pos="2656"/>
              </w:tabs>
              <w:autoSpaceDE w:val="0"/>
              <w:autoSpaceDN w:val="0"/>
              <w:adjustRightInd w:val="0"/>
              <w:snapToGrid w:val="0"/>
              <w:spacing w:after="0" w:line="240" w:lineRule="auto"/>
              <w:rPr>
                <w:rFonts w:ascii="Times New Roman" w:eastAsia="Times New Roman" w:hAnsi="Times New Roman" w:cs="Times New Roman"/>
                <w:bCs/>
                <w:sz w:val="20"/>
                <w:szCs w:val="20"/>
                <w:lang w:eastAsia="ru-RU"/>
              </w:rPr>
            </w:pPr>
            <w:r w:rsidRPr="00C24ECE">
              <w:rPr>
                <w:rFonts w:ascii="Times New Roman" w:eastAsia="Times New Roman" w:hAnsi="Times New Roman" w:cs="Times New Roman"/>
                <w:b/>
                <w:bCs/>
                <w:sz w:val="20"/>
                <w:szCs w:val="20"/>
                <w:lang w:eastAsia="ru-RU"/>
              </w:rPr>
              <w:lastRenderedPageBreak/>
              <w:t>Коммуникативные:</w:t>
            </w:r>
            <w:r w:rsidRPr="00C24ECE">
              <w:rPr>
                <w:rFonts w:ascii="Times New Roman" w:eastAsia="Times New Roman" w:hAnsi="Times New Roman" w:cs="Times New Roman"/>
                <w:bCs/>
                <w:sz w:val="20"/>
                <w:szCs w:val="20"/>
                <w:lang w:eastAsia="ru-RU"/>
              </w:rPr>
              <w:t xml:space="preserve"> использовать адекватные языковые средства для отображения в форме речевых высказываний с целью планирования, контроля и самооценки действия. </w:t>
            </w:r>
          </w:p>
          <w:p w:rsidR="00C24ECE" w:rsidRPr="00C24ECE" w:rsidRDefault="00C24ECE" w:rsidP="00C24ECE">
            <w:pPr>
              <w:widowControl w:val="0"/>
              <w:tabs>
                <w:tab w:val="center" w:pos="2656"/>
              </w:tabs>
              <w:autoSpaceDE w:val="0"/>
              <w:autoSpaceDN w:val="0"/>
              <w:adjustRightInd w:val="0"/>
              <w:snapToGrid w:val="0"/>
              <w:spacing w:after="0" w:line="240" w:lineRule="auto"/>
              <w:rPr>
                <w:rFonts w:ascii="Times New Roman" w:eastAsia="Times New Roman" w:hAnsi="Times New Roman" w:cs="Times New Roman"/>
                <w:bCs/>
                <w:sz w:val="20"/>
                <w:szCs w:val="20"/>
                <w:lang w:eastAsia="ru-RU"/>
              </w:rPr>
            </w:pPr>
            <w:r w:rsidRPr="00C24ECE">
              <w:rPr>
                <w:rFonts w:ascii="Times New Roman" w:eastAsia="Times New Roman" w:hAnsi="Times New Roman" w:cs="Times New Roman"/>
                <w:b/>
                <w:bCs/>
                <w:sz w:val="20"/>
                <w:szCs w:val="20"/>
                <w:lang w:eastAsia="ru-RU"/>
              </w:rPr>
              <w:t>Регулятивные:</w:t>
            </w:r>
            <w:r w:rsidRPr="00C24ECE">
              <w:rPr>
                <w:rFonts w:ascii="Times New Roman" w:eastAsia="Times New Roman" w:hAnsi="Times New Roman" w:cs="Times New Roman"/>
                <w:bCs/>
                <w:sz w:val="20"/>
                <w:szCs w:val="20"/>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tabs>
                <w:tab w:val="center" w:pos="2656"/>
              </w:tabs>
              <w:autoSpaceDE w:val="0"/>
              <w:autoSpaceDN w:val="0"/>
              <w:adjustRightInd w:val="0"/>
              <w:snapToGrid w:val="0"/>
              <w:spacing w:after="0" w:line="240" w:lineRule="auto"/>
              <w:rPr>
                <w:rFonts w:ascii="Times New Roman" w:eastAsia="Times New Roman" w:hAnsi="Times New Roman" w:cs="Times New Roman"/>
                <w:bCs/>
                <w:sz w:val="20"/>
                <w:szCs w:val="20"/>
                <w:lang w:eastAsia="ru-RU"/>
              </w:rPr>
            </w:pPr>
            <w:r w:rsidRPr="00C24ECE">
              <w:rPr>
                <w:rFonts w:ascii="Times New Roman" w:eastAsia="Times New Roman" w:hAnsi="Times New Roman" w:cs="Times New Roman"/>
                <w:b/>
                <w:bCs/>
                <w:sz w:val="20"/>
                <w:szCs w:val="20"/>
                <w:lang w:eastAsia="ru-RU"/>
              </w:rPr>
              <w:t>Познавательные:</w:t>
            </w:r>
            <w:r w:rsidRPr="00C24ECE">
              <w:rPr>
                <w:rFonts w:ascii="Times New Roman" w:eastAsia="Times New Roman" w:hAnsi="Times New Roman" w:cs="Times New Roman"/>
                <w:bCs/>
                <w:sz w:val="20"/>
                <w:szCs w:val="20"/>
                <w:lang w:eastAsia="ru-RU"/>
              </w:rPr>
              <w:t xml:space="preserve"> объяснять языковые явления, процессы, связи и отношения, </w:t>
            </w:r>
            <w:r w:rsidRPr="00C24ECE">
              <w:rPr>
                <w:rFonts w:ascii="Times New Roman" w:eastAsia="Times New Roman" w:hAnsi="Times New Roman" w:cs="Times New Roman"/>
                <w:bCs/>
                <w:sz w:val="20"/>
                <w:szCs w:val="20"/>
                <w:lang w:eastAsia="ru-RU"/>
              </w:rPr>
              <w:lastRenderedPageBreak/>
              <w:t>выявляемые в ходе исследования контрольного диктанта.</w:t>
            </w:r>
            <w:r w:rsidRPr="00C24ECE">
              <w:rPr>
                <w:rFonts w:ascii="Times New Roman" w:eastAsia="Times New Roman" w:hAnsi="Times New Roman" w:cs="Times New Roman"/>
                <w:bCs/>
                <w:sz w:val="20"/>
                <w:szCs w:val="20"/>
                <w:lang w:eastAsia="ru-RU"/>
              </w:rPr>
              <w:tab/>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Повторить словарные слова</w:t>
            </w:r>
          </w:p>
        </w:tc>
      </w:tr>
      <w:tr w:rsidR="00C24ECE" w:rsidRPr="00C24ECE" w:rsidTr="00D72CEB">
        <w:trPr>
          <w:gridAfter w:val="1"/>
          <w:wAfter w:w="24" w:type="dxa"/>
        </w:trPr>
        <w:tc>
          <w:tcPr>
            <w:tcW w:w="15182" w:type="dxa"/>
            <w:gridSpan w:val="19"/>
          </w:tcPr>
          <w:p w:rsidR="00C24ECE" w:rsidRPr="00C24ECE" w:rsidRDefault="00C24ECE" w:rsidP="00C24EC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24ECE">
              <w:rPr>
                <w:rFonts w:ascii="Times New Roman" w:eastAsia="Times New Roman" w:hAnsi="Times New Roman" w:cs="Times New Roman"/>
                <w:b/>
                <w:bCs/>
                <w:sz w:val="20"/>
                <w:szCs w:val="20"/>
                <w:lang w:eastAsia="ru-RU"/>
              </w:rPr>
              <w:lastRenderedPageBreak/>
              <w:t>Имя прилагательное (9 часов + 3 час РР + 1 час КД.)</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Имя прилагательное как часть речи</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07.03</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Морфологические признаки и синтаксическая роль имён прилагательных в тексте.</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находить в предложении имя прилагательное, определять его непостоянные морфологические признаки, определять синтаксическую роль в предложении</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roofErr w:type="gramStart"/>
            <w:r w:rsidRPr="00C24ECE">
              <w:rPr>
                <w:rFonts w:ascii="Times New Roman" w:eastAsia="Times New Roman" w:hAnsi="Times New Roman" w:cs="Times New Roman"/>
                <w:b/>
                <w:bCs/>
                <w:sz w:val="20"/>
                <w:szCs w:val="20"/>
                <w:lang w:eastAsia="ru-RU"/>
              </w:rPr>
              <w:t>Коммуникативные</w:t>
            </w:r>
            <w:proofErr w:type="gramEnd"/>
            <w:r w:rsidRPr="00C24ECE">
              <w:rPr>
                <w:rFonts w:ascii="Times New Roman" w:eastAsia="Times New Roman" w:hAnsi="Times New Roman" w:cs="Times New Roman"/>
                <w:b/>
                <w:bCs/>
                <w:sz w:val="20"/>
                <w:szCs w:val="20"/>
                <w:lang w:eastAsia="ru-RU"/>
              </w:rPr>
              <w:t xml:space="preserve">: </w:t>
            </w:r>
            <w:r w:rsidRPr="00C24ECE">
              <w:rPr>
                <w:rFonts w:ascii="Times New Roman" w:eastAsia="Times New Roman" w:hAnsi="Times New Roman" w:cs="Times New Roman"/>
                <w:sz w:val="20"/>
                <w:szCs w:val="20"/>
                <w:lang w:eastAsia="ru-RU"/>
              </w:rPr>
              <w:t>организовывать и планировать учебное сотрудничество с учителем и сверстниками.</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прилагательных на постоянные и непостоянные признаки.</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Стр.81</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№566, выполнить по заданию учебника</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Имя прилагательное как часть речи</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09.03</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Морфологические признаки и синтаксическая роль имён прилагательных в тексте.</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находить в предложении имя прилагательное, определять его непостоянные морфологические признаки, определять </w:t>
            </w:r>
            <w:proofErr w:type="spellStart"/>
            <w:proofErr w:type="gramStart"/>
            <w:r w:rsidRPr="00C24ECE">
              <w:rPr>
                <w:rFonts w:ascii="Times New Roman" w:eastAsia="Times New Roman" w:hAnsi="Times New Roman" w:cs="Times New Roman"/>
                <w:sz w:val="20"/>
                <w:szCs w:val="20"/>
                <w:lang w:eastAsia="ru-RU"/>
              </w:rPr>
              <w:t>син-таксическую</w:t>
            </w:r>
            <w:proofErr w:type="spellEnd"/>
            <w:proofErr w:type="gramEnd"/>
            <w:r w:rsidRPr="00C24ECE">
              <w:rPr>
                <w:rFonts w:ascii="Times New Roman" w:eastAsia="Times New Roman" w:hAnsi="Times New Roman" w:cs="Times New Roman"/>
                <w:sz w:val="20"/>
                <w:szCs w:val="20"/>
                <w:lang w:eastAsia="ru-RU"/>
              </w:rPr>
              <w:t xml:space="preserve"> роль в предложении</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roofErr w:type="gramStart"/>
            <w:r w:rsidRPr="00C24ECE">
              <w:rPr>
                <w:rFonts w:ascii="Times New Roman" w:eastAsia="Times New Roman" w:hAnsi="Times New Roman" w:cs="Times New Roman"/>
                <w:b/>
                <w:bCs/>
                <w:sz w:val="20"/>
                <w:szCs w:val="20"/>
                <w:lang w:eastAsia="ru-RU"/>
              </w:rPr>
              <w:t>Коммуникативные</w:t>
            </w:r>
            <w:proofErr w:type="gramEnd"/>
            <w:r w:rsidRPr="00C24ECE">
              <w:rPr>
                <w:rFonts w:ascii="Times New Roman" w:eastAsia="Times New Roman" w:hAnsi="Times New Roman" w:cs="Times New Roman"/>
                <w:b/>
                <w:bCs/>
                <w:sz w:val="20"/>
                <w:szCs w:val="20"/>
                <w:lang w:eastAsia="ru-RU"/>
              </w:rPr>
              <w:t xml:space="preserve">: </w:t>
            </w:r>
            <w:r w:rsidRPr="00C24ECE">
              <w:rPr>
                <w:rFonts w:ascii="Times New Roman" w:eastAsia="Times New Roman" w:hAnsi="Times New Roman" w:cs="Times New Roman"/>
                <w:sz w:val="20"/>
                <w:szCs w:val="20"/>
                <w:lang w:eastAsia="ru-RU"/>
              </w:rPr>
              <w:t>организовывать и планировать учебное сотрудничество с учителем и сверстниками.</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прилагательных на постоянные и непостоянные признаки.</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Стр.85</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№572,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Правописание гласных в падежных окончаниях прилагательных</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10.03</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Повторение известных учащимся способов склонения прилагательного, углубление понятия о роли прилагательного в речи. Формирования умения обосновывать выбор падежных окончаний прилагательных.</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применять правило написания гласной в окончании прилагательного</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Коммуникативные: </w:t>
            </w:r>
            <w:r w:rsidRPr="00C24ECE">
              <w:rPr>
                <w:rFonts w:ascii="Times New Roman" w:eastAsia="Times New Roman" w:hAnsi="Times New Roman" w:cs="Times New Roman"/>
                <w:color w:val="000000"/>
                <w:sz w:val="20"/>
                <w:szCs w:val="20"/>
                <w:lang w:eastAsia="ru-RU"/>
              </w:rPr>
              <w:t xml:space="preserve">управлять своим поведением (контроль, </w:t>
            </w:r>
            <w:proofErr w:type="spellStart"/>
            <w:r w:rsidRPr="00C24ECE">
              <w:rPr>
                <w:rFonts w:ascii="Times New Roman" w:eastAsia="Times New Roman" w:hAnsi="Times New Roman" w:cs="Times New Roman"/>
                <w:color w:val="000000"/>
                <w:sz w:val="20"/>
                <w:szCs w:val="20"/>
                <w:lang w:eastAsia="ru-RU"/>
              </w:rPr>
              <w:t>самокоррекция</w:t>
            </w:r>
            <w:proofErr w:type="spellEnd"/>
            <w:r w:rsidRPr="00C24ECE">
              <w:rPr>
                <w:rFonts w:ascii="Times New Roman" w:eastAsia="Times New Roman" w:hAnsi="Times New Roman" w:cs="Times New Roman"/>
                <w:color w:val="000000"/>
                <w:sz w:val="20"/>
                <w:szCs w:val="20"/>
                <w:lang w:eastAsia="ru-RU"/>
              </w:rPr>
              <w:t>, оценка своего действия).</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Регулятивные: </w:t>
            </w:r>
            <w:r w:rsidRPr="00C24ECE">
              <w:rPr>
                <w:rFonts w:ascii="Times New Roman" w:eastAsia="Times New Roman" w:hAnsi="Times New Roman" w:cs="Times New Roman"/>
                <w:color w:val="000000"/>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color w:val="000000"/>
                <w:sz w:val="20"/>
                <w:szCs w:val="20"/>
                <w:lang w:eastAsia="ru-RU"/>
              </w:rPr>
              <w:t>самокоррекции</w:t>
            </w:r>
            <w:proofErr w:type="spellEnd"/>
            <w:r w:rsidRPr="00C24ECE">
              <w:rPr>
                <w:rFonts w:ascii="Times New Roman" w:eastAsia="Times New Roman" w:hAnsi="Times New Roman" w:cs="Times New Roman"/>
                <w:color w:val="000000"/>
                <w:sz w:val="20"/>
                <w:szCs w:val="20"/>
                <w:lang w:eastAsia="ru-RU"/>
              </w:rPr>
              <w:t>.</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color w:val="000000"/>
                <w:sz w:val="20"/>
                <w:szCs w:val="20"/>
                <w:lang w:eastAsia="ru-RU"/>
              </w:rPr>
              <w:t xml:space="preserve">Познавательные: </w:t>
            </w:r>
            <w:r w:rsidRPr="00C24ECE">
              <w:rPr>
                <w:rFonts w:ascii="Times New Roman" w:eastAsia="Times New Roman" w:hAnsi="Times New Roman" w:cs="Times New Roman"/>
                <w:color w:val="000000"/>
                <w:sz w:val="20"/>
                <w:szCs w:val="20"/>
                <w:lang w:eastAsia="ru-RU"/>
              </w:rPr>
              <w:t>объяснять языковые явления, процессы, связи и отношения, выявляемые в ходе исследования окончаний имен прилагательных.</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Стр.86</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№580,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 xml:space="preserve">Правописание гласных в падежных </w:t>
            </w:r>
            <w:r w:rsidRPr="00C24ECE">
              <w:rPr>
                <w:rFonts w:ascii="Times New Roman" w:eastAsia="Times New Roman" w:hAnsi="Times New Roman" w:cs="Times New Roman"/>
                <w:sz w:val="20"/>
                <w:szCs w:val="20"/>
                <w:lang w:eastAsia="ru-RU"/>
              </w:rPr>
              <w:lastRenderedPageBreak/>
              <w:t>окончаниях прилагательных</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lastRenderedPageBreak/>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13.03</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Повторение известных учащимся способов склонения </w:t>
            </w:r>
            <w:r w:rsidRPr="00C24ECE">
              <w:rPr>
                <w:rFonts w:ascii="Times New Roman" w:eastAsia="Times New Roman" w:hAnsi="Times New Roman" w:cs="Times New Roman"/>
                <w:sz w:val="20"/>
                <w:szCs w:val="20"/>
                <w:lang w:eastAsia="ru-RU"/>
              </w:rPr>
              <w:lastRenderedPageBreak/>
              <w:t>прилагательного, углубление понятия о роли прилагательного в речи. Формирования умения обосновывать выбор падежных окончаний прилагательных.</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lastRenderedPageBreak/>
              <w:t>Ученик научится</w:t>
            </w:r>
            <w:r w:rsidRPr="00C24ECE">
              <w:rPr>
                <w:rFonts w:ascii="Times New Roman" w:eastAsia="Times New Roman" w:hAnsi="Times New Roman" w:cs="Times New Roman"/>
                <w:sz w:val="20"/>
                <w:szCs w:val="20"/>
                <w:lang w:eastAsia="ru-RU"/>
              </w:rPr>
              <w:t xml:space="preserve">  применять правило </w:t>
            </w:r>
            <w:r w:rsidRPr="00C24ECE">
              <w:rPr>
                <w:rFonts w:ascii="Times New Roman" w:eastAsia="Times New Roman" w:hAnsi="Times New Roman" w:cs="Times New Roman"/>
                <w:sz w:val="20"/>
                <w:szCs w:val="20"/>
                <w:lang w:eastAsia="ru-RU"/>
              </w:rPr>
              <w:lastRenderedPageBreak/>
              <w:t>написания гласной в окончании прилагательного</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lastRenderedPageBreak/>
              <w:t xml:space="preserve">Коммуникативные: </w:t>
            </w:r>
            <w:r w:rsidRPr="00C24ECE">
              <w:rPr>
                <w:rFonts w:ascii="Times New Roman" w:eastAsia="Times New Roman" w:hAnsi="Times New Roman" w:cs="Times New Roman"/>
                <w:color w:val="000000"/>
                <w:sz w:val="20"/>
                <w:szCs w:val="20"/>
                <w:lang w:eastAsia="ru-RU"/>
              </w:rPr>
              <w:t xml:space="preserve">управлять своим поведением (контроль, </w:t>
            </w:r>
            <w:proofErr w:type="spellStart"/>
            <w:r w:rsidRPr="00C24ECE">
              <w:rPr>
                <w:rFonts w:ascii="Times New Roman" w:eastAsia="Times New Roman" w:hAnsi="Times New Roman" w:cs="Times New Roman"/>
                <w:color w:val="000000"/>
                <w:sz w:val="20"/>
                <w:szCs w:val="20"/>
                <w:lang w:eastAsia="ru-RU"/>
              </w:rPr>
              <w:t>самокоррекция</w:t>
            </w:r>
            <w:proofErr w:type="spellEnd"/>
            <w:r w:rsidRPr="00C24ECE">
              <w:rPr>
                <w:rFonts w:ascii="Times New Roman" w:eastAsia="Times New Roman" w:hAnsi="Times New Roman" w:cs="Times New Roman"/>
                <w:color w:val="000000"/>
                <w:sz w:val="20"/>
                <w:szCs w:val="20"/>
                <w:lang w:eastAsia="ru-RU"/>
              </w:rPr>
              <w:t>, оценка своего действия).</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lastRenderedPageBreak/>
              <w:t xml:space="preserve">Регулятивные: </w:t>
            </w:r>
            <w:r w:rsidRPr="00C24ECE">
              <w:rPr>
                <w:rFonts w:ascii="Times New Roman" w:eastAsia="Times New Roman" w:hAnsi="Times New Roman" w:cs="Times New Roman"/>
                <w:color w:val="000000"/>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color w:val="000000"/>
                <w:sz w:val="20"/>
                <w:szCs w:val="20"/>
                <w:lang w:eastAsia="ru-RU"/>
              </w:rPr>
              <w:t>самокоррекции</w:t>
            </w:r>
            <w:proofErr w:type="spellEnd"/>
            <w:r w:rsidRPr="00C24ECE">
              <w:rPr>
                <w:rFonts w:ascii="Times New Roman" w:eastAsia="Times New Roman" w:hAnsi="Times New Roman" w:cs="Times New Roman"/>
                <w:color w:val="000000"/>
                <w:sz w:val="20"/>
                <w:szCs w:val="20"/>
                <w:lang w:eastAsia="ru-RU"/>
              </w:rPr>
              <w:t>.</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color w:val="000000"/>
                <w:sz w:val="20"/>
                <w:szCs w:val="20"/>
                <w:lang w:eastAsia="ru-RU"/>
              </w:rPr>
              <w:t xml:space="preserve">Познавательные: </w:t>
            </w:r>
            <w:r w:rsidRPr="00C24ECE">
              <w:rPr>
                <w:rFonts w:ascii="Times New Roman" w:eastAsia="Times New Roman" w:hAnsi="Times New Roman" w:cs="Times New Roman"/>
                <w:color w:val="000000"/>
                <w:sz w:val="20"/>
                <w:szCs w:val="20"/>
                <w:lang w:eastAsia="ru-RU"/>
              </w:rPr>
              <w:t>объяснять языковые явления, процессы, связи и отношения, выявляемые в ходе исследования окончаний имен прилагательных.</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Стр.89</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№584, выполнить по </w:t>
            </w:r>
            <w:r w:rsidRPr="00C24ECE">
              <w:rPr>
                <w:rFonts w:ascii="Times New Roman" w:eastAsia="Calibri" w:hAnsi="Times New Roman" w:cs="Times New Roman"/>
                <w:sz w:val="20"/>
                <w:szCs w:val="20"/>
              </w:rPr>
              <w:lastRenderedPageBreak/>
              <w:t>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t>Развитие речи.</w:t>
            </w:r>
          </w:p>
          <w:p w:rsidR="00C24ECE" w:rsidRPr="00C24ECE" w:rsidRDefault="00C24ECE" w:rsidP="00C24ECE">
            <w:pPr>
              <w:widowControl w:val="0"/>
              <w:autoSpaceDE w:val="0"/>
              <w:autoSpaceDN w:val="0"/>
              <w:adjustRightInd w:val="0"/>
              <w:spacing w:after="0"/>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Описание животного</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14.03</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Структура описания; описание животного в художественном стиле; задачи художественного описания животного; об использовании образно-выразительных сре</w:t>
            </w:r>
            <w:proofErr w:type="gramStart"/>
            <w:r w:rsidRPr="00C24ECE">
              <w:rPr>
                <w:rFonts w:ascii="Times New Roman" w:eastAsia="Times New Roman" w:hAnsi="Times New Roman" w:cs="Times New Roman"/>
                <w:sz w:val="20"/>
                <w:szCs w:val="20"/>
                <w:lang w:eastAsia="ru-RU"/>
              </w:rPr>
              <w:t>дств в х</w:t>
            </w:r>
            <w:proofErr w:type="gramEnd"/>
            <w:r w:rsidRPr="00C24ECE">
              <w:rPr>
                <w:rFonts w:ascii="Times New Roman" w:eastAsia="Times New Roman" w:hAnsi="Times New Roman" w:cs="Times New Roman"/>
                <w:sz w:val="20"/>
                <w:szCs w:val="20"/>
                <w:lang w:eastAsia="ru-RU"/>
              </w:rPr>
              <w:t xml:space="preserve">удожественном описании. </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создавать текст-описание, используя прилагательные как средство выразительности</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формировать навыки учебного сотрудничества в ходе индивидуальной и групповой работы.</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создания текста-описания.</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Стр.91</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№587,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t>Развитие речи.</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Подробное изложение (А.И. Куприн «Ю-ю»)</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15.03</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Структура описания; описание животного в художественном стиле; задачи художественного описания животного; об использовании образно-выразительных сре</w:t>
            </w:r>
            <w:proofErr w:type="gramStart"/>
            <w:r w:rsidRPr="00C24ECE">
              <w:rPr>
                <w:rFonts w:ascii="Times New Roman" w:eastAsia="Times New Roman" w:hAnsi="Times New Roman" w:cs="Times New Roman"/>
                <w:sz w:val="20"/>
                <w:szCs w:val="20"/>
                <w:lang w:eastAsia="ru-RU"/>
              </w:rPr>
              <w:t>дств в х</w:t>
            </w:r>
            <w:proofErr w:type="gramEnd"/>
            <w:r w:rsidRPr="00C24ECE">
              <w:rPr>
                <w:rFonts w:ascii="Times New Roman" w:eastAsia="Times New Roman" w:hAnsi="Times New Roman" w:cs="Times New Roman"/>
                <w:sz w:val="20"/>
                <w:szCs w:val="20"/>
                <w:lang w:eastAsia="ru-RU"/>
              </w:rPr>
              <w:t>удожественном описании.</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определять тему текста и его основную мысль, составлять план, пересказывать текст с сохранением авторского стиля</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 xml:space="preserve">управлять своим поведением (контроль, </w:t>
            </w:r>
            <w:proofErr w:type="spellStart"/>
            <w:r w:rsidRPr="00C24ECE">
              <w:rPr>
                <w:rFonts w:ascii="Times New Roman" w:eastAsia="Times New Roman" w:hAnsi="Times New Roman" w:cs="Times New Roman"/>
                <w:sz w:val="20"/>
                <w:szCs w:val="20"/>
                <w:lang w:eastAsia="ru-RU"/>
              </w:rPr>
              <w:t>самокоррекция</w:t>
            </w:r>
            <w:proofErr w:type="spellEnd"/>
            <w:r w:rsidRPr="00C24ECE">
              <w:rPr>
                <w:rFonts w:ascii="Times New Roman" w:eastAsia="Times New Roman" w:hAnsi="Times New Roman" w:cs="Times New Roman"/>
                <w:sz w:val="20"/>
                <w:szCs w:val="20"/>
                <w:lang w:eastAsia="ru-RU"/>
              </w:rPr>
              <w:t>, оценка своего действия).</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создания текста-описания.</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Стр.90</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№585,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Прилагательные полные и краткие</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16.03</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Знакомство с полной и краткой формой прилагательных; грамматическими особенностями кратких форм прилагательных; их синтаксической ролью; усвоение правила правописания кратких </w:t>
            </w:r>
            <w:r w:rsidRPr="00C24ECE">
              <w:rPr>
                <w:rFonts w:ascii="Times New Roman" w:eastAsia="Times New Roman" w:hAnsi="Times New Roman" w:cs="Times New Roman"/>
                <w:sz w:val="20"/>
                <w:szCs w:val="20"/>
                <w:lang w:eastAsia="ru-RU"/>
              </w:rPr>
              <w:lastRenderedPageBreak/>
              <w:t>прилагательных с основой на шипящую.</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lastRenderedPageBreak/>
              <w:t>Ученик научится</w:t>
            </w:r>
            <w:r w:rsidRPr="00C24ECE">
              <w:rPr>
                <w:rFonts w:ascii="Times New Roman" w:eastAsia="Times New Roman" w:hAnsi="Times New Roman" w:cs="Times New Roman"/>
                <w:sz w:val="20"/>
                <w:szCs w:val="20"/>
                <w:lang w:eastAsia="ru-RU"/>
              </w:rPr>
              <w:t xml:space="preserve">  образовывать краткие формы прилагательных, правильно ставить ударение в формах мужского и женского рода, использовать их в речи</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Коммуникативные: </w:t>
            </w:r>
            <w:r w:rsidRPr="00C24ECE">
              <w:rPr>
                <w:rFonts w:ascii="Times New Roman" w:eastAsia="Times New Roman" w:hAnsi="Times New Roman" w:cs="Times New Roman"/>
                <w:color w:val="000000"/>
                <w:sz w:val="20"/>
                <w:szCs w:val="20"/>
                <w:lang w:eastAsia="ru-RU"/>
              </w:rPr>
              <w:t>использовать адекватные языковые средства для отображения в форме речевых высказываний с целью планирования, контроля и самооценки действия.</w:t>
            </w:r>
            <w:r w:rsidRPr="00C24ECE">
              <w:rPr>
                <w:rFonts w:ascii="Times New Roman" w:eastAsia="Times New Roman" w:hAnsi="Times New Roman" w:cs="Times New Roman"/>
                <w:b/>
                <w:bCs/>
                <w:color w:val="000000"/>
                <w:sz w:val="20"/>
                <w:szCs w:val="20"/>
                <w:lang w:eastAsia="ru-RU"/>
              </w:rPr>
              <w:t xml:space="preserve"> </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Регулятивные: </w:t>
            </w:r>
            <w:r w:rsidRPr="00C24ECE">
              <w:rPr>
                <w:rFonts w:ascii="Times New Roman" w:eastAsia="Times New Roman" w:hAnsi="Times New Roman" w:cs="Times New Roman"/>
                <w:color w:val="000000"/>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color w:val="000000"/>
                <w:sz w:val="20"/>
                <w:szCs w:val="20"/>
                <w:lang w:eastAsia="ru-RU"/>
              </w:rPr>
              <w:lastRenderedPageBreak/>
              <w:t xml:space="preserve">Познавательные: </w:t>
            </w:r>
            <w:r w:rsidRPr="00C24ECE">
              <w:rPr>
                <w:rFonts w:ascii="Times New Roman" w:eastAsia="Times New Roman" w:hAnsi="Times New Roman" w:cs="Times New Roman"/>
                <w:color w:val="000000"/>
                <w:sz w:val="20"/>
                <w:szCs w:val="20"/>
                <w:lang w:eastAsia="ru-RU"/>
              </w:rPr>
              <w:t>объяснять языковые явления, процессы, связи и отношения, выявляемые в ходе анализа имен прилагательных.</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Стр.92</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№591,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Прилагательные полные и краткие</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17.03</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Знакомство с полной и краткой формой прилагательных; грамматическими особенностями кратких форм прилагательных; их синтаксической ролью; усвоение правила правописания кратких прилагательных с </w:t>
            </w:r>
            <w:proofErr w:type="spellStart"/>
            <w:r w:rsidRPr="00C24ECE">
              <w:rPr>
                <w:rFonts w:ascii="Times New Roman" w:eastAsia="Times New Roman" w:hAnsi="Times New Roman" w:cs="Times New Roman"/>
                <w:sz w:val="20"/>
                <w:szCs w:val="20"/>
                <w:lang w:eastAsia="ru-RU"/>
              </w:rPr>
              <w:t>осоновой</w:t>
            </w:r>
            <w:proofErr w:type="spellEnd"/>
            <w:r w:rsidRPr="00C24ECE">
              <w:rPr>
                <w:rFonts w:ascii="Times New Roman" w:eastAsia="Times New Roman" w:hAnsi="Times New Roman" w:cs="Times New Roman"/>
                <w:sz w:val="20"/>
                <w:szCs w:val="20"/>
                <w:lang w:eastAsia="ru-RU"/>
              </w:rPr>
              <w:t xml:space="preserve"> на шипящую.</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образовывать краткие формы прилагательных, правильно ставить ударение в формах мужского и женского рода, использовать их в речи</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Коммуникативные: </w:t>
            </w:r>
            <w:r w:rsidRPr="00C24ECE">
              <w:rPr>
                <w:rFonts w:ascii="Times New Roman" w:eastAsia="Times New Roman" w:hAnsi="Times New Roman" w:cs="Times New Roman"/>
                <w:color w:val="000000"/>
                <w:sz w:val="20"/>
                <w:szCs w:val="20"/>
                <w:lang w:eastAsia="ru-RU"/>
              </w:rPr>
              <w:t xml:space="preserve">использовать адекватные языковые средства для отображения в форме речевых высказываний с </w:t>
            </w:r>
            <w:proofErr w:type="spellStart"/>
            <w:r w:rsidRPr="00C24ECE">
              <w:rPr>
                <w:rFonts w:ascii="Times New Roman" w:eastAsia="Times New Roman" w:hAnsi="Times New Roman" w:cs="Times New Roman"/>
                <w:color w:val="000000"/>
                <w:sz w:val="20"/>
                <w:szCs w:val="20"/>
                <w:lang w:eastAsia="ru-RU"/>
              </w:rPr>
              <w:t>целыо</w:t>
            </w:r>
            <w:proofErr w:type="spellEnd"/>
            <w:r w:rsidRPr="00C24ECE">
              <w:rPr>
                <w:rFonts w:ascii="Times New Roman" w:eastAsia="Times New Roman" w:hAnsi="Times New Roman" w:cs="Times New Roman"/>
                <w:color w:val="000000"/>
                <w:sz w:val="20"/>
                <w:szCs w:val="20"/>
                <w:lang w:eastAsia="ru-RU"/>
              </w:rPr>
              <w:t xml:space="preserve"> планирования, контроля и самооценки действия.</w:t>
            </w:r>
            <w:r w:rsidRPr="00C24ECE">
              <w:rPr>
                <w:rFonts w:ascii="Times New Roman" w:eastAsia="Times New Roman" w:hAnsi="Times New Roman" w:cs="Times New Roman"/>
                <w:b/>
                <w:bCs/>
                <w:color w:val="000000"/>
                <w:sz w:val="20"/>
                <w:szCs w:val="20"/>
                <w:lang w:eastAsia="ru-RU"/>
              </w:rPr>
              <w:t xml:space="preserve"> </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Регулятивные: </w:t>
            </w:r>
            <w:r w:rsidRPr="00C24ECE">
              <w:rPr>
                <w:rFonts w:ascii="Times New Roman" w:eastAsia="Times New Roman" w:hAnsi="Times New Roman" w:cs="Times New Roman"/>
                <w:color w:val="000000"/>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color w:val="000000"/>
                <w:sz w:val="20"/>
                <w:szCs w:val="20"/>
                <w:lang w:eastAsia="ru-RU"/>
              </w:rPr>
              <w:t xml:space="preserve">Познавательные: </w:t>
            </w:r>
            <w:r w:rsidRPr="00C24ECE">
              <w:rPr>
                <w:rFonts w:ascii="Times New Roman" w:eastAsia="Times New Roman" w:hAnsi="Times New Roman" w:cs="Times New Roman"/>
                <w:color w:val="000000"/>
                <w:sz w:val="20"/>
                <w:szCs w:val="20"/>
                <w:lang w:eastAsia="ru-RU"/>
              </w:rPr>
              <w:t>объяснять языковые явления, процессы, связи и отношения, выявляемые в ходе анализа имен прилагательных.</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Стр.94</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№597,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t>Развитие речи.</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Описание животного. Устное сочинение по картине А.Н Комарова «Наводнение»</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20.03</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Структура описания; описание животного в художественном стиле; задачи художественного описания животного; об использовании образно-выразительных сре</w:t>
            </w:r>
            <w:proofErr w:type="gramStart"/>
            <w:r w:rsidRPr="00C24ECE">
              <w:rPr>
                <w:rFonts w:ascii="Times New Roman" w:eastAsia="Times New Roman" w:hAnsi="Times New Roman" w:cs="Times New Roman"/>
                <w:sz w:val="20"/>
                <w:szCs w:val="20"/>
                <w:lang w:eastAsia="ru-RU"/>
              </w:rPr>
              <w:t>дств в х</w:t>
            </w:r>
            <w:proofErr w:type="gramEnd"/>
            <w:r w:rsidRPr="00C24ECE">
              <w:rPr>
                <w:rFonts w:ascii="Times New Roman" w:eastAsia="Times New Roman" w:hAnsi="Times New Roman" w:cs="Times New Roman"/>
                <w:sz w:val="20"/>
                <w:szCs w:val="20"/>
                <w:lang w:eastAsia="ru-RU"/>
              </w:rPr>
              <w:t>удожественном описании.</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собирать материал для написания сочинения-описания по картине, составлять план сочинения, владеть методами редактирования написанного</w:t>
            </w:r>
          </w:p>
        </w:tc>
        <w:tc>
          <w:tcPr>
            <w:tcW w:w="3685" w:type="dxa"/>
          </w:tcPr>
          <w:p w:rsidR="00C24ECE" w:rsidRPr="00C24ECE" w:rsidRDefault="00C24ECE" w:rsidP="00C24ECE">
            <w:pPr>
              <w:widowControl w:val="0"/>
              <w:autoSpaceDE w:val="0"/>
              <w:autoSpaceDN w:val="0"/>
              <w:adjustRightInd w:val="0"/>
              <w:snapToGri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устанавливать рабочие отношения, эффективно сотрудничать и способствовать продуктивной кооперации.</w:t>
            </w:r>
            <w:r w:rsidRPr="00C24ECE">
              <w:rPr>
                <w:rFonts w:ascii="Times New Roman" w:eastAsia="Times New Roman" w:hAnsi="Times New Roman" w:cs="Times New Roman"/>
                <w:b/>
                <w:bCs/>
                <w:sz w:val="20"/>
                <w:szCs w:val="20"/>
                <w:lang w:eastAsia="ru-RU"/>
              </w:rPr>
              <w:t xml:space="preserve"> </w:t>
            </w:r>
          </w:p>
          <w:p w:rsidR="00C24ECE" w:rsidRPr="00C24ECE" w:rsidRDefault="00C24ECE" w:rsidP="00C24ECE">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autoSpaceDE w:val="0"/>
              <w:autoSpaceDN w:val="0"/>
              <w:adjustRightInd w:val="0"/>
              <w:snapToGri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создания текста-описания.</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Повторить правила о прилагательных</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Морфологический разбор имени прилагательного</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21.03</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Знакомство с алгоритмом морфологического разбора имени прилагательного.</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характеризовать имя прилагательное как часть речи.</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proofErr w:type="gramStart"/>
            <w:r w:rsidRPr="00C24ECE">
              <w:rPr>
                <w:rFonts w:ascii="Times New Roman" w:eastAsia="Times New Roman" w:hAnsi="Times New Roman" w:cs="Times New Roman"/>
                <w:b/>
                <w:bCs/>
                <w:color w:val="000000"/>
                <w:sz w:val="20"/>
                <w:szCs w:val="20"/>
                <w:lang w:eastAsia="ru-RU"/>
              </w:rPr>
              <w:t>Коммуникативные</w:t>
            </w:r>
            <w:proofErr w:type="gramEnd"/>
            <w:r w:rsidRPr="00C24ECE">
              <w:rPr>
                <w:rFonts w:ascii="Times New Roman" w:eastAsia="Times New Roman" w:hAnsi="Times New Roman" w:cs="Times New Roman"/>
                <w:b/>
                <w:bCs/>
                <w:color w:val="000000"/>
                <w:sz w:val="20"/>
                <w:szCs w:val="20"/>
                <w:lang w:eastAsia="ru-RU"/>
              </w:rPr>
              <w:t xml:space="preserve">: </w:t>
            </w:r>
            <w:r w:rsidRPr="00C24ECE">
              <w:rPr>
                <w:rFonts w:ascii="Times New Roman" w:eastAsia="Times New Roman" w:hAnsi="Times New Roman" w:cs="Times New Roman"/>
                <w:color w:val="000000"/>
                <w:sz w:val="20"/>
                <w:szCs w:val="20"/>
                <w:lang w:eastAsia="ru-RU"/>
              </w:rPr>
              <w:t>организовывать и планировать учебное сотрудничество с учителем и сверстниками.</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Регулятивные: </w:t>
            </w:r>
            <w:r w:rsidRPr="00C24ECE">
              <w:rPr>
                <w:rFonts w:ascii="Times New Roman" w:eastAsia="Times New Roman" w:hAnsi="Times New Roman" w:cs="Times New Roman"/>
                <w:color w:val="000000"/>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color w:val="000000"/>
                <w:sz w:val="20"/>
                <w:szCs w:val="20"/>
                <w:lang w:eastAsia="ru-RU"/>
              </w:rPr>
              <w:t>самокоррекции</w:t>
            </w:r>
            <w:proofErr w:type="spellEnd"/>
            <w:r w:rsidRPr="00C24ECE">
              <w:rPr>
                <w:rFonts w:ascii="Times New Roman" w:eastAsia="Times New Roman" w:hAnsi="Times New Roman" w:cs="Times New Roman"/>
                <w:color w:val="000000"/>
                <w:sz w:val="20"/>
                <w:szCs w:val="20"/>
                <w:lang w:eastAsia="ru-RU"/>
              </w:rPr>
              <w:t>.</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color w:val="000000"/>
                <w:sz w:val="20"/>
                <w:szCs w:val="20"/>
                <w:lang w:eastAsia="ru-RU"/>
              </w:rPr>
              <w:t xml:space="preserve">Познавательные: </w:t>
            </w:r>
            <w:r w:rsidRPr="00C24ECE">
              <w:rPr>
                <w:rFonts w:ascii="Times New Roman" w:eastAsia="Times New Roman" w:hAnsi="Times New Roman" w:cs="Times New Roman"/>
                <w:color w:val="000000"/>
                <w:sz w:val="20"/>
                <w:szCs w:val="20"/>
                <w:lang w:eastAsia="ru-RU"/>
              </w:rPr>
              <w:t xml:space="preserve">объяснять языковые явления, процессы, связи и отношения, выявляемые в ходе анализа имен </w:t>
            </w:r>
            <w:r w:rsidRPr="00C24ECE">
              <w:rPr>
                <w:rFonts w:ascii="Times New Roman" w:eastAsia="Times New Roman" w:hAnsi="Times New Roman" w:cs="Times New Roman"/>
                <w:color w:val="000000"/>
                <w:sz w:val="20"/>
                <w:szCs w:val="20"/>
                <w:lang w:eastAsia="ru-RU"/>
              </w:rPr>
              <w:lastRenderedPageBreak/>
              <w:t>прилагательных.</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Стр.96</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№601,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 xml:space="preserve">Повторение </w:t>
            </w:r>
            <w:proofErr w:type="gramStart"/>
            <w:r w:rsidRPr="00C24ECE">
              <w:rPr>
                <w:rFonts w:ascii="Times New Roman" w:eastAsia="Times New Roman" w:hAnsi="Times New Roman" w:cs="Times New Roman"/>
                <w:sz w:val="20"/>
                <w:szCs w:val="20"/>
                <w:lang w:eastAsia="ru-RU"/>
              </w:rPr>
              <w:t>изученного</w:t>
            </w:r>
            <w:proofErr w:type="gramEnd"/>
            <w:r w:rsidRPr="00C24ECE">
              <w:rPr>
                <w:rFonts w:ascii="Times New Roman" w:eastAsia="Times New Roman" w:hAnsi="Times New Roman" w:cs="Times New Roman"/>
                <w:sz w:val="20"/>
                <w:szCs w:val="20"/>
                <w:lang w:eastAsia="ru-RU"/>
              </w:rPr>
              <w:t xml:space="preserve"> по теме «Имя прилагательное»</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22.03</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Систематизация знаний по теме «Имя прилагательное», повторение орфограмм этого раздела.</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характеризовать имя прилагательное как часть речи, применять правила правописания прилагательных</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планирования, контроля и самооценки действия.</w:t>
            </w:r>
            <w:r w:rsidRPr="00C24ECE">
              <w:rPr>
                <w:rFonts w:ascii="Times New Roman" w:eastAsia="Times New Roman" w:hAnsi="Times New Roman" w:cs="Times New Roman"/>
                <w:b/>
                <w:bCs/>
                <w:sz w:val="20"/>
                <w:szCs w:val="20"/>
                <w:lang w:eastAsia="ru-RU"/>
              </w:rPr>
              <w:t xml:space="preserve"> </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комплексного исследования текста.</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Стр.96</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Ответить на вопросы 1-5</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b/>
                <w:sz w:val="20"/>
                <w:szCs w:val="20"/>
                <w:lang w:eastAsia="ru-RU"/>
              </w:rPr>
              <w:t>Контрольный диктант</w:t>
            </w:r>
            <w:r w:rsidRPr="00C24ECE">
              <w:rPr>
                <w:rFonts w:ascii="Times New Roman" w:eastAsia="Times New Roman" w:hAnsi="Times New Roman" w:cs="Times New Roman"/>
                <w:sz w:val="20"/>
                <w:szCs w:val="20"/>
                <w:lang w:eastAsia="ru-RU"/>
              </w:rPr>
              <w:t xml:space="preserve"> по теме «Имя прилагательное»</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23.03</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Определение уровня изученного материала. Проверка и тематический контроль знаний, умений, навыков.</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применять правила написания слов, постановки знаков препинания в простом и сложном предложении</w:t>
            </w:r>
          </w:p>
        </w:tc>
        <w:tc>
          <w:tcPr>
            <w:tcW w:w="3685" w:type="dxa"/>
          </w:tcPr>
          <w:p w:rsidR="00C24ECE" w:rsidRPr="00C24ECE" w:rsidRDefault="00C24ECE" w:rsidP="00C24ECE">
            <w:pPr>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 xml:space="preserve">управлять своим поведением (контроль, </w:t>
            </w:r>
            <w:proofErr w:type="spellStart"/>
            <w:r w:rsidRPr="00C24ECE">
              <w:rPr>
                <w:rFonts w:ascii="Times New Roman" w:eastAsia="Times New Roman" w:hAnsi="Times New Roman" w:cs="Times New Roman"/>
                <w:sz w:val="20"/>
                <w:szCs w:val="20"/>
                <w:lang w:eastAsia="ru-RU"/>
              </w:rPr>
              <w:t>самокоррекция</w:t>
            </w:r>
            <w:proofErr w:type="spellEnd"/>
            <w:r w:rsidRPr="00C24ECE">
              <w:rPr>
                <w:rFonts w:ascii="Times New Roman" w:eastAsia="Times New Roman" w:hAnsi="Times New Roman" w:cs="Times New Roman"/>
                <w:sz w:val="20"/>
                <w:szCs w:val="20"/>
                <w:lang w:eastAsia="ru-RU"/>
              </w:rPr>
              <w:t>, оценка своего действия).</w:t>
            </w:r>
          </w:p>
          <w:p w:rsidR="00C24ECE" w:rsidRPr="00C24ECE" w:rsidRDefault="00C24ECE" w:rsidP="00C24ECE">
            <w:pPr>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контрольного диктанта.</w:t>
            </w:r>
          </w:p>
        </w:tc>
        <w:tc>
          <w:tcPr>
            <w:tcW w:w="1465"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Задание на индивидуальной карточке</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bCs/>
                <w:color w:val="000000" w:themeColor="text1"/>
                <w:sz w:val="20"/>
                <w:szCs w:val="20"/>
                <w:lang w:eastAsia="ru-RU"/>
              </w:rPr>
              <w:t>Анализ контрольного диктанта</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24.03</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Определение уровня изученного материала. Проверка и тематический контроль знаний, умений, навыков.</w:t>
            </w:r>
          </w:p>
        </w:tc>
        <w:tc>
          <w:tcPr>
            <w:tcW w:w="1846"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color w:val="FF0000"/>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применять правила написания слов, постановки знаков препинания в простом и сложном предложении</w:t>
            </w:r>
          </w:p>
        </w:tc>
        <w:tc>
          <w:tcPr>
            <w:tcW w:w="3685" w:type="dxa"/>
          </w:tcPr>
          <w:p w:rsidR="00C24ECE" w:rsidRPr="00C24ECE" w:rsidRDefault="00C24ECE" w:rsidP="00C24ECE">
            <w:pPr>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 xml:space="preserve">управлять своим поведением (контроль, </w:t>
            </w:r>
            <w:proofErr w:type="spellStart"/>
            <w:r w:rsidRPr="00C24ECE">
              <w:rPr>
                <w:rFonts w:ascii="Times New Roman" w:eastAsia="Times New Roman" w:hAnsi="Times New Roman" w:cs="Times New Roman"/>
                <w:sz w:val="20"/>
                <w:szCs w:val="20"/>
                <w:lang w:eastAsia="ru-RU"/>
              </w:rPr>
              <w:t>самокоррекция</w:t>
            </w:r>
            <w:proofErr w:type="spellEnd"/>
            <w:r w:rsidRPr="00C24ECE">
              <w:rPr>
                <w:rFonts w:ascii="Times New Roman" w:eastAsia="Times New Roman" w:hAnsi="Times New Roman" w:cs="Times New Roman"/>
                <w:sz w:val="20"/>
                <w:szCs w:val="20"/>
                <w:lang w:eastAsia="ru-RU"/>
              </w:rPr>
              <w:t>, оценка своего действия).</w:t>
            </w:r>
          </w:p>
          <w:p w:rsidR="00C24ECE" w:rsidRPr="00C24ECE" w:rsidRDefault="00C24ECE" w:rsidP="00C24ECE">
            <w:pPr>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spacing w:after="0" w:line="240" w:lineRule="auto"/>
              <w:rPr>
                <w:rFonts w:ascii="Times New Roman" w:eastAsia="Times New Roman" w:hAnsi="Times New Roman" w:cs="Times New Roman"/>
                <w:b/>
                <w:bCs/>
                <w:sz w:val="24"/>
                <w:szCs w:val="24"/>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контрольного диктанта.</w:t>
            </w:r>
          </w:p>
        </w:tc>
        <w:tc>
          <w:tcPr>
            <w:tcW w:w="1465"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Задание на индивидуальной карточке</w:t>
            </w:r>
          </w:p>
        </w:tc>
      </w:tr>
      <w:tr w:rsidR="00C24ECE" w:rsidRPr="00C24ECE" w:rsidTr="00D72CEB">
        <w:trPr>
          <w:gridAfter w:val="1"/>
          <w:wAfter w:w="24" w:type="dxa"/>
        </w:trPr>
        <w:tc>
          <w:tcPr>
            <w:tcW w:w="15182" w:type="dxa"/>
            <w:gridSpan w:val="19"/>
          </w:tcPr>
          <w:p w:rsidR="00C24ECE" w:rsidRPr="00C24ECE" w:rsidRDefault="00C24ECE" w:rsidP="00C24EC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24ECE">
              <w:rPr>
                <w:rFonts w:ascii="Times New Roman" w:eastAsia="Times New Roman" w:hAnsi="Times New Roman" w:cs="Times New Roman"/>
                <w:b/>
                <w:bCs/>
                <w:sz w:val="20"/>
                <w:szCs w:val="20"/>
                <w:lang w:eastAsia="ru-RU"/>
              </w:rPr>
              <w:t>Глагол (23часа + 5 часов РР + 1 час КД.)</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Глагол как часть речи</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03.04</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Определение глагола. Морфологические признаки глагола, его </w:t>
            </w:r>
            <w:r w:rsidRPr="00C24ECE">
              <w:rPr>
                <w:rFonts w:ascii="Times New Roman" w:eastAsia="Times New Roman" w:hAnsi="Times New Roman" w:cs="Times New Roman"/>
                <w:sz w:val="20"/>
                <w:szCs w:val="20"/>
                <w:lang w:eastAsia="ru-RU"/>
              </w:rPr>
              <w:lastRenderedPageBreak/>
              <w:t>синтаксическая роль.</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lastRenderedPageBreak/>
              <w:t>Ученик научится</w:t>
            </w:r>
            <w:r w:rsidRPr="00C24ECE">
              <w:rPr>
                <w:rFonts w:ascii="Times New Roman" w:eastAsia="Times New Roman" w:hAnsi="Times New Roman" w:cs="Times New Roman"/>
                <w:sz w:val="20"/>
                <w:szCs w:val="20"/>
                <w:lang w:eastAsia="ru-RU"/>
              </w:rPr>
              <w:t xml:space="preserve">  использовать глаголы в речи, </w:t>
            </w:r>
            <w:r w:rsidRPr="00C24ECE">
              <w:rPr>
                <w:rFonts w:ascii="Times New Roman" w:eastAsia="Times New Roman" w:hAnsi="Times New Roman" w:cs="Times New Roman"/>
                <w:sz w:val="20"/>
                <w:szCs w:val="20"/>
                <w:lang w:eastAsia="ru-RU"/>
              </w:rPr>
              <w:lastRenderedPageBreak/>
              <w:t>использовать их как средство выразительности</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lastRenderedPageBreak/>
              <w:t xml:space="preserve">Коммуникативные: </w:t>
            </w:r>
            <w:r w:rsidRPr="00C24ECE">
              <w:rPr>
                <w:rFonts w:ascii="Times New Roman" w:eastAsia="Times New Roman" w:hAnsi="Times New Roman" w:cs="Times New Roman"/>
                <w:color w:val="000000"/>
                <w:sz w:val="20"/>
                <w:szCs w:val="20"/>
                <w:lang w:eastAsia="ru-RU"/>
              </w:rPr>
              <w:t xml:space="preserve">использовать адекватные языковые средства для отображения в форме речевых </w:t>
            </w:r>
            <w:r w:rsidRPr="00C24ECE">
              <w:rPr>
                <w:rFonts w:ascii="Times New Roman" w:eastAsia="Times New Roman" w:hAnsi="Times New Roman" w:cs="Times New Roman"/>
                <w:color w:val="000000"/>
                <w:sz w:val="20"/>
                <w:szCs w:val="20"/>
                <w:lang w:eastAsia="ru-RU"/>
              </w:rPr>
              <w:lastRenderedPageBreak/>
              <w:t>высказываний с целью планирования, контроля и самооценки действия.</w:t>
            </w:r>
            <w:r w:rsidRPr="00C24ECE">
              <w:rPr>
                <w:rFonts w:ascii="Times New Roman" w:eastAsia="Times New Roman" w:hAnsi="Times New Roman" w:cs="Times New Roman"/>
                <w:b/>
                <w:bCs/>
                <w:color w:val="000000"/>
                <w:sz w:val="20"/>
                <w:szCs w:val="20"/>
                <w:lang w:eastAsia="ru-RU"/>
              </w:rPr>
              <w:t xml:space="preserve"> </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Регулятивные: </w:t>
            </w:r>
            <w:r w:rsidRPr="00C24ECE">
              <w:rPr>
                <w:rFonts w:ascii="Times New Roman" w:eastAsia="Times New Roman" w:hAnsi="Times New Roman" w:cs="Times New Roman"/>
                <w:color w:val="000000"/>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color w:val="000000"/>
                <w:sz w:val="20"/>
                <w:szCs w:val="20"/>
                <w:lang w:eastAsia="ru-RU"/>
              </w:rPr>
              <w:t xml:space="preserve">Познавательные: </w:t>
            </w:r>
            <w:r w:rsidRPr="00C24ECE">
              <w:rPr>
                <w:rFonts w:ascii="Times New Roman" w:eastAsia="Times New Roman" w:hAnsi="Times New Roman" w:cs="Times New Roman"/>
                <w:color w:val="000000"/>
                <w:sz w:val="20"/>
                <w:szCs w:val="20"/>
                <w:lang w:eastAsia="ru-RU"/>
              </w:rPr>
              <w:t>объяснять языковые явления, процессы, связи и отношения, выявляемые в ходе исследования глаголов на постоянные и непостоянные признаки.</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Стр.97</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lastRenderedPageBreak/>
              <w:t>упр</w:t>
            </w:r>
            <w:proofErr w:type="spellEnd"/>
            <w:proofErr w:type="gramEnd"/>
            <w:r w:rsidRPr="00C24ECE">
              <w:rPr>
                <w:rFonts w:ascii="Times New Roman" w:eastAsia="Calibri" w:hAnsi="Times New Roman" w:cs="Times New Roman"/>
                <w:sz w:val="20"/>
                <w:szCs w:val="20"/>
              </w:rPr>
              <w:t xml:space="preserve"> №607,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i/>
                <w:iCs/>
                <w:sz w:val="20"/>
                <w:szCs w:val="20"/>
                <w:lang w:eastAsia="ru-RU"/>
              </w:rPr>
              <w:t>Не</w:t>
            </w:r>
            <w:r w:rsidRPr="00C24ECE">
              <w:rPr>
                <w:rFonts w:ascii="Times New Roman" w:eastAsia="Times New Roman" w:hAnsi="Times New Roman" w:cs="Times New Roman"/>
                <w:sz w:val="20"/>
                <w:szCs w:val="20"/>
                <w:lang w:eastAsia="ru-RU"/>
              </w:rPr>
              <w:t xml:space="preserve"> с глаголами</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04.04</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Актуализация и восстановление знаний о написании НЕ с глаголами, знакомство с нормами ударения в глаголах с частицей НЕ.</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применять правило написания не с глаголами, владеть терминологией</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bCs/>
                <w:sz w:val="20"/>
                <w:szCs w:val="20"/>
                <w:lang w:eastAsia="ru-RU"/>
              </w:rPr>
              <w:t>формировать навыки учебного сотрудничества в ходе индивидуальной и групповой работы.</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bCs/>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bCs/>
                <w:sz w:val="20"/>
                <w:szCs w:val="20"/>
                <w:lang w:eastAsia="ru-RU"/>
              </w:rPr>
              <w:t>объяснять языковые явления, процессы, связи и отношения, выявляемые в ходе исследования глаголов на данное правило.</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Стр.99</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№612,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i/>
                <w:iCs/>
                <w:sz w:val="20"/>
                <w:szCs w:val="20"/>
                <w:lang w:eastAsia="ru-RU"/>
              </w:rPr>
              <w:t>Не</w:t>
            </w:r>
            <w:r w:rsidRPr="00C24ECE">
              <w:rPr>
                <w:rFonts w:ascii="Times New Roman" w:eastAsia="Times New Roman" w:hAnsi="Times New Roman" w:cs="Times New Roman"/>
                <w:sz w:val="20"/>
                <w:szCs w:val="20"/>
                <w:lang w:eastAsia="ru-RU"/>
              </w:rPr>
              <w:t xml:space="preserve"> с глаголами</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05.04</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Актуализация и восстановление знаний о написании НЕ с глаголами, знакомство с нормами ударения в глаголах с частицей НЕ.</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применять правило написания не с глаголами, владеть терминологией</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bCs/>
                <w:sz w:val="20"/>
                <w:szCs w:val="20"/>
                <w:lang w:eastAsia="ru-RU"/>
              </w:rPr>
              <w:t>формировать навыки учебного сотрудничества в ходе индивидуальной и групповой работы.</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bCs/>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bCs/>
                <w:sz w:val="20"/>
                <w:szCs w:val="20"/>
                <w:lang w:eastAsia="ru-RU"/>
              </w:rPr>
              <w:t>объяснять языковые явления, процессы, связи и отношения, выявляемые в ходе исследования глаголов на данное правило.</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Стр.101</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№614,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b/>
                <w:iCs/>
                <w:sz w:val="20"/>
                <w:szCs w:val="20"/>
                <w:lang w:eastAsia="ru-RU"/>
              </w:rPr>
            </w:pPr>
            <w:r w:rsidRPr="00C24ECE">
              <w:rPr>
                <w:rFonts w:ascii="Times New Roman" w:eastAsia="Times New Roman" w:hAnsi="Times New Roman" w:cs="Times New Roman"/>
                <w:b/>
                <w:iCs/>
                <w:sz w:val="20"/>
                <w:szCs w:val="20"/>
                <w:lang w:eastAsia="ru-RU"/>
              </w:rPr>
              <w:t>Развитие речи.</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iCs/>
                <w:sz w:val="20"/>
                <w:szCs w:val="20"/>
                <w:lang w:eastAsia="ru-RU"/>
              </w:rPr>
              <w:t>Рассказ.</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06.04</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Разновидности текстов: повествование. Рассказ, его типичная структура, стилевые особенности.</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создавать рассказ  на основе жизненного опыта и рассказывать </w:t>
            </w:r>
            <w:r w:rsidRPr="00C24ECE">
              <w:rPr>
                <w:rFonts w:ascii="Times New Roman" w:eastAsia="Times New Roman" w:hAnsi="Times New Roman" w:cs="Times New Roman"/>
                <w:sz w:val="20"/>
                <w:szCs w:val="20"/>
                <w:lang w:eastAsia="ru-RU"/>
              </w:rPr>
              <w:lastRenderedPageBreak/>
              <w:t>его; составлять собственный текст по указанному плану, включать в повествовательный текст разговорного стиля элементы описания.</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roofErr w:type="gramStart"/>
            <w:r w:rsidRPr="00C24ECE">
              <w:rPr>
                <w:rFonts w:ascii="Times New Roman" w:eastAsia="Times New Roman" w:hAnsi="Times New Roman" w:cs="Times New Roman"/>
                <w:b/>
                <w:bCs/>
                <w:sz w:val="20"/>
                <w:szCs w:val="20"/>
                <w:lang w:eastAsia="ru-RU"/>
              </w:rPr>
              <w:lastRenderedPageBreak/>
              <w:t>Коммуникативные</w:t>
            </w:r>
            <w:proofErr w:type="gramEnd"/>
            <w:r w:rsidRPr="00C24ECE">
              <w:rPr>
                <w:rFonts w:ascii="Times New Roman" w:eastAsia="Times New Roman" w:hAnsi="Times New Roman" w:cs="Times New Roman"/>
                <w:b/>
                <w:bCs/>
                <w:sz w:val="20"/>
                <w:szCs w:val="20"/>
                <w:lang w:eastAsia="ru-RU"/>
              </w:rPr>
              <w:t xml:space="preserve">: </w:t>
            </w:r>
            <w:r w:rsidRPr="00C24ECE">
              <w:rPr>
                <w:rFonts w:ascii="Times New Roman" w:eastAsia="Times New Roman" w:hAnsi="Times New Roman" w:cs="Times New Roman"/>
                <w:sz w:val="20"/>
                <w:szCs w:val="20"/>
                <w:lang w:eastAsia="ru-RU"/>
              </w:rPr>
              <w:t>организовывать и планировать учебное сотрудничество с учителем и сверстниками.</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w:t>
            </w:r>
            <w:r w:rsidRPr="00C24ECE">
              <w:rPr>
                <w:rFonts w:ascii="Times New Roman" w:eastAsia="Times New Roman" w:hAnsi="Times New Roman" w:cs="Times New Roman"/>
                <w:sz w:val="20"/>
                <w:szCs w:val="20"/>
                <w:lang w:eastAsia="ru-RU"/>
              </w:rPr>
              <w:lastRenderedPageBreak/>
              <w:t xml:space="preserve">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создания невыдуманного рассказа о себе.</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Стр.101</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№617,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Неопределённая форма глагола</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07.04</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Актуализация и восстановление знаний о неопределённой форме глагола, употребление глаголов в неопределённой форме в речи. Правило употребления </w:t>
            </w:r>
            <w:proofErr w:type="gramStart"/>
            <w:r w:rsidRPr="00C24ECE">
              <w:rPr>
                <w:rFonts w:ascii="Times New Roman" w:eastAsia="Times New Roman" w:hAnsi="Times New Roman" w:cs="Times New Roman"/>
                <w:sz w:val="20"/>
                <w:szCs w:val="20"/>
                <w:lang w:eastAsia="ru-RU"/>
              </w:rPr>
              <w:t>Ь-</w:t>
            </w:r>
            <w:proofErr w:type="gramEnd"/>
            <w:r w:rsidRPr="00C24ECE">
              <w:rPr>
                <w:rFonts w:ascii="Times New Roman" w:eastAsia="Times New Roman" w:hAnsi="Times New Roman" w:cs="Times New Roman"/>
                <w:sz w:val="20"/>
                <w:szCs w:val="20"/>
                <w:lang w:eastAsia="ru-RU"/>
              </w:rPr>
              <w:t xml:space="preserve"> знака после Ч в неопределённой форме, правило правописания безударных суффиксов глаголов в неопределённой форе.</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определять неопределенную форму глагола, владеть терминологией</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Коммуникативные: </w:t>
            </w:r>
            <w:r w:rsidRPr="00C24ECE">
              <w:rPr>
                <w:rFonts w:ascii="Times New Roman" w:eastAsia="Times New Roman" w:hAnsi="Times New Roman" w:cs="Times New Roman"/>
                <w:color w:val="000000"/>
                <w:sz w:val="20"/>
                <w:szCs w:val="20"/>
                <w:lang w:eastAsia="ru-RU"/>
              </w:rPr>
              <w:t>использовать адекватные языковые средства для отображения в форме речевых высказываний с целью планирования, контроля и самооценки действия.</w:t>
            </w:r>
            <w:r w:rsidRPr="00C24ECE">
              <w:rPr>
                <w:rFonts w:ascii="Times New Roman" w:eastAsia="Times New Roman" w:hAnsi="Times New Roman" w:cs="Times New Roman"/>
                <w:b/>
                <w:bCs/>
                <w:color w:val="000000"/>
                <w:sz w:val="20"/>
                <w:szCs w:val="20"/>
                <w:lang w:eastAsia="ru-RU"/>
              </w:rPr>
              <w:t xml:space="preserve"> </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Регулятивные: </w:t>
            </w:r>
            <w:r w:rsidRPr="00C24ECE">
              <w:rPr>
                <w:rFonts w:ascii="Times New Roman" w:eastAsia="Times New Roman" w:hAnsi="Times New Roman" w:cs="Times New Roman"/>
                <w:color w:val="000000"/>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color w:val="000000"/>
                <w:sz w:val="20"/>
                <w:szCs w:val="20"/>
                <w:lang w:eastAsia="ru-RU"/>
              </w:rPr>
              <w:t xml:space="preserve">Познавательные: </w:t>
            </w:r>
            <w:r w:rsidRPr="00C24ECE">
              <w:rPr>
                <w:rFonts w:ascii="Times New Roman" w:eastAsia="Times New Roman" w:hAnsi="Times New Roman" w:cs="Times New Roman"/>
                <w:color w:val="000000"/>
                <w:sz w:val="20"/>
                <w:szCs w:val="20"/>
                <w:lang w:eastAsia="ru-RU"/>
              </w:rPr>
              <w:t>объяснять языковые явления, процессы, связи и отношения, выявляемые в ходе исследования глагольных инфинитивов.</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Стр.104 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№623,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Неопределённая форма глагола</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10.04</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Актуализация и восстановление знаний о неопределённой форме глагола, употребление глаголов в неопределённой форме в речи. Правило употребления Ь-знака после Ч в неопределённой форме, правило правописания безударных суффиксов глаголов в неопределённой форе.</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определять неопределенную форму глагола, владеть терминологией</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Коммуникативные: </w:t>
            </w:r>
            <w:r w:rsidRPr="00C24ECE">
              <w:rPr>
                <w:rFonts w:ascii="Times New Roman" w:eastAsia="Times New Roman" w:hAnsi="Times New Roman" w:cs="Times New Roman"/>
                <w:color w:val="000000"/>
                <w:sz w:val="20"/>
                <w:szCs w:val="20"/>
                <w:lang w:eastAsia="ru-RU"/>
              </w:rPr>
              <w:t>использовать адекватные языковые средства для отображения в форме речевых высказываний с целью планирования, контроля и самооценки действия.</w:t>
            </w:r>
            <w:r w:rsidRPr="00C24ECE">
              <w:rPr>
                <w:rFonts w:ascii="Times New Roman" w:eastAsia="Times New Roman" w:hAnsi="Times New Roman" w:cs="Times New Roman"/>
                <w:b/>
                <w:bCs/>
                <w:color w:val="000000"/>
                <w:sz w:val="20"/>
                <w:szCs w:val="20"/>
                <w:lang w:eastAsia="ru-RU"/>
              </w:rPr>
              <w:t xml:space="preserve"> </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Регулятивные: </w:t>
            </w:r>
            <w:r w:rsidRPr="00C24ECE">
              <w:rPr>
                <w:rFonts w:ascii="Times New Roman" w:eastAsia="Times New Roman" w:hAnsi="Times New Roman" w:cs="Times New Roman"/>
                <w:color w:val="000000"/>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color w:val="000000"/>
                <w:sz w:val="20"/>
                <w:szCs w:val="20"/>
                <w:lang w:eastAsia="ru-RU"/>
              </w:rPr>
              <w:t xml:space="preserve">Познавательные: </w:t>
            </w:r>
            <w:r w:rsidRPr="00C24ECE">
              <w:rPr>
                <w:rFonts w:ascii="Times New Roman" w:eastAsia="Times New Roman" w:hAnsi="Times New Roman" w:cs="Times New Roman"/>
                <w:color w:val="000000"/>
                <w:sz w:val="20"/>
                <w:szCs w:val="20"/>
                <w:lang w:eastAsia="ru-RU"/>
              </w:rPr>
              <w:t>объяснять языковые явления, процессы, связи и отношения, выявляемые в ходе исследования глагольных инфинитивов.</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Стр.106</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№629,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 xml:space="preserve">Правописание </w:t>
            </w:r>
            <w:proofErr w:type="gramStart"/>
            <w:r w:rsidRPr="00C24ECE">
              <w:rPr>
                <w:rFonts w:ascii="Times New Roman" w:eastAsia="Times New Roman" w:hAnsi="Times New Roman" w:cs="Times New Roman"/>
                <w:sz w:val="20"/>
                <w:szCs w:val="20"/>
                <w:lang w:eastAsia="ru-RU"/>
              </w:rPr>
              <w:t>–</w:t>
            </w:r>
            <w:proofErr w:type="spellStart"/>
            <w:r w:rsidRPr="00C24ECE">
              <w:rPr>
                <w:rFonts w:ascii="Times New Roman" w:eastAsia="Times New Roman" w:hAnsi="Times New Roman" w:cs="Times New Roman"/>
                <w:sz w:val="20"/>
                <w:szCs w:val="20"/>
                <w:lang w:eastAsia="ru-RU"/>
              </w:rPr>
              <w:t>т</w:t>
            </w:r>
            <w:proofErr w:type="gramEnd"/>
            <w:r w:rsidRPr="00C24ECE">
              <w:rPr>
                <w:rFonts w:ascii="Times New Roman" w:eastAsia="Times New Roman" w:hAnsi="Times New Roman" w:cs="Times New Roman"/>
                <w:sz w:val="20"/>
                <w:szCs w:val="20"/>
                <w:lang w:eastAsia="ru-RU"/>
              </w:rPr>
              <w:t>ься</w:t>
            </w:r>
            <w:proofErr w:type="spellEnd"/>
            <w:r w:rsidRPr="00C24ECE">
              <w:rPr>
                <w:rFonts w:ascii="Times New Roman" w:eastAsia="Times New Roman" w:hAnsi="Times New Roman" w:cs="Times New Roman"/>
                <w:sz w:val="20"/>
                <w:szCs w:val="20"/>
                <w:lang w:eastAsia="ru-RU"/>
              </w:rPr>
              <w:t xml:space="preserve"> и –</w:t>
            </w:r>
            <w:proofErr w:type="spellStart"/>
            <w:r w:rsidRPr="00C24ECE">
              <w:rPr>
                <w:rFonts w:ascii="Times New Roman" w:eastAsia="Times New Roman" w:hAnsi="Times New Roman" w:cs="Times New Roman"/>
                <w:sz w:val="20"/>
                <w:szCs w:val="20"/>
                <w:lang w:eastAsia="ru-RU"/>
              </w:rPr>
              <w:t>тся</w:t>
            </w:r>
            <w:proofErr w:type="spellEnd"/>
            <w:r w:rsidRPr="00C24ECE">
              <w:rPr>
                <w:rFonts w:ascii="Times New Roman" w:eastAsia="Times New Roman" w:hAnsi="Times New Roman" w:cs="Times New Roman"/>
                <w:sz w:val="20"/>
                <w:szCs w:val="20"/>
                <w:lang w:eastAsia="ru-RU"/>
              </w:rPr>
              <w:t xml:space="preserve"> в глаголах.</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11.04</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Актуализация и восстановление знаний об условиях выбора написания </w:t>
            </w:r>
            <w:proofErr w:type="gramStart"/>
            <w:r w:rsidRPr="00C24ECE">
              <w:rPr>
                <w:rFonts w:ascii="Times New Roman" w:eastAsia="Times New Roman" w:hAnsi="Times New Roman" w:cs="Times New Roman"/>
                <w:sz w:val="20"/>
                <w:szCs w:val="20"/>
                <w:lang w:eastAsia="ru-RU"/>
              </w:rPr>
              <w:t>–</w:t>
            </w:r>
            <w:proofErr w:type="spellStart"/>
            <w:r w:rsidRPr="00C24ECE">
              <w:rPr>
                <w:rFonts w:ascii="Times New Roman" w:eastAsia="Times New Roman" w:hAnsi="Times New Roman" w:cs="Times New Roman"/>
                <w:sz w:val="20"/>
                <w:szCs w:val="20"/>
                <w:lang w:eastAsia="ru-RU"/>
              </w:rPr>
              <w:t>т</w:t>
            </w:r>
            <w:proofErr w:type="gramEnd"/>
            <w:r w:rsidRPr="00C24ECE">
              <w:rPr>
                <w:rFonts w:ascii="Times New Roman" w:eastAsia="Times New Roman" w:hAnsi="Times New Roman" w:cs="Times New Roman"/>
                <w:sz w:val="20"/>
                <w:szCs w:val="20"/>
                <w:lang w:eastAsia="ru-RU"/>
              </w:rPr>
              <w:t>ься</w:t>
            </w:r>
            <w:proofErr w:type="spellEnd"/>
            <w:r w:rsidRPr="00C24ECE">
              <w:rPr>
                <w:rFonts w:ascii="Times New Roman" w:eastAsia="Times New Roman" w:hAnsi="Times New Roman" w:cs="Times New Roman"/>
                <w:sz w:val="20"/>
                <w:szCs w:val="20"/>
                <w:lang w:eastAsia="ru-RU"/>
              </w:rPr>
              <w:t xml:space="preserve"> и –</w:t>
            </w:r>
            <w:proofErr w:type="spellStart"/>
            <w:r w:rsidRPr="00C24ECE">
              <w:rPr>
                <w:rFonts w:ascii="Times New Roman" w:eastAsia="Times New Roman" w:hAnsi="Times New Roman" w:cs="Times New Roman"/>
                <w:sz w:val="20"/>
                <w:szCs w:val="20"/>
                <w:lang w:eastAsia="ru-RU"/>
              </w:rPr>
              <w:t>тся</w:t>
            </w:r>
            <w:proofErr w:type="spellEnd"/>
            <w:r w:rsidRPr="00C24ECE">
              <w:rPr>
                <w:rFonts w:ascii="Times New Roman" w:eastAsia="Times New Roman" w:hAnsi="Times New Roman" w:cs="Times New Roman"/>
                <w:sz w:val="20"/>
                <w:szCs w:val="20"/>
                <w:lang w:eastAsia="ru-RU"/>
              </w:rPr>
              <w:t xml:space="preserve"> </w:t>
            </w:r>
            <w:r w:rsidRPr="00C24ECE">
              <w:rPr>
                <w:rFonts w:ascii="Times New Roman" w:eastAsia="Times New Roman" w:hAnsi="Times New Roman" w:cs="Times New Roman"/>
                <w:sz w:val="20"/>
                <w:szCs w:val="20"/>
                <w:lang w:eastAsia="ru-RU"/>
              </w:rPr>
              <w:lastRenderedPageBreak/>
              <w:t>в глаголах, нормах произношения.</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lastRenderedPageBreak/>
              <w:t>Ученик научится</w:t>
            </w:r>
            <w:r w:rsidRPr="00C24ECE">
              <w:rPr>
                <w:rFonts w:ascii="Times New Roman" w:eastAsia="Times New Roman" w:hAnsi="Times New Roman" w:cs="Times New Roman"/>
                <w:sz w:val="20"/>
                <w:szCs w:val="20"/>
                <w:lang w:eastAsia="ru-RU"/>
              </w:rPr>
              <w:t xml:space="preserve">  правильно </w:t>
            </w:r>
            <w:proofErr w:type="spellStart"/>
            <w:r w:rsidRPr="00C24ECE">
              <w:rPr>
                <w:rFonts w:ascii="Times New Roman" w:eastAsia="Times New Roman" w:hAnsi="Times New Roman" w:cs="Times New Roman"/>
                <w:sz w:val="20"/>
                <w:szCs w:val="20"/>
                <w:lang w:eastAsia="ru-RU"/>
              </w:rPr>
              <w:t>произноситьглаголы</w:t>
            </w:r>
            <w:proofErr w:type="spellEnd"/>
            <w:r w:rsidRPr="00C24ECE">
              <w:rPr>
                <w:rFonts w:ascii="Times New Roman" w:eastAsia="Times New Roman" w:hAnsi="Times New Roman" w:cs="Times New Roman"/>
                <w:sz w:val="20"/>
                <w:szCs w:val="20"/>
                <w:lang w:eastAsia="ru-RU"/>
              </w:rPr>
              <w:t xml:space="preserve"> на </w:t>
            </w:r>
            <w:proofErr w:type="gramStart"/>
            <w:r w:rsidRPr="00C24ECE">
              <w:rPr>
                <w:rFonts w:ascii="Times New Roman" w:eastAsia="Times New Roman" w:hAnsi="Times New Roman" w:cs="Times New Roman"/>
                <w:sz w:val="20"/>
                <w:szCs w:val="20"/>
                <w:lang w:eastAsia="ru-RU"/>
              </w:rPr>
              <w:t>–</w:t>
            </w:r>
            <w:proofErr w:type="spellStart"/>
            <w:r w:rsidRPr="00C24ECE">
              <w:rPr>
                <w:rFonts w:ascii="Times New Roman" w:eastAsia="Times New Roman" w:hAnsi="Times New Roman" w:cs="Times New Roman"/>
                <w:sz w:val="20"/>
                <w:szCs w:val="20"/>
                <w:lang w:eastAsia="ru-RU"/>
              </w:rPr>
              <w:t>т</w:t>
            </w:r>
            <w:proofErr w:type="gramEnd"/>
            <w:r w:rsidRPr="00C24ECE">
              <w:rPr>
                <w:rFonts w:ascii="Times New Roman" w:eastAsia="Times New Roman" w:hAnsi="Times New Roman" w:cs="Times New Roman"/>
                <w:sz w:val="20"/>
                <w:szCs w:val="20"/>
                <w:lang w:eastAsia="ru-RU"/>
              </w:rPr>
              <w:t>ся</w:t>
            </w:r>
            <w:proofErr w:type="spellEnd"/>
            <w:r w:rsidRPr="00C24ECE">
              <w:rPr>
                <w:rFonts w:ascii="Times New Roman" w:eastAsia="Times New Roman" w:hAnsi="Times New Roman" w:cs="Times New Roman"/>
                <w:sz w:val="20"/>
                <w:szCs w:val="20"/>
                <w:lang w:eastAsia="ru-RU"/>
              </w:rPr>
              <w:t xml:space="preserve"> и –</w:t>
            </w:r>
            <w:proofErr w:type="spellStart"/>
            <w:r w:rsidRPr="00C24ECE">
              <w:rPr>
                <w:rFonts w:ascii="Times New Roman" w:eastAsia="Times New Roman" w:hAnsi="Times New Roman" w:cs="Times New Roman"/>
                <w:sz w:val="20"/>
                <w:szCs w:val="20"/>
                <w:lang w:eastAsia="ru-RU"/>
              </w:rPr>
              <w:t>ться</w:t>
            </w:r>
            <w:proofErr w:type="spellEnd"/>
            <w:r w:rsidRPr="00C24ECE">
              <w:rPr>
                <w:rFonts w:ascii="Times New Roman" w:eastAsia="Times New Roman" w:hAnsi="Times New Roman" w:cs="Times New Roman"/>
                <w:sz w:val="20"/>
                <w:szCs w:val="20"/>
                <w:lang w:eastAsia="ru-RU"/>
              </w:rPr>
              <w:t xml:space="preserve">. </w:t>
            </w:r>
            <w:r w:rsidRPr="00C24ECE">
              <w:rPr>
                <w:rFonts w:ascii="Times New Roman" w:eastAsia="Times New Roman" w:hAnsi="Times New Roman" w:cs="Times New Roman"/>
                <w:sz w:val="20"/>
                <w:szCs w:val="20"/>
                <w:lang w:eastAsia="ru-RU"/>
              </w:rPr>
              <w:lastRenderedPageBreak/>
              <w:t xml:space="preserve">Ставить вопрос к изучаемым глаголам, правильно </w:t>
            </w:r>
            <w:proofErr w:type="spellStart"/>
            <w:r w:rsidRPr="00C24ECE">
              <w:rPr>
                <w:rFonts w:ascii="Times New Roman" w:eastAsia="Times New Roman" w:hAnsi="Times New Roman" w:cs="Times New Roman"/>
                <w:sz w:val="20"/>
                <w:szCs w:val="20"/>
                <w:lang w:eastAsia="ru-RU"/>
              </w:rPr>
              <w:t>писть</w:t>
            </w:r>
            <w:proofErr w:type="spellEnd"/>
            <w:r w:rsidRPr="00C24ECE">
              <w:rPr>
                <w:rFonts w:ascii="Times New Roman" w:eastAsia="Times New Roman" w:hAnsi="Times New Roman" w:cs="Times New Roman"/>
                <w:sz w:val="20"/>
                <w:szCs w:val="20"/>
                <w:lang w:eastAsia="ru-RU"/>
              </w:rPr>
              <w:t xml:space="preserve">  </w:t>
            </w:r>
            <w:proofErr w:type="gramStart"/>
            <w:r w:rsidRPr="00C24ECE">
              <w:rPr>
                <w:rFonts w:ascii="Times New Roman" w:eastAsia="Times New Roman" w:hAnsi="Times New Roman" w:cs="Times New Roman"/>
                <w:sz w:val="20"/>
                <w:szCs w:val="20"/>
                <w:lang w:eastAsia="ru-RU"/>
              </w:rPr>
              <w:t>-</w:t>
            </w:r>
            <w:proofErr w:type="spellStart"/>
            <w:r w:rsidRPr="00C24ECE">
              <w:rPr>
                <w:rFonts w:ascii="Times New Roman" w:eastAsia="Times New Roman" w:hAnsi="Times New Roman" w:cs="Times New Roman"/>
                <w:sz w:val="20"/>
                <w:szCs w:val="20"/>
                <w:lang w:eastAsia="ru-RU"/>
              </w:rPr>
              <w:t>т</w:t>
            </w:r>
            <w:proofErr w:type="gramEnd"/>
            <w:r w:rsidRPr="00C24ECE">
              <w:rPr>
                <w:rFonts w:ascii="Times New Roman" w:eastAsia="Times New Roman" w:hAnsi="Times New Roman" w:cs="Times New Roman"/>
                <w:sz w:val="20"/>
                <w:szCs w:val="20"/>
                <w:lang w:eastAsia="ru-RU"/>
              </w:rPr>
              <w:t>ься</w:t>
            </w:r>
            <w:proofErr w:type="spellEnd"/>
            <w:r w:rsidRPr="00C24ECE">
              <w:rPr>
                <w:rFonts w:ascii="Times New Roman" w:eastAsia="Times New Roman" w:hAnsi="Times New Roman" w:cs="Times New Roman"/>
                <w:sz w:val="20"/>
                <w:szCs w:val="20"/>
                <w:lang w:eastAsia="ru-RU"/>
              </w:rPr>
              <w:t xml:space="preserve"> и –</w:t>
            </w:r>
            <w:proofErr w:type="spellStart"/>
            <w:r w:rsidRPr="00C24ECE">
              <w:rPr>
                <w:rFonts w:ascii="Times New Roman" w:eastAsia="Times New Roman" w:hAnsi="Times New Roman" w:cs="Times New Roman"/>
                <w:sz w:val="20"/>
                <w:szCs w:val="20"/>
                <w:lang w:eastAsia="ru-RU"/>
              </w:rPr>
              <w:t>тся</w:t>
            </w:r>
            <w:proofErr w:type="spellEnd"/>
            <w:r w:rsidRPr="00C24ECE">
              <w:rPr>
                <w:rFonts w:ascii="Times New Roman" w:eastAsia="Times New Roman" w:hAnsi="Times New Roman" w:cs="Times New Roman"/>
                <w:sz w:val="20"/>
                <w:szCs w:val="20"/>
                <w:lang w:eastAsia="ru-RU"/>
              </w:rPr>
              <w:t xml:space="preserve"> в глаголах. Графически обозначать условия выбора правильного написания, употреблять глаголы в речи.</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lastRenderedPageBreak/>
              <w:t xml:space="preserve">Коммуникативные: </w:t>
            </w:r>
            <w:r w:rsidRPr="00C24ECE">
              <w:rPr>
                <w:rFonts w:ascii="Times New Roman" w:eastAsia="Times New Roman" w:hAnsi="Times New Roman" w:cs="Times New Roman"/>
                <w:color w:val="000000"/>
                <w:sz w:val="20"/>
                <w:szCs w:val="20"/>
                <w:lang w:eastAsia="ru-RU"/>
              </w:rPr>
              <w:t xml:space="preserve">использовать адекватные языковые средства для отображения в форме речевых высказываний с целью планирования, </w:t>
            </w:r>
            <w:r w:rsidRPr="00C24ECE">
              <w:rPr>
                <w:rFonts w:ascii="Times New Roman" w:eastAsia="Times New Roman" w:hAnsi="Times New Roman" w:cs="Times New Roman"/>
                <w:color w:val="000000"/>
                <w:sz w:val="20"/>
                <w:szCs w:val="20"/>
                <w:lang w:eastAsia="ru-RU"/>
              </w:rPr>
              <w:lastRenderedPageBreak/>
              <w:t>контроля и самооценки действия.</w:t>
            </w:r>
            <w:r w:rsidRPr="00C24ECE">
              <w:rPr>
                <w:rFonts w:ascii="Times New Roman" w:eastAsia="Times New Roman" w:hAnsi="Times New Roman" w:cs="Times New Roman"/>
                <w:b/>
                <w:bCs/>
                <w:color w:val="000000"/>
                <w:sz w:val="20"/>
                <w:szCs w:val="20"/>
                <w:lang w:eastAsia="ru-RU"/>
              </w:rPr>
              <w:t xml:space="preserve"> </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Регулятивные: </w:t>
            </w:r>
            <w:r w:rsidRPr="00C24ECE">
              <w:rPr>
                <w:rFonts w:ascii="Times New Roman" w:eastAsia="Times New Roman" w:hAnsi="Times New Roman" w:cs="Times New Roman"/>
                <w:color w:val="000000"/>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Познавательные: </w:t>
            </w:r>
            <w:r w:rsidRPr="00C24ECE">
              <w:rPr>
                <w:rFonts w:ascii="Times New Roman" w:eastAsia="Times New Roman" w:hAnsi="Times New Roman" w:cs="Times New Roman"/>
                <w:color w:val="000000"/>
                <w:sz w:val="20"/>
                <w:szCs w:val="20"/>
                <w:lang w:eastAsia="ru-RU"/>
              </w:rPr>
              <w:t>объяснять языковые явления, процессы, связи и отношения, выявляемые в ходе исследования глагольных инфинитивов.</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Стр.106</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№633, </w:t>
            </w:r>
            <w:r w:rsidRPr="00C24ECE">
              <w:rPr>
                <w:rFonts w:ascii="Times New Roman" w:eastAsia="Calibri" w:hAnsi="Times New Roman" w:cs="Times New Roman"/>
                <w:sz w:val="20"/>
                <w:szCs w:val="20"/>
              </w:rPr>
              <w:lastRenderedPageBreak/>
              <w:t>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 xml:space="preserve">Правописание </w:t>
            </w:r>
            <w:proofErr w:type="gramStart"/>
            <w:r w:rsidRPr="00C24ECE">
              <w:rPr>
                <w:rFonts w:ascii="Times New Roman" w:eastAsia="Times New Roman" w:hAnsi="Times New Roman" w:cs="Times New Roman"/>
                <w:sz w:val="20"/>
                <w:szCs w:val="20"/>
                <w:lang w:eastAsia="ru-RU"/>
              </w:rPr>
              <w:t>–</w:t>
            </w:r>
            <w:proofErr w:type="spellStart"/>
            <w:r w:rsidRPr="00C24ECE">
              <w:rPr>
                <w:rFonts w:ascii="Times New Roman" w:eastAsia="Times New Roman" w:hAnsi="Times New Roman" w:cs="Times New Roman"/>
                <w:sz w:val="20"/>
                <w:szCs w:val="20"/>
                <w:lang w:eastAsia="ru-RU"/>
              </w:rPr>
              <w:t>т</w:t>
            </w:r>
            <w:proofErr w:type="gramEnd"/>
            <w:r w:rsidRPr="00C24ECE">
              <w:rPr>
                <w:rFonts w:ascii="Times New Roman" w:eastAsia="Times New Roman" w:hAnsi="Times New Roman" w:cs="Times New Roman"/>
                <w:sz w:val="20"/>
                <w:szCs w:val="20"/>
                <w:lang w:eastAsia="ru-RU"/>
              </w:rPr>
              <w:t>ься</w:t>
            </w:r>
            <w:proofErr w:type="spellEnd"/>
            <w:r w:rsidRPr="00C24ECE">
              <w:rPr>
                <w:rFonts w:ascii="Times New Roman" w:eastAsia="Times New Roman" w:hAnsi="Times New Roman" w:cs="Times New Roman"/>
                <w:sz w:val="20"/>
                <w:szCs w:val="20"/>
                <w:lang w:eastAsia="ru-RU"/>
              </w:rPr>
              <w:t xml:space="preserve"> и –</w:t>
            </w:r>
            <w:proofErr w:type="spellStart"/>
            <w:r w:rsidRPr="00C24ECE">
              <w:rPr>
                <w:rFonts w:ascii="Times New Roman" w:eastAsia="Times New Roman" w:hAnsi="Times New Roman" w:cs="Times New Roman"/>
                <w:sz w:val="20"/>
                <w:szCs w:val="20"/>
                <w:lang w:eastAsia="ru-RU"/>
              </w:rPr>
              <w:t>тся</w:t>
            </w:r>
            <w:proofErr w:type="spellEnd"/>
            <w:r w:rsidRPr="00C24ECE">
              <w:rPr>
                <w:rFonts w:ascii="Times New Roman" w:eastAsia="Times New Roman" w:hAnsi="Times New Roman" w:cs="Times New Roman"/>
                <w:sz w:val="20"/>
                <w:szCs w:val="20"/>
                <w:lang w:eastAsia="ru-RU"/>
              </w:rPr>
              <w:t xml:space="preserve"> в глаголах.</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12.04</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Актуализация и восстановление знаний об условиях выбора написания </w:t>
            </w:r>
            <w:proofErr w:type="gramStart"/>
            <w:r w:rsidRPr="00C24ECE">
              <w:rPr>
                <w:rFonts w:ascii="Times New Roman" w:eastAsia="Times New Roman" w:hAnsi="Times New Roman" w:cs="Times New Roman"/>
                <w:sz w:val="20"/>
                <w:szCs w:val="20"/>
                <w:lang w:eastAsia="ru-RU"/>
              </w:rPr>
              <w:t>–</w:t>
            </w:r>
            <w:proofErr w:type="spellStart"/>
            <w:r w:rsidRPr="00C24ECE">
              <w:rPr>
                <w:rFonts w:ascii="Times New Roman" w:eastAsia="Times New Roman" w:hAnsi="Times New Roman" w:cs="Times New Roman"/>
                <w:sz w:val="20"/>
                <w:szCs w:val="20"/>
                <w:lang w:eastAsia="ru-RU"/>
              </w:rPr>
              <w:t>т</w:t>
            </w:r>
            <w:proofErr w:type="gramEnd"/>
            <w:r w:rsidRPr="00C24ECE">
              <w:rPr>
                <w:rFonts w:ascii="Times New Roman" w:eastAsia="Times New Roman" w:hAnsi="Times New Roman" w:cs="Times New Roman"/>
                <w:sz w:val="20"/>
                <w:szCs w:val="20"/>
                <w:lang w:eastAsia="ru-RU"/>
              </w:rPr>
              <w:t>ься</w:t>
            </w:r>
            <w:proofErr w:type="spellEnd"/>
            <w:r w:rsidRPr="00C24ECE">
              <w:rPr>
                <w:rFonts w:ascii="Times New Roman" w:eastAsia="Times New Roman" w:hAnsi="Times New Roman" w:cs="Times New Roman"/>
                <w:sz w:val="20"/>
                <w:szCs w:val="20"/>
                <w:lang w:eastAsia="ru-RU"/>
              </w:rPr>
              <w:t xml:space="preserve"> и –</w:t>
            </w:r>
            <w:proofErr w:type="spellStart"/>
            <w:r w:rsidRPr="00C24ECE">
              <w:rPr>
                <w:rFonts w:ascii="Times New Roman" w:eastAsia="Times New Roman" w:hAnsi="Times New Roman" w:cs="Times New Roman"/>
                <w:sz w:val="20"/>
                <w:szCs w:val="20"/>
                <w:lang w:eastAsia="ru-RU"/>
              </w:rPr>
              <w:t>тся</w:t>
            </w:r>
            <w:proofErr w:type="spellEnd"/>
            <w:r w:rsidRPr="00C24ECE">
              <w:rPr>
                <w:rFonts w:ascii="Times New Roman" w:eastAsia="Times New Roman" w:hAnsi="Times New Roman" w:cs="Times New Roman"/>
                <w:sz w:val="20"/>
                <w:szCs w:val="20"/>
                <w:lang w:eastAsia="ru-RU"/>
              </w:rPr>
              <w:t xml:space="preserve"> в глаголах, нормах произношения.</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правильно </w:t>
            </w:r>
            <w:proofErr w:type="spellStart"/>
            <w:r w:rsidRPr="00C24ECE">
              <w:rPr>
                <w:rFonts w:ascii="Times New Roman" w:eastAsia="Times New Roman" w:hAnsi="Times New Roman" w:cs="Times New Roman"/>
                <w:sz w:val="20"/>
                <w:szCs w:val="20"/>
                <w:lang w:eastAsia="ru-RU"/>
              </w:rPr>
              <w:t>произноситьглаголы</w:t>
            </w:r>
            <w:proofErr w:type="spellEnd"/>
            <w:r w:rsidRPr="00C24ECE">
              <w:rPr>
                <w:rFonts w:ascii="Times New Roman" w:eastAsia="Times New Roman" w:hAnsi="Times New Roman" w:cs="Times New Roman"/>
                <w:sz w:val="20"/>
                <w:szCs w:val="20"/>
                <w:lang w:eastAsia="ru-RU"/>
              </w:rPr>
              <w:t xml:space="preserve"> на </w:t>
            </w:r>
            <w:proofErr w:type="gramStart"/>
            <w:r w:rsidRPr="00C24ECE">
              <w:rPr>
                <w:rFonts w:ascii="Times New Roman" w:eastAsia="Times New Roman" w:hAnsi="Times New Roman" w:cs="Times New Roman"/>
                <w:sz w:val="20"/>
                <w:szCs w:val="20"/>
                <w:lang w:eastAsia="ru-RU"/>
              </w:rPr>
              <w:t>–</w:t>
            </w:r>
            <w:proofErr w:type="spellStart"/>
            <w:r w:rsidRPr="00C24ECE">
              <w:rPr>
                <w:rFonts w:ascii="Times New Roman" w:eastAsia="Times New Roman" w:hAnsi="Times New Roman" w:cs="Times New Roman"/>
                <w:sz w:val="20"/>
                <w:szCs w:val="20"/>
                <w:lang w:eastAsia="ru-RU"/>
              </w:rPr>
              <w:t>т</w:t>
            </w:r>
            <w:proofErr w:type="gramEnd"/>
            <w:r w:rsidRPr="00C24ECE">
              <w:rPr>
                <w:rFonts w:ascii="Times New Roman" w:eastAsia="Times New Roman" w:hAnsi="Times New Roman" w:cs="Times New Roman"/>
                <w:sz w:val="20"/>
                <w:szCs w:val="20"/>
                <w:lang w:eastAsia="ru-RU"/>
              </w:rPr>
              <w:t>ся</w:t>
            </w:r>
            <w:proofErr w:type="spellEnd"/>
            <w:r w:rsidRPr="00C24ECE">
              <w:rPr>
                <w:rFonts w:ascii="Times New Roman" w:eastAsia="Times New Roman" w:hAnsi="Times New Roman" w:cs="Times New Roman"/>
                <w:sz w:val="20"/>
                <w:szCs w:val="20"/>
                <w:lang w:eastAsia="ru-RU"/>
              </w:rPr>
              <w:t xml:space="preserve"> и –</w:t>
            </w:r>
            <w:proofErr w:type="spellStart"/>
            <w:r w:rsidRPr="00C24ECE">
              <w:rPr>
                <w:rFonts w:ascii="Times New Roman" w:eastAsia="Times New Roman" w:hAnsi="Times New Roman" w:cs="Times New Roman"/>
                <w:sz w:val="20"/>
                <w:szCs w:val="20"/>
                <w:lang w:eastAsia="ru-RU"/>
              </w:rPr>
              <w:t>ться</w:t>
            </w:r>
            <w:proofErr w:type="spellEnd"/>
            <w:r w:rsidRPr="00C24ECE">
              <w:rPr>
                <w:rFonts w:ascii="Times New Roman" w:eastAsia="Times New Roman" w:hAnsi="Times New Roman" w:cs="Times New Roman"/>
                <w:sz w:val="20"/>
                <w:szCs w:val="20"/>
                <w:lang w:eastAsia="ru-RU"/>
              </w:rPr>
              <w:t xml:space="preserve">. Ставить вопрос к изучаемым глаголам, правильно </w:t>
            </w:r>
            <w:proofErr w:type="spellStart"/>
            <w:r w:rsidRPr="00C24ECE">
              <w:rPr>
                <w:rFonts w:ascii="Times New Roman" w:eastAsia="Times New Roman" w:hAnsi="Times New Roman" w:cs="Times New Roman"/>
                <w:sz w:val="20"/>
                <w:szCs w:val="20"/>
                <w:lang w:eastAsia="ru-RU"/>
              </w:rPr>
              <w:t>писть</w:t>
            </w:r>
            <w:proofErr w:type="spellEnd"/>
            <w:r w:rsidRPr="00C24ECE">
              <w:rPr>
                <w:rFonts w:ascii="Times New Roman" w:eastAsia="Times New Roman" w:hAnsi="Times New Roman" w:cs="Times New Roman"/>
                <w:sz w:val="20"/>
                <w:szCs w:val="20"/>
                <w:lang w:eastAsia="ru-RU"/>
              </w:rPr>
              <w:t xml:space="preserve">  </w:t>
            </w:r>
            <w:proofErr w:type="gramStart"/>
            <w:r w:rsidRPr="00C24ECE">
              <w:rPr>
                <w:rFonts w:ascii="Times New Roman" w:eastAsia="Times New Roman" w:hAnsi="Times New Roman" w:cs="Times New Roman"/>
                <w:sz w:val="20"/>
                <w:szCs w:val="20"/>
                <w:lang w:eastAsia="ru-RU"/>
              </w:rPr>
              <w:t>-</w:t>
            </w:r>
            <w:proofErr w:type="spellStart"/>
            <w:r w:rsidRPr="00C24ECE">
              <w:rPr>
                <w:rFonts w:ascii="Times New Roman" w:eastAsia="Times New Roman" w:hAnsi="Times New Roman" w:cs="Times New Roman"/>
                <w:sz w:val="20"/>
                <w:szCs w:val="20"/>
                <w:lang w:eastAsia="ru-RU"/>
              </w:rPr>
              <w:t>т</w:t>
            </w:r>
            <w:proofErr w:type="gramEnd"/>
            <w:r w:rsidRPr="00C24ECE">
              <w:rPr>
                <w:rFonts w:ascii="Times New Roman" w:eastAsia="Times New Roman" w:hAnsi="Times New Roman" w:cs="Times New Roman"/>
                <w:sz w:val="20"/>
                <w:szCs w:val="20"/>
                <w:lang w:eastAsia="ru-RU"/>
              </w:rPr>
              <w:t>ься</w:t>
            </w:r>
            <w:proofErr w:type="spellEnd"/>
            <w:r w:rsidRPr="00C24ECE">
              <w:rPr>
                <w:rFonts w:ascii="Times New Roman" w:eastAsia="Times New Roman" w:hAnsi="Times New Roman" w:cs="Times New Roman"/>
                <w:sz w:val="20"/>
                <w:szCs w:val="20"/>
                <w:lang w:eastAsia="ru-RU"/>
              </w:rPr>
              <w:t xml:space="preserve"> и –</w:t>
            </w:r>
            <w:proofErr w:type="spellStart"/>
            <w:r w:rsidRPr="00C24ECE">
              <w:rPr>
                <w:rFonts w:ascii="Times New Roman" w:eastAsia="Times New Roman" w:hAnsi="Times New Roman" w:cs="Times New Roman"/>
                <w:sz w:val="20"/>
                <w:szCs w:val="20"/>
                <w:lang w:eastAsia="ru-RU"/>
              </w:rPr>
              <w:t>тся</w:t>
            </w:r>
            <w:proofErr w:type="spellEnd"/>
            <w:r w:rsidRPr="00C24ECE">
              <w:rPr>
                <w:rFonts w:ascii="Times New Roman" w:eastAsia="Times New Roman" w:hAnsi="Times New Roman" w:cs="Times New Roman"/>
                <w:sz w:val="20"/>
                <w:szCs w:val="20"/>
                <w:lang w:eastAsia="ru-RU"/>
              </w:rPr>
              <w:t xml:space="preserve"> в глаголах. Графически обозначать условия выбора правильного написания, употреблять глаголы в речи.</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Коммуникативные: </w:t>
            </w:r>
            <w:r w:rsidRPr="00C24ECE">
              <w:rPr>
                <w:rFonts w:ascii="Times New Roman" w:eastAsia="Times New Roman" w:hAnsi="Times New Roman" w:cs="Times New Roman"/>
                <w:color w:val="000000"/>
                <w:sz w:val="20"/>
                <w:szCs w:val="20"/>
                <w:lang w:eastAsia="ru-RU"/>
              </w:rPr>
              <w:t>использовать адекватные языковые средства для отображения в форме речевых высказываний с целью планирования, контроля и самооценки действия.</w:t>
            </w:r>
            <w:r w:rsidRPr="00C24ECE">
              <w:rPr>
                <w:rFonts w:ascii="Times New Roman" w:eastAsia="Times New Roman" w:hAnsi="Times New Roman" w:cs="Times New Roman"/>
                <w:b/>
                <w:bCs/>
                <w:color w:val="000000"/>
                <w:sz w:val="20"/>
                <w:szCs w:val="20"/>
                <w:lang w:eastAsia="ru-RU"/>
              </w:rPr>
              <w:t xml:space="preserve"> </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Регулятивные: </w:t>
            </w:r>
            <w:r w:rsidRPr="00C24ECE">
              <w:rPr>
                <w:rFonts w:ascii="Times New Roman" w:eastAsia="Times New Roman" w:hAnsi="Times New Roman" w:cs="Times New Roman"/>
                <w:color w:val="000000"/>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Познавательные: </w:t>
            </w:r>
            <w:r w:rsidRPr="00C24ECE">
              <w:rPr>
                <w:rFonts w:ascii="Times New Roman" w:eastAsia="Times New Roman" w:hAnsi="Times New Roman" w:cs="Times New Roman"/>
                <w:color w:val="000000"/>
                <w:sz w:val="20"/>
                <w:szCs w:val="20"/>
                <w:lang w:eastAsia="ru-RU"/>
              </w:rPr>
              <w:t>объяснять языковые явления, процессы, связи и отношения, выявляемые в ходе исследования глагольных инфинитивов.</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Стр.108</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№637,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Виды глагола</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13.04</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Знакомство с понятием «вид глагола», видовыми значениями. Видовые пары; различие между глаголами совершенного и несовершенного вида.</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определять вид глагола, владеть терминологией</w:t>
            </w:r>
          </w:p>
        </w:tc>
        <w:tc>
          <w:tcPr>
            <w:tcW w:w="3685" w:type="dxa"/>
          </w:tcPr>
          <w:p w:rsidR="00C24ECE" w:rsidRPr="00C24ECE" w:rsidRDefault="00C24ECE" w:rsidP="00C24ECE">
            <w:pPr>
              <w:spacing w:after="0" w:line="240" w:lineRule="auto"/>
              <w:rPr>
                <w:rFonts w:ascii="Times New Roman" w:eastAsia="Times New Roman" w:hAnsi="Times New Roman" w:cs="Times New Roman"/>
                <w:b/>
                <w:bCs/>
                <w:sz w:val="20"/>
                <w:szCs w:val="20"/>
                <w:lang w:eastAsia="ru-RU"/>
              </w:rPr>
            </w:pPr>
            <w:proofErr w:type="gramStart"/>
            <w:r w:rsidRPr="00C24ECE">
              <w:rPr>
                <w:rFonts w:ascii="Times New Roman" w:eastAsia="Times New Roman" w:hAnsi="Times New Roman" w:cs="Times New Roman"/>
                <w:b/>
                <w:bCs/>
                <w:sz w:val="20"/>
                <w:szCs w:val="20"/>
                <w:lang w:eastAsia="ru-RU"/>
              </w:rPr>
              <w:t>Коммуникативные</w:t>
            </w:r>
            <w:proofErr w:type="gramEnd"/>
            <w:r w:rsidRPr="00C24ECE">
              <w:rPr>
                <w:rFonts w:ascii="Times New Roman" w:eastAsia="Times New Roman" w:hAnsi="Times New Roman" w:cs="Times New Roman"/>
                <w:b/>
                <w:bCs/>
                <w:sz w:val="20"/>
                <w:szCs w:val="20"/>
                <w:lang w:eastAsia="ru-RU"/>
              </w:rPr>
              <w:t xml:space="preserve">: </w:t>
            </w:r>
            <w:r w:rsidRPr="00C24ECE">
              <w:rPr>
                <w:rFonts w:ascii="Times New Roman" w:eastAsia="Times New Roman" w:hAnsi="Times New Roman" w:cs="Times New Roman"/>
                <w:sz w:val="20"/>
                <w:szCs w:val="20"/>
                <w:lang w:eastAsia="ru-RU"/>
              </w:rPr>
              <w:t>организовывать и планировать учебное сотрудничество с учителем и сверстниками.</w:t>
            </w:r>
          </w:p>
          <w:p w:rsidR="00C24ECE" w:rsidRPr="00C24ECE" w:rsidRDefault="00C24ECE" w:rsidP="00C24ECE">
            <w:pPr>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глаголов на определение вида.</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Стр.110</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№641,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Виды глагола</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14.04</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Знакомство с понятием «вид глагола», видовыми значениями. Видовые пары; различие между глаголами совершенного и несовершенного вида.</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определять вид глагола, владеть терминологией</w:t>
            </w:r>
          </w:p>
        </w:tc>
        <w:tc>
          <w:tcPr>
            <w:tcW w:w="3685" w:type="dxa"/>
          </w:tcPr>
          <w:p w:rsidR="00C24ECE" w:rsidRPr="00C24ECE" w:rsidRDefault="00C24ECE" w:rsidP="00C24ECE">
            <w:pPr>
              <w:spacing w:after="0" w:line="240" w:lineRule="auto"/>
              <w:rPr>
                <w:rFonts w:ascii="Times New Roman" w:eastAsia="Times New Roman" w:hAnsi="Times New Roman" w:cs="Times New Roman"/>
                <w:b/>
                <w:bCs/>
                <w:sz w:val="20"/>
                <w:szCs w:val="20"/>
                <w:lang w:eastAsia="ru-RU"/>
              </w:rPr>
            </w:pPr>
            <w:proofErr w:type="gramStart"/>
            <w:r w:rsidRPr="00C24ECE">
              <w:rPr>
                <w:rFonts w:ascii="Times New Roman" w:eastAsia="Times New Roman" w:hAnsi="Times New Roman" w:cs="Times New Roman"/>
                <w:b/>
                <w:bCs/>
                <w:sz w:val="20"/>
                <w:szCs w:val="20"/>
                <w:lang w:eastAsia="ru-RU"/>
              </w:rPr>
              <w:t>Коммуникативные</w:t>
            </w:r>
            <w:proofErr w:type="gramEnd"/>
            <w:r w:rsidRPr="00C24ECE">
              <w:rPr>
                <w:rFonts w:ascii="Times New Roman" w:eastAsia="Times New Roman" w:hAnsi="Times New Roman" w:cs="Times New Roman"/>
                <w:b/>
                <w:bCs/>
                <w:sz w:val="20"/>
                <w:szCs w:val="20"/>
                <w:lang w:eastAsia="ru-RU"/>
              </w:rPr>
              <w:t xml:space="preserve">: </w:t>
            </w:r>
            <w:r w:rsidRPr="00C24ECE">
              <w:rPr>
                <w:rFonts w:ascii="Times New Roman" w:eastAsia="Times New Roman" w:hAnsi="Times New Roman" w:cs="Times New Roman"/>
                <w:sz w:val="20"/>
                <w:szCs w:val="20"/>
                <w:lang w:eastAsia="ru-RU"/>
              </w:rPr>
              <w:t>организовывать и планировать учебное сотрудничество с учителем и сверстниками.</w:t>
            </w:r>
          </w:p>
          <w:p w:rsidR="00C24ECE" w:rsidRPr="00C24ECE" w:rsidRDefault="00C24ECE" w:rsidP="00C24ECE">
            <w:pPr>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глаголов на определение вида.</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Стр.112</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№645,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 xml:space="preserve">Буквы </w:t>
            </w:r>
            <w:proofErr w:type="gramStart"/>
            <w:r w:rsidRPr="00C24ECE">
              <w:rPr>
                <w:rFonts w:ascii="Times New Roman" w:eastAsia="Times New Roman" w:hAnsi="Times New Roman" w:cs="Times New Roman"/>
                <w:sz w:val="20"/>
                <w:szCs w:val="20"/>
                <w:lang w:eastAsia="ru-RU"/>
              </w:rPr>
              <w:t>Е-И</w:t>
            </w:r>
            <w:proofErr w:type="gramEnd"/>
            <w:r w:rsidRPr="00C24ECE">
              <w:rPr>
                <w:rFonts w:ascii="Times New Roman" w:eastAsia="Times New Roman" w:hAnsi="Times New Roman" w:cs="Times New Roman"/>
                <w:sz w:val="20"/>
                <w:szCs w:val="20"/>
                <w:lang w:eastAsia="ru-RU"/>
              </w:rPr>
              <w:t xml:space="preserve"> в корнях с чередованием</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17.04</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Освоение правила «правописание букв </w:t>
            </w:r>
            <w:proofErr w:type="gramStart"/>
            <w:r w:rsidRPr="00C24ECE">
              <w:rPr>
                <w:rFonts w:ascii="Times New Roman" w:eastAsia="Times New Roman" w:hAnsi="Times New Roman" w:cs="Times New Roman"/>
                <w:sz w:val="20"/>
                <w:szCs w:val="20"/>
                <w:lang w:eastAsia="ru-RU"/>
              </w:rPr>
              <w:t>е-и</w:t>
            </w:r>
            <w:proofErr w:type="gramEnd"/>
            <w:r w:rsidRPr="00C24ECE">
              <w:rPr>
                <w:rFonts w:ascii="Times New Roman" w:eastAsia="Times New Roman" w:hAnsi="Times New Roman" w:cs="Times New Roman"/>
                <w:sz w:val="20"/>
                <w:szCs w:val="20"/>
                <w:lang w:eastAsia="ru-RU"/>
              </w:rPr>
              <w:t xml:space="preserve"> в корнях с чередованием», усвоение алгоритма применения правила на письме.</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применять правило написания гласных е — и в корнях с чередованием, применять способы проверки, владеть терминологией</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устанавливать рабочие отношения, эффективно сотрудничать и способствовать продуктивной кооперации.</w:t>
            </w:r>
            <w:r w:rsidRPr="00C24ECE">
              <w:rPr>
                <w:rFonts w:ascii="Times New Roman" w:eastAsia="Times New Roman" w:hAnsi="Times New Roman" w:cs="Times New Roman"/>
                <w:b/>
                <w:bCs/>
                <w:sz w:val="20"/>
                <w:szCs w:val="20"/>
                <w:lang w:eastAsia="ru-RU"/>
              </w:rPr>
              <w:t xml:space="preserve"> </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текста, в котором присутствуют слова на данное правило.</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Стр.112</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№648,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Развитие речи</w:t>
            </w:r>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Невыдуманный рассказ о себе</w:t>
            </w:r>
            <w:proofErr w:type="gramStart"/>
            <w:r w:rsidRPr="00C24ECE">
              <w:rPr>
                <w:rFonts w:ascii="Times New Roman" w:eastAsia="Times New Roman" w:hAnsi="Times New Roman" w:cs="Times New Roman"/>
                <w:sz w:val="20"/>
                <w:szCs w:val="20"/>
                <w:lang w:eastAsia="ru-RU"/>
              </w:rPr>
              <w:t xml:space="preserve"> .</w:t>
            </w:r>
            <w:proofErr w:type="gramEnd"/>
            <w:r w:rsidRPr="00C24ECE">
              <w:rPr>
                <w:rFonts w:ascii="Times New Roman" w:eastAsia="Times New Roman" w:hAnsi="Times New Roman" w:cs="Times New Roman"/>
                <w:sz w:val="20"/>
                <w:szCs w:val="20"/>
                <w:lang w:eastAsia="ru-RU"/>
              </w:rPr>
              <w:t xml:space="preserve"> сочинение . «Как я испугался»</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18.04</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Разновидности текстов: повествование. Рассказ, его типичная структура, стилевые особенности.</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создавать рассказ  на основе жизненного опыта и рассказывать его; составлять собственный текст по указанному плану, включать в повествовательный текст разговорного стиля элементы описания.</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roofErr w:type="gramStart"/>
            <w:r w:rsidRPr="00C24ECE">
              <w:rPr>
                <w:rFonts w:ascii="Times New Roman" w:eastAsia="Times New Roman" w:hAnsi="Times New Roman" w:cs="Times New Roman"/>
                <w:b/>
                <w:bCs/>
                <w:sz w:val="20"/>
                <w:szCs w:val="20"/>
                <w:lang w:eastAsia="ru-RU"/>
              </w:rPr>
              <w:t>Коммуникативные</w:t>
            </w:r>
            <w:proofErr w:type="gramEnd"/>
            <w:r w:rsidRPr="00C24ECE">
              <w:rPr>
                <w:rFonts w:ascii="Times New Roman" w:eastAsia="Times New Roman" w:hAnsi="Times New Roman" w:cs="Times New Roman"/>
                <w:b/>
                <w:bCs/>
                <w:sz w:val="20"/>
                <w:szCs w:val="20"/>
                <w:lang w:eastAsia="ru-RU"/>
              </w:rPr>
              <w:t xml:space="preserve">: </w:t>
            </w:r>
            <w:r w:rsidRPr="00C24ECE">
              <w:rPr>
                <w:rFonts w:ascii="Times New Roman" w:eastAsia="Times New Roman" w:hAnsi="Times New Roman" w:cs="Times New Roman"/>
                <w:sz w:val="20"/>
                <w:szCs w:val="20"/>
                <w:lang w:eastAsia="ru-RU"/>
              </w:rPr>
              <w:t>организовывать и планировать учебное сотрудничество с учителем и сверстниками.</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создания невыдуманного рассказа о себе.</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1465"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Карточка с индивидуальным заданием</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Время глагола.</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19.04</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Актуализация и восстановление знаний </w:t>
            </w:r>
            <w:r w:rsidRPr="00C24ECE">
              <w:rPr>
                <w:rFonts w:ascii="Times New Roman" w:eastAsia="Times New Roman" w:hAnsi="Times New Roman" w:cs="Times New Roman"/>
                <w:sz w:val="20"/>
                <w:szCs w:val="20"/>
                <w:lang w:eastAsia="ru-RU"/>
              </w:rPr>
              <w:lastRenderedPageBreak/>
              <w:t>о трёх временах глагола.</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lastRenderedPageBreak/>
              <w:t>Ученик научится</w:t>
            </w:r>
            <w:r w:rsidRPr="00C24ECE">
              <w:rPr>
                <w:rFonts w:ascii="Times New Roman" w:eastAsia="Times New Roman" w:hAnsi="Times New Roman" w:cs="Times New Roman"/>
                <w:sz w:val="20"/>
                <w:szCs w:val="20"/>
                <w:lang w:eastAsia="ru-RU"/>
              </w:rPr>
              <w:t xml:space="preserve">  определять время </w:t>
            </w:r>
            <w:r w:rsidRPr="00C24ECE">
              <w:rPr>
                <w:rFonts w:ascii="Times New Roman" w:eastAsia="Times New Roman" w:hAnsi="Times New Roman" w:cs="Times New Roman"/>
                <w:sz w:val="20"/>
                <w:szCs w:val="20"/>
                <w:lang w:eastAsia="ru-RU"/>
              </w:rPr>
              <w:lastRenderedPageBreak/>
              <w:t>глагола.</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lastRenderedPageBreak/>
              <w:t xml:space="preserve">Коммуникативные: </w:t>
            </w:r>
            <w:r w:rsidRPr="00C24ECE">
              <w:rPr>
                <w:rFonts w:ascii="Times New Roman" w:eastAsia="Times New Roman" w:hAnsi="Times New Roman" w:cs="Times New Roman"/>
                <w:sz w:val="20"/>
                <w:szCs w:val="20"/>
                <w:lang w:eastAsia="ru-RU"/>
              </w:rPr>
              <w:t xml:space="preserve">использовать адекватные языковые средства для </w:t>
            </w:r>
            <w:r w:rsidRPr="00C24ECE">
              <w:rPr>
                <w:rFonts w:ascii="Times New Roman" w:eastAsia="Times New Roman" w:hAnsi="Times New Roman" w:cs="Times New Roman"/>
                <w:sz w:val="20"/>
                <w:szCs w:val="20"/>
                <w:lang w:eastAsia="ru-RU"/>
              </w:rPr>
              <w:lastRenderedPageBreak/>
              <w:t>отображения в форме речевых высказываний с целью планирования, контроля и самооценки действия.</w:t>
            </w:r>
            <w:r w:rsidRPr="00C24ECE">
              <w:rPr>
                <w:rFonts w:ascii="Times New Roman" w:eastAsia="Times New Roman" w:hAnsi="Times New Roman" w:cs="Times New Roman"/>
                <w:b/>
                <w:bCs/>
                <w:sz w:val="20"/>
                <w:szCs w:val="20"/>
                <w:lang w:eastAsia="ru-RU"/>
              </w:rPr>
              <w:t xml:space="preserve"> </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текста, в котором присутствуют глаголы прошедшего времени.</w:t>
            </w:r>
          </w:p>
        </w:tc>
        <w:tc>
          <w:tcPr>
            <w:tcW w:w="1465"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Стр.116</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№654, </w:t>
            </w:r>
            <w:r w:rsidRPr="00C24ECE">
              <w:rPr>
                <w:rFonts w:ascii="Times New Roman" w:eastAsia="Calibri" w:hAnsi="Times New Roman" w:cs="Times New Roman"/>
                <w:sz w:val="20"/>
                <w:szCs w:val="20"/>
              </w:rPr>
              <w:lastRenderedPageBreak/>
              <w:t>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Прошедшее время глагола</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20.04</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Актуализация и восстановление знаний об изменении глаголов в прошедшем времени, освоение правила написания безударной гласной перед суффиксом </w:t>
            </w:r>
            <w:proofErr w:type="gramStart"/>
            <w:r w:rsidRPr="00C24ECE">
              <w:rPr>
                <w:rFonts w:ascii="Times New Roman" w:eastAsia="Times New Roman" w:hAnsi="Times New Roman" w:cs="Times New Roman"/>
                <w:sz w:val="20"/>
                <w:szCs w:val="20"/>
                <w:lang w:eastAsia="ru-RU"/>
              </w:rPr>
              <w:t>–л</w:t>
            </w:r>
            <w:proofErr w:type="gramEnd"/>
            <w:r w:rsidRPr="00C24ECE">
              <w:rPr>
                <w:rFonts w:ascii="Times New Roman" w:eastAsia="Times New Roman" w:hAnsi="Times New Roman" w:cs="Times New Roman"/>
                <w:sz w:val="20"/>
                <w:szCs w:val="20"/>
                <w:lang w:eastAsia="ru-RU"/>
              </w:rPr>
              <w:t>- в прошедшем времени.</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образовывать форму прошедшего времени глагола, определять его непостоянные признаки, владеть терминологией</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планирования, контроля и самооценки действия.</w:t>
            </w:r>
            <w:r w:rsidRPr="00C24ECE">
              <w:rPr>
                <w:rFonts w:ascii="Times New Roman" w:eastAsia="Times New Roman" w:hAnsi="Times New Roman" w:cs="Times New Roman"/>
                <w:b/>
                <w:bCs/>
                <w:sz w:val="20"/>
                <w:szCs w:val="20"/>
                <w:lang w:eastAsia="ru-RU"/>
              </w:rPr>
              <w:t xml:space="preserve"> </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текста, в котором присутствуют глаголы прошедшего времени.</w:t>
            </w:r>
          </w:p>
        </w:tc>
        <w:tc>
          <w:tcPr>
            <w:tcW w:w="1465"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Стр.117</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№656,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Настоящее время глагола</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21.04</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Актуализация и восстановление знаний об образовании формы настоящего времени и изменении глаголов в настоящем времени, употребление глаголов настоящего времени в речи.</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color w:val="333333"/>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w:t>
            </w:r>
            <w:r w:rsidRPr="00C24ECE">
              <w:rPr>
                <w:rFonts w:ascii="Times New Roman" w:eastAsia="Times New Roman" w:hAnsi="Times New Roman" w:cs="Times New Roman"/>
                <w:color w:val="333333"/>
                <w:sz w:val="20"/>
                <w:szCs w:val="20"/>
                <w:lang w:eastAsia="ru-RU"/>
              </w:rPr>
              <w:t>образовывать форму настоящего времени глагола, использовать глаголы в настоящем времени в речи, владеть терминологией</w:t>
            </w:r>
          </w:p>
        </w:tc>
        <w:tc>
          <w:tcPr>
            <w:tcW w:w="3685" w:type="dxa"/>
          </w:tcPr>
          <w:p w:rsidR="00C24ECE" w:rsidRPr="00C24ECE" w:rsidRDefault="00C24ECE" w:rsidP="00C24ECE">
            <w:pPr>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 xml:space="preserve">управлять своим поведением (контроль, </w:t>
            </w:r>
            <w:proofErr w:type="spellStart"/>
            <w:r w:rsidRPr="00C24ECE">
              <w:rPr>
                <w:rFonts w:ascii="Times New Roman" w:eastAsia="Times New Roman" w:hAnsi="Times New Roman" w:cs="Times New Roman"/>
                <w:sz w:val="20"/>
                <w:szCs w:val="20"/>
                <w:lang w:eastAsia="ru-RU"/>
              </w:rPr>
              <w:t>самокоррекция</w:t>
            </w:r>
            <w:proofErr w:type="spellEnd"/>
            <w:r w:rsidRPr="00C24ECE">
              <w:rPr>
                <w:rFonts w:ascii="Times New Roman" w:eastAsia="Times New Roman" w:hAnsi="Times New Roman" w:cs="Times New Roman"/>
                <w:sz w:val="20"/>
                <w:szCs w:val="20"/>
                <w:lang w:eastAsia="ru-RU"/>
              </w:rPr>
              <w:t>, оценка своего действия).</w:t>
            </w:r>
          </w:p>
          <w:p w:rsidR="00C24ECE" w:rsidRPr="00C24ECE" w:rsidRDefault="00C24ECE" w:rsidP="00C24ECE">
            <w:pPr>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spacing w:after="0" w:line="240" w:lineRule="auto"/>
              <w:rPr>
                <w:rFonts w:ascii="Times New Roman" w:eastAsia="Times New Roman" w:hAnsi="Times New Roman" w:cs="Times New Roman"/>
                <w:b/>
                <w:bCs/>
                <w:sz w:val="24"/>
                <w:szCs w:val="24"/>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текста, в котором присутствуют глаголы настоящего времени.</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Стр.118</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№660, выполнить по заданию учебника</w:t>
            </w:r>
          </w:p>
        </w:tc>
      </w:tr>
      <w:tr w:rsidR="00C24ECE" w:rsidRPr="00C24ECE" w:rsidTr="00D72CEB">
        <w:trPr>
          <w:gridAfter w:val="1"/>
          <w:wAfter w:w="24" w:type="dxa"/>
          <w:trHeight w:val="2823"/>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Будущее время глагола</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24.04</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Знакомство с простой и сложной формой будущего времени, особенностями образования форм будущего времени от глаголов разных видов.</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образовывать форму будущего времени, употреблять глаголы в форме будущего времени в речи, владеть терминологией</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Коммуникативные: </w:t>
            </w:r>
            <w:r w:rsidRPr="00C24ECE">
              <w:rPr>
                <w:rFonts w:ascii="Times New Roman" w:eastAsia="Times New Roman" w:hAnsi="Times New Roman" w:cs="Times New Roman"/>
                <w:color w:val="000000"/>
                <w:sz w:val="20"/>
                <w:szCs w:val="20"/>
                <w:lang w:eastAsia="ru-RU"/>
              </w:rPr>
              <w:t>формировать навыки учебного сотрудничества в ходе индивидуальной и групповой работы.</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Регулятивные: </w:t>
            </w:r>
            <w:r w:rsidRPr="00C24ECE">
              <w:rPr>
                <w:rFonts w:ascii="Times New Roman" w:eastAsia="Times New Roman" w:hAnsi="Times New Roman" w:cs="Times New Roman"/>
                <w:color w:val="000000"/>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color w:val="000000"/>
                <w:sz w:val="20"/>
                <w:szCs w:val="20"/>
                <w:lang w:eastAsia="ru-RU"/>
              </w:rPr>
              <w:t xml:space="preserve">Познавательные: </w:t>
            </w:r>
            <w:r w:rsidRPr="00C24ECE">
              <w:rPr>
                <w:rFonts w:ascii="Times New Roman" w:eastAsia="Times New Roman" w:hAnsi="Times New Roman" w:cs="Times New Roman"/>
                <w:color w:val="000000"/>
                <w:sz w:val="20"/>
                <w:szCs w:val="20"/>
                <w:lang w:eastAsia="ru-RU"/>
              </w:rPr>
              <w:t>объяснять языковые явления, процессы, связи и отношения, выявляемые в ходе исследования текста, в котором присутствуют глаголы настоящего времени.</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Стр.120</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№664,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Спряжение глаголов.</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25.04</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Актуализация и восстановление знаний о спряжении глагола; личные окончания глаголов 1 и 2 спряжения.</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определять спряжение глагола; изменять глаголы по лицам и числам.</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устанавливать рабочие отношения, эффективно сотрудничать и способствовать продуктивной кооперации.</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 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анализа глаголов разных спряжений.</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Стр.121</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№668,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Как определить спряжение глагола с безударным личным окончанием.</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26.04</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Актуализация и восстановление знаний о способах определения верного написания безударного личного окончания глаголов 1 и 2 спряжения.</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применять правило написания личных безударных окончаний глагола, правильно определять спряжение приставочных глаголов, владеть способами проверки</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устанавливать рабочие отношения, эффективно сотрудничать и способствовать продуктивной кооперации.</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 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анализа глаголов разных спряжений.</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Стр.122</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№671,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 xml:space="preserve">Как определить </w:t>
            </w:r>
            <w:r w:rsidRPr="00C24ECE">
              <w:rPr>
                <w:rFonts w:ascii="Times New Roman" w:eastAsia="Times New Roman" w:hAnsi="Times New Roman" w:cs="Times New Roman"/>
                <w:sz w:val="20"/>
                <w:szCs w:val="20"/>
                <w:lang w:eastAsia="ru-RU"/>
              </w:rPr>
              <w:lastRenderedPageBreak/>
              <w:t>спряжение глагола с безударным личным окончанием.</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lastRenderedPageBreak/>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27.04</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Актуализация и </w:t>
            </w:r>
            <w:r w:rsidRPr="00C24ECE">
              <w:rPr>
                <w:rFonts w:ascii="Times New Roman" w:eastAsia="Times New Roman" w:hAnsi="Times New Roman" w:cs="Times New Roman"/>
                <w:sz w:val="20"/>
                <w:szCs w:val="20"/>
                <w:lang w:eastAsia="ru-RU"/>
              </w:rPr>
              <w:lastRenderedPageBreak/>
              <w:t>восстановление знаний о способах определения верного написания безударного личного окончания глаголов 1 и 2 спряжения.</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lastRenderedPageBreak/>
              <w:t>Ученик научится</w:t>
            </w:r>
            <w:r w:rsidRPr="00C24ECE">
              <w:rPr>
                <w:rFonts w:ascii="Times New Roman" w:eastAsia="Times New Roman" w:hAnsi="Times New Roman" w:cs="Times New Roman"/>
                <w:sz w:val="20"/>
                <w:szCs w:val="20"/>
                <w:lang w:eastAsia="ru-RU"/>
              </w:rPr>
              <w:t xml:space="preserve">  </w:t>
            </w:r>
            <w:r w:rsidRPr="00C24ECE">
              <w:rPr>
                <w:rFonts w:ascii="Times New Roman" w:eastAsia="Times New Roman" w:hAnsi="Times New Roman" w:cs="Times New Roman"/>
                <w:sz w:val="20"/>
                <w:szCs w:val="20"/>
                <w:lang w:eastAsia="ru-RU"/>
              </w:rPr>
              <w:lastRenderedPageBreak/>
              <w:t>применять правило написания личных безударных окончаний глагола, правильно определять спряжение приставочных глаголов, владеть способами проверки</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lastRenderedPageBreak/>
              <w:t xml:space="preserve">Коммуникативные: </w:t>
            </w:r>
            <w:r w:rsidRPr="00C24ECE">
              <w:rPr>
                <w:rFonts w:ascii="Times New Roman" w:eastAsia="Times New Roman" w:hAnsi="Times New Roman" w:cs="Times New Roman"/>
                <w:sz w:val="20"/>
                <w:szCs w:val="20"/>
                <w:lang w:eastAsia="ru-RU"/>
              </w:rPr>
              <w:t xml:space="preserve">устанавливать </w:t>
            </w:r>
            <w:r w:rsidRPr="00C24ECE">
              <w:rPr>
                <w:rFonts w:ascii="Times New Roman" w:eastAsia="Times New Roman" w:hAnsi="Times New Roman" w:cs="Times New Roman"/>
                <w:sz w:val="20"/>
                <w:szCs w:val="20"/>
                <w:lang w:eastAsia="ru-RU"/>
              </w:rPr>
              <w:lastRenderedPageBreak/>
              <w:t>рабочие отношения, эффективно сотрудничать и способствовать продуктивной кооперации.</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 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анализа глаголов разных спряжений.</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Стр.125</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lastRenderedPageBreak/>
              <w:t>упр</w:t>
            </w:r>
            <w:proofErr w:type="spellEnd"/>
            <w:proofErr w:type="gramEnd"/>
            <w:r w:rsidRPr="00C24ECE">
              <w:rPr>
                <w:rFonts w:ascii="Times New Roman" w:eastAsia="Calibri" w:hAnsi="Times New Roman" w:cs="Times New Roman"/>
                <w:sz w:val="20"/>
                <w:szCs w:val="20"/>
              </w:rPr>
              <w:t xml:space="preserve"> №679,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Морфологический разбор глагола</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28.04</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Знакомство с алгоритмом морфологического разбора глагола.</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рассматривать глагол как самостоятельную часть речи, выполнять морфологический разбор по определенному алгоритму</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Коммуникативные: </w:t>
            </w:r>
            <w:r w:rsidRPr="00C24ECE">
              <w:rPr>
                <w:rFonts w:ascii="Times New Roman" w:eastAsia="Times New Roman" w:hAnsi="Times New Roman" w:cs="Times New Roman"/>
                <w:color w:val="000000"/>
                <w:sz w:val="20"/>
                <w:szCs w:val="20"/>
                <w:lang w:eastAsia="ru-RU"/>
              </w:rPr>
              <w:t xml:space="preserve">управлять своим поведением (контроль, </w:t>
            </w:r>
            <w:proofErr w:type="spellStart"/>
            <w:r w:rsidRPr="00C24ECE">
              <w:rPr>
                <w:rFonts w:ascii="Times New Roman" w:eastAsia="Times New Roman" w:hAnsi="Times New Roman" w:cs="Times New Roman"/>
                <w:color w:val="000000"/>
                <w:sz w:val="20"/>
                <w:szCs w:val="20"/>
                <w:lang w:eastAsia="ru-RU"/>
              </w:rPr>
              <w:t>самокоррекция</w:t>
            </w:r>
            <w:proofErr w:type="spellEnd"/>
            <w:r w:rsidRPr="00C24ECE">
              <w:rPr>
                <w:rFonts w:ascii="Times New Roman" w:eastAsia="Times New Roman" w:hAnsi="Times New Roman" w:cs="Times New Roman"/>
                <w:color w:val="000000"/>
                <w:sz w:val="20"/>
                <w:szCs w:val="20"/>
                <w:lang w:eastAsia="ru-RU"/>
              </w:rPr>
              <w:t>, оценка своего действия).</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Регулятивные: </w:t>
            </w:r>
            <w:r w:rsidRPr="00C24ECE">
              <w:rPr>
                <w:rFonts w:ascii="Times New Roman" w:eastAsia="Times New Roman" w:hAnsi="Times New Roman" w:cs="Times New Roman"/>
                <w:color w:val="000000"/>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color w:val="000000"/>
                <w:sz w:val="20"/>
                <w:szCs w:val="20"/>
                <w:lang w:eastAsia="ru-RU"/>
              </w:rPr>
              <w:t>самокоррекции</w:t>
            </w:r>
            <w:proofErr w:type="spellEnd"/>
            <w:r w:rsidRPr="00C24ECE">
              <w:rPr>
                <w:rFonts w:ascii="Times New Roman" w:eastAsia="Times New Roman" w:hAnsi="Times New Roman" w:cs="Times New Roman"/>
                <w:color w:val="000000"/>
                <w:sz w:val="20"/>
                <w:szCs w:val="20"/>
                <w:lang w:eastAsia="ru-RU"/>
              </w:rPr>
              <w:t>.</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color w:val="000000"/>
                <w:sz w:val="20"/>
                <w:szCs w:val="20"/>
                <w:lang w:eastAsia="ru-RU"/>
              </w:rPr>
              <w:t xml:space="preserve">Познавательные: </w:t>
            </w:r>
            <w:r w:rsidRPr="00C24ECE">
              <w:rPr>
                <w:rFonts w:ascii="Times New Roman" w:eastAsia="Times New Roman" w:hAnsi="Times New Roman" w:cs="Times New Roman"/>
                <w:color w:val="000000"/>
                <w:sz w:val="20"/>
                <w:szCs w:val="20"/>
                <w:lang w:eastAsia="ru-RU"/>
              </w:rPr>
              <w:t>объяснять языковые явления, процессы, связи и отношения, выявляемые в ходе анализа глаголов.</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Стр.130</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№689,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t>Развитие речи.</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Сжатое изложение с изменением формы лица</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02.05</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Приёмы сжатия текста. Обучение написанию сжатого изложения с изменением лица.</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применять приемы сжатия текста, изменять форму лица при пересказе текста</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Коммуникативные: </w:t>
            </w:r>
            <w:r w:rsidRPr="00C24ECE">
              <w:rPr>
                <w:rFonts w:ascii="Times New Roman" w:eastAsia="Times New Roman" w:hAnsi="Times New Roman" w:cs="Times New Roman"/>
                <w:color w:val="000000"/>
                <w:sz w:val="20"/>
                <w:szCs w:val="20"/>
                <w:lang w:eastAsia="ru-RU"/>
              </w:rPr>
              <w:t>формировать навыки учебного сотрудничества в ходе индивидуальной и групповой работы.</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Регулятивные: </w:t>
            </w:r>
            <w:r w:rsidRPr="00C24ECE">
              <w:rPr>
                <w:rFonts w:ascii="Times New Roman" w:eastAsia="Times New Roman" w:hAnsi="Times New Roman" w:cs="Times New Roman"/>
                <w:color w:val="000000"/>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C24ECE">
              <w:rPr>
                <w:rFonts w:ascii="Times New Roman" w:eastAsia="Times New Roman" w:hAnsi="Times New Roman" w:cs="Times New Roman"/>
                <w:b/>
                <w:bCs/>
                <w:color w:val="000000"/>
                <w:sz w:val="20"/>
                <w:szCs w:val="20"/>
                <w:lang w:eastAsia="ru-RU"/>
              </w:rPr>
              <w:t xml:space="preserve">Познавательные: </w:t>
            </w:r>
            <w:r w:rsidRPr="00C24ECE">
              <w:rPr>
                <w:rFonts w:ascii="Times New Roman" w:eastAsia="Times New Roman" w:hAnsi="Times New Roman" w:cs="Times New Roman"/>
                <w:color w:val="000000"/>
                <w:sz w:val="20"/>
                <w:szCs w:val="20"/>
                <w:lang w:eastAsia="ru-RU"/>
              </w:rPr>
              <w:t>объяснять языковые явления, процессы, связи и отношения, выявляемые в ходе создания сжатого изложения с изменением формы лица.</w:t>
            </w:r>
          </w:p>
        </w:tc>
        <w:tc>
          <w:tcPr>
            <w:tcW w:w="1465"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Повторить словарные слова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Мягкий знак после шипящих в глаголах 2-го лица единственного числа</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03.05</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Актуализация и восстановление знаний об употреблении Ь знака после шипящих в глаголах 2 лица единственного числа.</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применять правило правописания ь после шипящих в глаголах 2 лица </w:t>
            </w:r>
            <w:r w:rsidRPr="00C24ECE">
              <w:rPr>
                <w:rFonts w:ascii="Times New Roman" w:eastAsia="Times New Roman" w:hAnsi="Times New Roman" w:cs="Times New Roman"/>
                <w:sz w:val="20"/>
                <w:szCs w:val="20"/>
                <w:lang w:eastAsia="ru-RU"/>
              </w:rPr>
              <w:lastRenderedPageBreak/>
              <w:t>единственного числа.</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lastRenderedPageBreak/>
              <w:t xml:space="preserve">Коммуникативные: </w:t>
            </w:r>
            <w:r w:rsidRPr="00C24ECE">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планирования, контроля и самооценки действия.</w:t>
            </w:r>
            <w:r w:rsidRPr="00C24ECE">
              <w:rPr>
                <w:rFonts w:ascii="Times New Roman" w:eastAsia="Times New Roman" w:hAnsi="Times New Roman" w:cs="Times New Roman"/>
                <w:b/>
                <w:bCs/>
                <w:sz w:val="20"/>
                <w:szCs w:val="20"/>
                <w:lang w:eastAsia="ru-RU"/>
              </w:rPr>
              <w:t xml:space="preserve"> </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проектировать </w:t>
            </w:r>
            <w:r w:rsidRPr="00C24ECE">
              <w:rPr>
                <w:rFonts w:ascii="Times New Roman" w:eastAsia="Times New Roman" w:hAnsi="Times New Roman" w:cs="Times New Roman"/>
                <w:sz w:val="20"/>
                <w:szCs w:val="20"/>
                <w:lang w:eastAsia="ru-RU"/>
              </w:rPr>
              <w:lastRenderedPageBreak/>
              <w:t>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анализа глаголов.</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Стр.130 выучить правило</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№693, выполнить по заданию </w:t>
            </w:r>
            <w:r w:rsidRPr="00C24ECE">
              <w:rPr>
                <w:rFonts w:ascii="Times New Roman" w:eastAsia="Calibri" w:hAnsi="Times New Roman" w:cs="Times New Roman"/>
                <w:sz w:val="20"/>
                <w:szCs w:val="20"/>
              </w:rPr>
              <w:lastRenderedPageBreak/>
              <w:t>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Употребление времён глагола</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04.05</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Знакомство с особенностями употребления форм настоящего и будущего времени в рассказе о прошлом для оживления повествования.</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составлять рассказы, уместно используя глаголы в настоящем или будущем времени</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 xml:space="preserve">управлять своим поведением (контроль, </w:t>
            </w:r>
            <w:proofErr w:type="spellStart"/>
            <w:r w:rsidRPr="00C24ECE">
              <w:rPr>
                <w:rFonts w:ascii="Times New Roman" w:eastAsia="Times New Roman" w:hAnsi="Times New Roman" w:cs="Times New Roman"/>
                <w:sz w:val="20"/>
                <w:szCs w:val="20"/>
                <w:lang w:eastAsia="ru-RU"/>
              </w:rPr>
              <w:t>самокоррекция</w:t>
            </w:r>
            <w:proofErr w:type="spellEnd"/>
            <w:r w:rsidRPr="00C24ECE">
              <w:rPr>
                <w:rFonts w:ascii="Times New Roman" w:eastAsia="Times New Roman" w:hAnsi="Times New Roman" w:cs="Times New Roman"/>
                <w:sz w:val="20"/>
                <w:szCs w:val="20"/>
                <w:lang w:eastAsia="ru-RU"/>
              </w:rPr>
              <w:t>, оценка своего действия).</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анализа глаголов, применение глаголов различных времен на практике.</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Стр.132</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№695,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t>Развитие речи.</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Употребление «живописного настоящего» в повествовании.</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05.05</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Структура повествования, основные структурно-смысловые части и характерные языковые приметы. Роль глаголов в форме настоящего времени для оживления повествования.</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color w:val="333333"/>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w:t>
            </w:r>
            <w:r w:rsidRPr="00C24ECE">
              <w:rPr>
                <w:rFonts w:ascii="Times New Roman" w:eastAsia="Times New Roman" w:hAnsi="Times New Roman" w:cs="Times New Roman"/>
                <w:color w:val="333333"/>
                <w:sz w:val="20"/>
                <w:szCs w:val="20"/>
                <w:lang w:eastAsia="ru-RU"/>
              </w:rPr>
              <w:t xml:space="preserve">составлять рассказы </w:t>
            </w:r>
            <w:proofErr w:type="gramStart"/>
            <w:r w:rsidRPr="00C24ECE">
              <w:rPr>
                <w:rFonts w:ascii="Times New Roman" w:eastAsia="Times New Roman" w:hAnsi="Times New Roman" w:cs="Times New Roman"/>
                <w:color w:val="333333"/>
                <w:sz w:val="20"/>
                <w:szCs w:val="20"/>
                <w:lang w:eastAsia="ru-RU"/>
              </w:rPr>
              <w:t>с</w:t>
            </w:r>
            <w:proofErr w:type="gramEnd"/>
            <w:r w:rsidRPr="00C24ECE">
              <w:rPr>
                <w:rFonts w:ascii="Times New Roman" w:eastAsia="Times New Roman" w:hAnsi="Times New Roman" w:cs="Times New Roman"/>
                <w:color w:val="333333"/>
                <w:sz w:val="20"/>
                <w:szCs w:val="20"/>
                <w:lang w:eastAsia="ru-RU"/>
              </w:rPr>
              <w:t xml:space="preserve"> </w:t>
            </w:r>
            <w:proofErr w:type="gramStart"/>
            <w:r w:rsidRPr="00C24ECE">
              <w:rPr>
                <w:rFonts w:ascii="Times New Roman" w:eastAsia="Times New Roman" w:hAnsi="Times New Roman" w:cs="Times New Roman"/>
                <w:color w:val="333333"/>
                <w:sz w:val="20"/>
                <w:szCs w:val="20"/>
                <w:lang w:eastAsia="ru-RU"/>
              </w:rPr>
              <w:t>по</w:t>
            </w:r>
            <w:proofErr w:type="gramEnd"/>
            <w:r w:rsidRPr="00C24ECE">
              <w:rPr>
                <w:rFonts w:ascii="Times New Roman" w:eastAsia="Times New Roman" w:hAnsi="Times New Roman" w:cs="Times New Roman"/>
                <w:color w:val="333333"/>
                <w:sz w:val="20"/>
                <w:szCs w:val="20"/>
                <w:lang w:eastAsia="ru-RU"/>
              </w:rPr>
              <w:t xml:space="preserve"> данному началу с использованием рисунков, употреблять глаголы в форме настоящего времени для оживления повествования.</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формировать навыки учебного сотрудничества в ходе индивидуальной и групповой работы.</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анализа текста с «живописным настоящим».</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Стр.133</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№696,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Повторение изученного по теме «Глагол»</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10.05</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Систематизация знаний по теме «Глагол», повторение орфограмм этого раздела.</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рассматривать глагол как самостоятельную часть речи, применять правила правописания окончаний глаголов, </w:t>
            </w:r>
            <w:r w:rsidRPr="00C24ECE">
              <w:rPr>
                <w:rFonts w:ascii="Times New Roman" w:eastAsia="Times New Roman" w:hAnsi="Times New Roman" w:cs="Times New Roman"/>
                <w:sz w:val="20"/>
                <w:szCs w:val="20"/>
                <w:lang w:eastAsia="ru-RU"/>
              </w:rPr>
              <w:lastRenderedPageBreak/>
              <w:t>применять способы проверки, владеть терминологией</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lastRenderedPageBreak/>
              <w:t xml:space="preserve">Коммуникативные: </w:t>
            </w:r>
            <w:r w:rsidRPr="00C24ECE">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 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lastRenderedPageBreak/>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комплексного исследования текста.</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Стр.135</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№699,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Повторение изученного по теме «Глагол»</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11.05</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Систематизация знаний по теме «Глагол», повторение орфограмм этого раздела.</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рассматривать глагол как самостоятельную часть речи, применять правила правописания окончаний глаголов, применять способы проверки, владеть терминологией</w:t>
            </w:r>
          </w:p>
        </w:tc>
        <w:tc>
          <w:tcPr>
            <w:tcW w:w="3685" w:type="dxa"/>
          </w:tcPr>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 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tabs>
                <w:tab w:val="left" w:pos="1335"/>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комплексного исследования текста.</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Стр.137</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№704,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b/>
                <w:sz w:val="20"/>
                <w:szCs w:val="20"/>
                <w:lang w:eastAsia="ru-RU"/>
              </w:rPr>
              <w:t>Контрольный диктант с</w:t>
            </w:r>
            <w:r w:rsidRPr="00C24ECE">
              <w:rPr>
                <w:rFonts w:ascii="Times New Roman" w:eastAsia="Times New Roman" w:hAnsi="Times New Roman" w:cs="Times New Roman"/>
                <w:sz w:val="20"/>
                <w:szCs w:val="20"/>
                <w:lang w:eastAsia="ru-RU"/>
              </w:rPr>
              <w:t xml:space="preserve"> грамматическим заданием</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12.05</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Определение уровня изученного материала. Проверка и тематический контроль знаний, умений и навыков.</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применять изученные орфограммы, соблюдать основные правила орфографии.</w:t>
            </w:r>
          </w:p>
        </w:tc>
        <w:tc>
          <w:tcPr>
            <w:tcW w:w="3685" w:type="dxa"/>
          </w:tcPr>
          <w:p w:rsidR="00C24ECE" w:rsidRPr="00C24ECE" w:rsidRDefault="00C24ECE" w:rsidP="00C24ECE">
            <w:pPr>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формировать навыки учебного сотрудничества в ходе индивидуальной и групповой работы.</w:t>
            </w:r>
          </w:p>
          <w:p w:rsidR="00C24ECE" w:rsidRPr="00C24ECE" w:rsidRDefault="00C24ECE" w:rsidP="00C24ECE">
            <w:pPr>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контрольного диктанта.</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Повторить правила по теме «Глагол»</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bCs/>
                <w:color w:val="000000" w:themeColor="text1"/>
                <w:sz w:val="20"/>
                <w:szCs w:val="20"/>
                <w:lang w:eastAsia="ru-RU"/>
              </w:rPr>
              <w:t>Работа над ошибками контрольного диктанта.</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15.05</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Определение уровня изученного материала. Проверка и тематический контроль знаний, умений и навыков.</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применять изученные орфограммы, соблюдать основные правила орфографии.</w:t>
            </w:r>
          </w:p>
        </w:tc>
        <w:tc>
          <w:tcPr>
            <w:tcW w:w="3685" w:type="dxa"/>
          </w:tcPr>
          <w:p w:rsidR="00C24ECE" w:rsidRPr="00C24ECE" w:rsidRDefault="00C24ECE" w:rsidP="00C24ECE">
            <w:pPr>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формировать навыки учебного сотрудничества в ходе индивидуальной и групповой работы.</w:t>
            </w:r>
          </w:p>
          <w:p w:rsidR="00C24ECE" w:rsidRPr="00C24ECE" w:rsidRDefault="00C24ECE" w:rsidP="00C24ECE">
            <w:pPr>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 xml:space="preserve">объяснять языковые явления, процессы, связи и отношения, выявляемые в ходе исследования </w:t>
            </w:r>
            <w:r w:rsidRPr="00C24ECE">
              <w:rPr>
                <w:rFonts w:ascii="Times New Roman" w:eastAsia="Times New Roman" w:hAnsi="Times New Roman" w:cs="Times New Roman"/>
                <w:sz w:val="20"/>
                <w:szCs w:val="20"/>
                <w:lang w:eastAsia="ru-RU"/>
              </w:rPr>
              <w:lastRenderedPageBreak/>
              <w:t>контрольного диктанта.</w:t>
            </w:r>
          </w:p>
        </w:tc>
        <w:tc>
          <w:tcPr>
            <w:tcW w:w="1465"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Подготовится к зачету по теме «Глагол»</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t>Развитие речи.</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 xml:space="preserve">Сочинение – рассказ по рисунку </w:t>
            </w:r>
            <w:proofErr w:type="spellStart"/>
            <w:r w:rsidRPr="00C24ECE">
              <w:rPr>
                <w:rFonts w:ascii="Times New Roman" w:eastAsia="Times New Roman" w:hAnsi="Times New Roman" w:cs="Times New Roman"/>
                <w:sz w:val="20"/>
                <w:szCs w:val="20"/>
                <w:lang w:eastAsia="ru-RU"/>
              </w:rPr>
              <w:t>О.Поповича</w:t>
            </w:r>
            <w:proofErr w:type="spellEnd"/>
            <w:r w:rsidRPr="00C24ECE">
              <w:rPr>
                <w:rFonts w:ascii="Times New Roman" w:eastAsia="Times New Roman" w:hAnsi="Times New Roman" w:cs="Times New Roman"/>
                <w:sz w:val="20"/>
                <w:szCs w:val="20"/>
                <w:lang w:eastAsia="ru-RU"/>
              </w:rPr>
              <w:t xml:space="preserve"> «Не взяли на рыбалку».</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16.05</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Структура повествования. Основные структурно-смысловые части и характерные языковые приметы рассказа. Создание творческой работы – рассказа на основе изображённого на рисунке.</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составлять план рассказа, писать текст - повествование</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roofErr w:type="gramStart"/>
            <w:r w:rsidRPr="00C24ECE">
              <w:rPr>
                <w:rFonts w:ascii="Times New Roman" w:eastAsia="Times New Roman" w:hAnsi="Times New Roman" w:cs="Times New Roman"/>
                <w:b/>
                <w:bCs/>
                <w:sz w:val="20"/>
                <w:szCs w:val="20"/>
                <w:lang w:eastAsia="ru-RU"/>
              </w:rPr>
              <w:t>Коммуникативные</w:t>
            </w:r>
            <w:proofErr w:type="gramEnd"/>
            <w:r w:rsidRPr="00C24ECE">
              <w:rPr>
                <w:rFonts w:ascii="Times New Roman" w:eastAsia="Times New Roman" w:hAnsi="Times New Roman" w:cs="Times New Roman"/>
                <w:b/>
                <w:bCs/>
                <w:sz w:val="20"/>
                <w:szCs w:val="20"/>
                <w:lang w:eastAsia="ru-RU"/>
              </w:rPr>
              <w:t xml:space="preserve">: </w:t>
            </w:r>
            <w:r w:rsidRPr="00C24ECE">
              <w:rPr>
                <w:rFonts w:ascii="Times New Roman" w:eastAsia="Times New Roman" w:hAnsi="Times New Roman" w:cs="Times New Roman"/>
                <w:sz w:val="20"/>
                <w:szCs w:val="20"/>
                <w:lang w:eastAsia="ru-RU"/>
              </w:rPr>
              <w:t>организовывать и планировать учебное сотрудничество с учителем и сверстниками.</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создания сочинения-рассказа по рисунку.</w:t>
            </w:r>
          </w:p>
        </w:tc>
        <w:tc>
          <w:tcPr>
            <w:tcW w:w="1465"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Стр.137</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№702, выполнить по заданию учебника</w:t>
            </w:r>
          </w:p>
        </w:tc>
      </w:tr>
      <w:tr w:rsidR="00C24ECE" w:rsidRPr="00C24ECE" w:rsidTr="00D72CEB">
        <w:trPr>
          <w:gridAfter w:val="1"/>
          <w:wAfter w:w="24" w:type="dxa"/>
        </w:trPr>
        <w:tc>
          <w:tcPr>
            <w:tcW w:w="15182" w:type="dxa"/>
            <w:gridSpan w:val="19"/>
          </w:tcPr>
          <w:p w:rsidR="00C24ECE" w:rsidRPr="00C24ECE" w:rsidRDefault="00C24ECE" w:rsidP="00C24EC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24ECE">
              <w:rPr>
                <w:rFonts w:ascii="Times New Roman" w:eastAsia="Times New Roman" w:hAnsi="Times New Roman" w:cs="Times New Roman"/>
                <w:b/>
                <w:bCs/>
                <w:sz w:val="20"/>
                <w:szCs w:val="20"/>
                <w:lang w:eastAsia="ru-RU"/>
              </w:rPr>
              <w:t>Повторение и систематизация материала, изученного (8 часов + 1 час РР + 1 час КД.)</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Разделы науки о языке.</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17.05</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Систематизация и обобщение знаний по теме «Разделы науки о языке»</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рассказывать о назначении языка, о разделах языка и единицах русского языка в форме научного описания; устанавливать взаимосвязи языковых явлений и разделов науки о языке друг с другом.</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roofErr w:type="gramStart"/>
            <w:r w:rsidRPr="00C24ECE">
              <w:rPr>
                <w:rFonts w:ascii="Times New Roman" w:eastAsia="Times New Roman" w:hAnsi="Times New Roman" w:cs="Times New Roman"/>
                <w:b/>
                <w:bCs/>
                <w:sz w:val="20"/>
                <w:szCs w:val="20"/>
                <w:lang w:eastAsia="ru-RU"/>
              </w:rPr>
              <w:t>Коммуникативные</w:t>
            </w:r>
            <w:proofErr w:type="gramEnd"/>
            <w:r w:rsidRPr="00C24ECE">
              <w:rPr>
                <w:rFonts w:ascii="Times New Roman" w:eastAsia="Times New Roman" w:hAnsi="Times New Roman" w:cs="Times New Roman"/>
                <w:b/>
                <w:bCs/>
                <w:sz w:val="20"/>
                <w:szCs w:val="20"/>
                <w:lang w:eastAsia="ru-RU"/>
              </w:rPr>
              <w:t xml:space="preserve">: </w:t>
            </w:r>
            <w:r w:rsidRPr="00C24ECE">
              <w:rPr>
                <w:rFonts w:ascii="Times New Roman" w:eastAsia="Times New Roman" w:hAnsi="Times New Roman" w:cs="Times New Roman"/>
                <w:sz w:val="20"/>
                <w:szCs w:val="20"/>
                <w:lang w:eastAsia="ru-RU"/>
              </w:rPr>
              <w:t>организовывать и планировать учебное сотрудничество с учителем и сверстниками.</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комплексного исследования текста с орфограммами.</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1465"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Стр.139</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№709,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t>Развитие речи.</w:t>
            </w:r>
          </w:p>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Сочинение на одну из тем по выбору.</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18.05</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Повторение знаний о типах текстов, их структурных и речевых особенностях. Создание творческой работы на одну из тем по выбору.</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создавать текст одного из типов по выбору.</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roofErr w:type="gramStart"/>
            <w:r w:rsidRPr="00C24ECE">
              <w:rPr>
                <w:rFonts w:ascii="Times New Roman" w:eastAsia="Times New Roman" w:hAnsi="Times New Roman" w:cs="Times New Roman"/>
                <w:b/>
                <w:bCs/>
                <w:sz w:val="20"/>
                <w:szCs w:val="20"/>
                <w:lang w:eastAsia="ru-RU"/>
              </w:rPr>
              <w:t>Коммуникативные</w:t>
            </w:r>
            <w:proofErr w:type="gramEnd"/>
            <w:r w:rsidRPr="00C24ECE">
              <w:rPr>
                <w:rFonts w:ascii="Times New Roman" w:eastAsia="Times New Roman" w:hAnsi="Times New Roman" w:cs="Times New Roman"/>
                <w:b/>
                <w:bCs/>
                <w:sz w:val="20"/>
                <w:szCs w:val="20"/>
                <w:lang w:eastAsia="ru-RU"/>
              </w:rPr>
              <w:t xml:space="preserve">: </w:t>
            </w:r>
            <w:r w:rsidRPr="00C24ECE">
              <w:rPr>
                <w:rFonts w:ascii="Times New Roman" w:eastAsia="Times New Roman" w:hAnsi="Times New Roman" w:cs="Times New Roman"/>
                <w:sz w:val="20"/>
                <w:szCs w:val="20"/>
                <w:lang w:eastAsia="ru-RU"/>
              </w:rPr>
              <w:t>организовывать и планировать учебное сотрудничество с учителем и сверстниками.</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создания сочинения-рассказа по рисунку.</w:t>
            </w:r>
          </w:p>
        </w:tc>
        <w:tc>
          <w:tcPr>
            <w:tcW w:w="1465"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Карточка с индивидуальным заданием</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 xml:space="preserve">Орфограммы в </w:t>
            </w:r>
            <w:proofErr w:type="gramStart"/>
            <w:r w:rsidRPr="00C24ECE">
              <w:rPr>
                <w:rFonts w:ascii="Times New Roman" w:eastAsia="Times New Roman" w:hAnsi="Times New Roman" w:cs="Times New Roman"/>
                <w:sz w:val="20"/>
                <w:szCs w:val="20"/>
                <w:lang w:eastAsia="ru-RU"/>
              </w:rPr>
              <w:t>корне слова</w:t>
            </w:r>
            <w:proofErr w:type="gramEnd"/>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19.05</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 xml:space="preserve">Совершенствовать навыки применения основных типов </w:t>
            </w:r>
            <w:r w:rsidRPr="00C24ECE">
              <w:rPr>
                <w:rFonts w:ascii="Times New Roman" w:eastAsia="Times New Roman" w:hAnsi="Times New Roman" w:cs="Times New Roman"/>
                <w:sz w:val="20"/>
                <w:szCs w:val="20"/>
                <w:lang w:eastAsia="ru-RU"/>
              </w:rPr>
              <w:lastRenderedPageBreak/>
              <w:t>орфограмм корня слова, изученных в 5 классе, порядок действия при решении орфографических задач.</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lastRenderedPageBreak/>
              <w:t>Ученик научится</w:t>
            </w:r>
            <w:r w:rsidRPr="00C24ECE">
              <w:rPr>
                <w:rFonts w:ascii="Times New Roman" w:eastAsia="Times New Roman" w:hAnsi="Times New Roman" w:cs="Times New Roman"/>
                <w:sz w:val="20"/>
                <w:szCs w:val="20"/>
                <w:lang w:eastAsia="ru-RU"/>
              </w:rPr>
              <w:t xml:space="preserve">  определять орфограммы в </w:t>
            </w:r>
            <w:proofErr w:type="gramStart"/>
            <w:r w:rsidRPr="00C24ECE">
              <w:rPr>
                <w:rFonts w:ascii="Times New Roman" w:eastAsia="Times New Roman" w:hAnsi="Times New Roman" w:cs="Times New Roman"/>
                <w:sz w:val="20"/>
                <w:szCs w:val="20"/>
                <w:lang w:eastAsia="ru-RU"/>
              </w:rPr>
              <w:lastRenderedPageBreak/>
              <w:t>корне слова</w:t>
            </w:r>
            <w:proofErr w:type="gramEnd"/>
            <w:r w:rsidRPr="00C24ECE">
              <w:rPr>
                <w:rFonts w:ascii="Times New Roman" w:eastAsia="Times New Roman" w:hAnsi="Times New Roman" w:cs="Times New Roman"/>
                <w:sz w:val="20"/>
                <w:szCs w:val="20"/>
                <w:lang w:eastAsia="ru-RU"/>
              </w:rPr>
              <w:t>, применять правила написания гласных и согласных в корне слова, использовать способы проверки, владеть терминологией</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roofErr w:type="gramStart"/>
            <w:r w:rsidRPr="00C24ECE">
              <w:rPr>
                <w:rFonts w:ascii="Times New Roman" w:eastAsia="Times New Roman" w:hAnsi="Times New Roman" w:cs="Times New Roman"/>
                <w:b/>
                <w:bCs/>
                <w:sz w:val="20"/>
                <w:szCs w:val="20"/>
                <w:lang w:eastAsia="ru-RU"/>
              </w:rPr>
              <w:lastRenderedPageBreak/>
              <w:t>Коммуникативные</w:t>
            </w:r>
            <w:proofErr w:type="gramEnd"/>
            <w:r w:rsidRPr="00C24ECE">
              <w:rPr>
                <w:rFonts w:ascii="Times New Roman" w:eastAsia="Times New Roman" w:hAnsi="Times New Roman" w:cs="Times New Roman"/>
                <w:b/>
                <w:bCs/>
                <w:sz w:val="20"/>
                <w:szCs w:val="20"/>
                <w:lang w:eastAsia="ru-RU"/>
              </w:rPr>
              <w:t xml:space="preserve">: </w:t>
            </w:r>
            <w:r w:rsidRPr="00C24ECE">
              <w:rPr>
                <w:rFonts w:ascii="Times New Roman" w:eastAsia="Times New Roman" w:hAnsi="Times New Roman" w:cs="Times New Roman"/>
                <w:sz w:val="20"/>
                <w:szCs w:val="20"/>
                <w:lang w:eastAsia="ru-RU"/>
              </w:rPr>
              <w:t>организовывать и планировать учебное сотрудничество с учителем и сверстниками.</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lastRenderedPageBreak/>
              <w:t xml:space="preserve">Регулятивные: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комплексного исследования текста с орфограммами.</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Стр.144</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№720, выполнить по </w:t>
            </w:r>
            <w:r w:rsidRPr="00C24ECE">
              <w:rPr>
                <w:rFonts w:ascii="Times New Roman" w:eastAsia="Calibri" w:hAnsi="Times New Roman" w:cs="Times New Roman"/>
                <w:sz w:val="20"/>
                <w:szCs w:val="20"/>
              </w:rPr>
              <w:lastRenderedPageBreak/>
              <w:t>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Орфограммы в приставках</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22.05</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Совершенствовать навыки применения основных типов орфограмм в приставке, изученных в 5 классе, порядок действия при решении орфографических задач.</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применять правила написания гласных и согласных в приставках, использовать способы проверки гласных и согласных в приставках, владеть терминологией.</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устанавливать рабочие отношения, эффективно сотрудничать и способствовать продуктивной кооперации.</w:t>
            </w:r>
            <w:r w:rsidRPr="00C24ECE">
              <w:rPr>
                <w:rFonts w:ascii="Times New Roman" w:eastAsia="Times New Roman" w:hAnsi="Times New Roman" w:cs="Times New Roman"/>
                <w:b/>
                <w:bCs/>
                <w:sz w:val="20"/>
                <w:szCs w:val="20"/>
                <w:lang w:eastAsia="ru-RU"/>
              </w:rPr>
              <w:t xml:space="preserve"> </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комплексного исследования текста с орфограммами.</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Индивидуальная карточка с заданием</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Орфограммы в окончаниях</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23.05</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Совершенствовать навыки применения основных типов орфограмм в окончаниях, изученных в 5 классе, порядок действия при решении орфографических задач.</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применять правила написания гласных в окончаниях существительных и прилагательных, использовать способы проверки, владеть терминологией</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 xml:space="preserve">управлять своим поведением (контроль, </w:t>
            </w:r>
            <w:proofErr w:type="spellStart"/>
            <w:r w:rsidRPr="00C24ECE">
              <w:rPr>
                <w:rFonts w:ascii="Times New Roman" w:eastAsia="Times New Roman" w:hAnsi="Times New Roman" w:cs="Times New Roman"/>
                <w:sz w:val="20"/>
                <w:szCs w:val="20"/>
                <w:lang w:eastAsia="ru-RU"/>
              </w:rPr>
              <w:t>самокоррекция</w:t>
            </w:r>
            <w:proofErr w:type="spellEnd"/>
            <w:r w:rsidRPr="00C24ECE">
              <w:rPr>
                <w:rFonts w:ascii="Times New Roman" w:eastAsia="Times New Roman" w:hAnsi="Times New Roman" w:cs="Times New Roman"/>
                <w:sz w:val="20"/>
                <w:szCs w:val="20"/>
                <w:lang w:eastAsia="ru-RU"/>
              </w:rPr>
              <w:t>, оценка своего действия).</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комплексного исследования текста с орфограммами.</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Стр.144</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№723,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Употребление Ъ и Ь</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24.05</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Совершенствовать навыки написания Ъ и Ь</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применять правила написания Ъ и Ь</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 xml:space="preserve">управлять своим поведением (контроль, </w:t>
            </w:r>
            <w:proofErr w:type="spellStart"/>
            <w:r w:rsidRPr="00C24ECE">
              <w:rPr>
                <w:rFonts w:ascii="Times New Roman" w:eastAsia="Times New Roman" w:hAnsi="Times New Roman" w:cs="Times New Roman"/>
                <w:sz w:val="20"/>
                <w:szCs w:val="20"/>
                <w:lang w:eastAsia="ru-RU"/>
              </w:rPr>
              <w:t>самокоррекция</w:t>
            </w:r>
            <w:proofErr w:type="spellEnd"/>
            <w:r w:rsidRPr="00C24ECE">
              <w:rPr>
                <w:rFonts w:ascii="Times New Roman" w:eastAsia="Times New Roman" w:hAnsi="Times New Roman" w:cs="Times New Roman"/>
                <w:sz w:val="20"/>
                <w:szCs w:val="20"/>
                <w:lang w:eastAsia="ru-RU"/>
              </w:rPr>
              <w:t>, оценка своего действия).</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C24ECE">
              <w:rPr>
                <w:rFonts w:ascii="Times New Roman" w:eastAsia="Times New Roman" w:hAnsi="Times New Roman" w:cs="Times New Roman"/>
                <w:sz w:val="20"/>
                <w:szCs w:val="20"/>
                <w:lang w:eastAsia="ru-RU"/>
              </w:rPr>
              <w:t>самокоррекции</w:t>
            </w:r>
            <w:proofErr w:type="spellEnd"/>
            <w:r w:rsidRPr="00C24ECE">
              <w:rPr>
                <w:rFonts w:ascii="Times New Roman" w:eastAsia="Times New Roman" w:hAnsi="Times New Roman" w:cs="Times New Roman"/>
                <w:sz w:val="20"/>
                <w:szCs w:val="20"/>
                <w:lang w:eastAsia="ru-RU"/>
              </w:rPr>
              <w:t>.</w:t>
            </w:r>
          </w:p>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lastRenderedPageBreak/>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комплексного исследования текста с орфограммами.</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lastRenderedPageBreak/>
              <w:t>Стр.145</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№726,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Знаки препинания в простом и сложном предложении</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25.05</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Повторение изученных пунктуационных правил на синтаксической основе.</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color w:val="333333"/>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w:t>
            </w:r>
            <w:r w:rsidRPr="00C24ECE">
              <w:rPr>
                <w:rFonts w:ascii="Times New Roman" w:eastAsia="Times New Roman" w:hAnsi="Times New Roman" w:cs="Times New Roman"/>
                <w:color w:val="333333"/>
                <w:sz w:val="20"/>
                <w:szCs w:val="20"/>
                <w:lang w:eastAsia="ru-RU"/>
              </w:rPr>
              <w:t>применять правила постановки знаков препинания в сложном предложении</w:t>
            </w:r>
          </w:p>
        </w:tc>
        <w:tc>
          <w:tcPr>
            <w:tcW w:w="3685" w:type="dxa"/>
          </w:tcPr>
          <w:p w:rsidR="00C24ECE" w:rsidRPr="00C24ECE" w:rsidRDefault="00C24ECE" w:rsidP="00C24ECE">
            <w:pPr>
              <w:widowControl w:val="0"/>
              <w:autoSpaceDE w:val="0"/>
              <w:autoSpaceDN w:val="0"/>
              <w:adjustRightInd w:val="0"/>
              <w:snapToGri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формировать навыки учебного сотрудничества в ходе индивидуальной и групповой работы.</w:t>
            </w:r>
          </w:p>
          <w:p w:rsidR="00C24ECE" w:rsidRPr="00C24ECE" w:rsidRDefault="00C24ECE" w:rsidP="00C24ECE">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autoSpaceDE w:val="0"/>
              <w:autoSpaceDN w:val="0"/>
              <w:adjustRightInd w:val="0"/>
              <w:snapToGri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структуры сложных предложений.</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Стр.147</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№730,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sz w:val="20"/>
                <w:szCs w:val="20"/>
                <w:lang w:eastAsia="ru-RU"/>
              </w:rPr>
              <w:t>Знаки препинания в предложениях с прямой речью.</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26.05</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Повторение изученных пунктуационных правил на синтаксической основе.</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w:t>
            </w:r>
            <w:r w:rsidRPr="00C24ECE">
              <w:rPr>
                <w:rFonts w:ascii="Times New Roman" w:eastAsia="Times New Roman" w:hAnsi="Times New Roman" w:cs="Times New Roman"/>
                <w:color w:val="333333"/>
                <w:sz w:val="20"/>
                <w:szCs w:val="20"/>
                <w:lang w:eastAsia="ru-RU"/>
              </w:rPr>
              <w:t>применять правила постановки знаков препинания в предложении с прямой речью.</w:t>
            </w:r>
          </w:p>
        </w:tc>
        <w:tc>
          <w:tcPr>
            <w:tcW w:w="3685" w:type="dxa"/>
          </w:tcPr>
          <w:p w:rsidR="00C24ECE" w:rsidRPr="00C24ECE" w:rsidRDefault="00C24ECE" w:rsidP="00C24ECE">
            <w:pPr>
              <w:widowControl w:val="0"/>
              <w:autoSpaceDE w:val="0"/>
              <w:autoSpaceDN w:val="0"/>
              <w:adjustRightInd w:val="0"/>
              <w:snapToGri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Коммуникативные: </w:t>
            </w:r>
            <w:r w:rsidRPr="00C24ECE">
              <w:rPr>
                <w:rFonts w:ascii="Times New Roman" w:eastAsia="Times New Roman" w:hAnsi="Times New Roman" w:cs="Times New Roman"/>
                <w:sz w:val="20"/>
                <w:szCs w:val="20"/>
                <w:lang w:eastAsia="ru-RU"/>
              </w:rPr>
              <w:t>формировать навыки учебного сотрудничества в ходе индивидуальной и групповой работы.</w:t>
            </w:r>
          </w:p>
          <w:p w:rsidR="00C24ECE" w:rsidRPr="00C24ECE" w:rsidRDefault="00C24ECE" w:rsidP="00C24ECE">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bCs/>
                <w:sz w:val="20"/>
                <w:szCs w:val="20"/>
                <w:lang w:eastAsia="ru-RU"/>
              </w:rPr>
              <w:t xml:space="preserve">Регулятивные: </w:t>
            </w:r>
            <w:r w:rsidRPr="00C24ECE">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p w:rsidR="00C24ECE" w:rsidRPr="00C24ECE" w:rsidRDefault="00C24ECE" w:rsidP="00C24ECE">
            <w:pPr>
              <w:widowControl w:val="0"/>
              <w:autoSpaceDE w:val="0"/>
              <w:autoSpaceDN w:val="0"/>
              <w:adjustRightInd w:val="0"/>
              <w:snapToGri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bCs/>
                <w:sz w:val="20"/>
                <w:szCs w:val="20"/>
                <w:lang w:eastAsia="ru-RU"/>
              </w:rPr>
              <w:t xml:space="preserve">Познавательные: </w:t>
            </w:r>
            <w:r w:rsidRPr="00C24ECE">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структуры сложных предложений.</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Стр.147</w:t>
            </w:r>
          </w:p>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C24ECE">
              <w:rPr>
                <w:rFonts w:ascii="Times New Roman" w:eastAsia="Calibri" w:hAnsi="Times New Roman" w:cs="Times New Roman"/>
                <w:sz w:val="20"/>
                <w:szCs w:val="20"/>
              </w:rPr>
              <w:t>упр</w:t>
            </w:r>
            <w:proofErr w:type="spellEnd"/>
            <w:proofErr w:type="gramEnd"/>
            <w:r w:rsidRPr="00C24ECE">
              <w:rPr>
                <w:rFonts w:ascii="Times New Roman" w:eastAsia="Calibri" w:hAnsi="Times New Roman" w:cs="Times New Roman"/>
                <w:sz w:val="20"/>
                <w:szCs w:val="20"/>
              </w:rPr>
              <w:t xml:space="preserve"> №731, выполнить по заданию учебника</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b/>
                <w:sz w:val="20"/>
                <w:szCs w:val="20"/>
                <w:lang w:eastAsia="ru-RU"/>
              </w:rPr>
              <w:t>Итоговый контрольный диктант</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29.05</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Определение уровня изученного материала. Проверка и тематический контроль знаний, умений и навыков.</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применять изученные орфограммы, соблюдать основные правила орфографии.</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sz w:val="20"/>
                <w:szCs w:val="20"/>
                <w:lang w:eastAsia="ru-RU"/>
              </w:rPr>
              <w:t>Применять изученные орфограммы, соблюдать основные правила орфографии.</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Повторить изученный материал</w:t>
            </w:r>
          </w:p>
        </w:tc>
      </w:tr>
      <w:tr w:rsidR="00C24ECE" w:rsidRPr="00C24ECE" w:rsidTr="00D72CEB">
        <w:trPr>
          <w:gridAfter w:val="1"/>
          <w:wAfter w:w="24" w:type="dxa"/>
        </w:trPr>
        <w:tc>
          <w:tcPr>
            <w:tcW w:w="801" w:type="dxa"/>
          </w:tcPr>
          <w:p w:rsidR="00C24ECE" w:rsidRPr="00C24ECE" w:rsidRDefault="00C24ECE" w:rsidP="00C24ECE">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88" w:type="dxa"/>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Times New Roman" w:hAnsi="Times New Roman" w:cs="Times New Roman"/>
                <w:bCs/>
                <w:color w:val="000000" w:themeColor="text1"/>
                <w:sz w:val="20"/>
                <w:szCs w:val="20"/>
                <w:lang w:eastAsia="ru-RU"/>
              </w:rPr>
              <w:t>Работа над ошибками контрольного диктанта.</w:t>
            </w:r>
          </w:p>
        </w:tc>
        <w:tc>
          <w:tcPr>
            <w:tcW w:w="851" w:type="dxa"/>
          </w:tcPr>
          <w:p w:rsidR="00C24ECE" w:rsidRPr="00C24ECE" w:rsidRDefault="00C24ECE" w:rsidP="00C24E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4ECE">
              <w:rPr>
                <w:rFonts w:ascii="Times New Roman" w:eastAsia="Calibri" w:hAnsi="Times New Roman" w:cs="Times New Roman"/>
                <w:sz w:val="20"/>
                <w:szCs w:val="20"/>
              </w:rPr>
              <w:t>1</w:t>
            </w:r>
          </w:p>
        </w:tc>
        <w:tc>
          <w:tcPr>
            <w:tcW w:w="1277" w:type="dxa"/>
            <w:gridSpan w:val="7"/>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4ECE">
              <w:rPr>
                <w:rFonts w:ascii="Times New Roman" w:eastAsia="Calibri" w:hAnsi="Times New Roman" w:cs="Times New Roman"/>
                <w:sz w:val="20"/>
                <w:szCs w:val="20"/>
              </w:rPr>
              <w:t>30.05</w:t>
            </w:r>
          </w:p>
        </w:tc>
        <w:tc>
          <w:tcPr>
            <w:tcW w:w="1273" w:type="dxa"/>
            <w:gridSpan w:val="5"/>
          </w:tcPr>
          <w:p w:rsidR="00C24ECE" w:rsidRPr="00C24ECE" w:rsidRDefault="00C24ECE" w:rsidP="00C24EC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96" w:type="dxa"/>
          </w:tcPr>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ECE">
              <w:rPr>
                <w:rFonts w:ascii="Times New Roman" w:eastAsia="Times New Roman" w:hAnsi="Times New Roman" w:cs="Times New Roman"/>
                <w:sz w:val="20"/>
                <w:szCs w:val="20"/>
                <w:lang w:eastAsia="ru-RU"/>
              </w:rPr>
              <w:t>Определение уровня изученного материала. Проверка и тематический контроль знаний, умений и навыков.</w:t>
            </w:r>
          </w:p>
        </w:tc>
        <w:tc>
          <w:tcPr>
            <w:tcW w:w="1846"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b/>
                <w:sz w:val="20"/>
                <w:szCs w:val="20"/>
                <w:lang w:eastAsia="ru-RU"/>
              </w:rPr>
              <w:t>Ученик научится</w:t>
            </w:r>
            <w:r w:rsidRPr="00C24ECE">
              <w:rPr>
                <w:rFonts w:ascii="Times New Roman" w:eastAsia="Times New Roman" w:hAnsi="Times New Roman" w:cs="Times New Roman"/>
                <w:sz w:val="20"/>
                <w:szCs w:val="20"/>
                <w:lang w:eastAsia="ru-RU"/>
              </w:rPr>
              <w:t xml:space="preserve">  применять изученные орфограммы, соблюдать основные правила </w:t>
            </w:r>
            <w:r w:rsidRPr="00C24ECE">
              <w:rPr>
                <w:rFonts w:ascii="Times New Roman" w:eastAsia="Times New Roman" w:hAnsi="Times New Roman" w:cs="Times New Roman"/>
                <w:sz w:val="20"/>
                <w:szCs w:val="20"/>
                <w:lang w:eastAsia="ru-RU"/>
              </w:rPr>
              <w:lastRenderedPageBreak/>
              <w:t>орфографии.</w:t>
            </w:r>
          </w:p>
        </w:tc>
        <w:tc>
          <w:tcPr>
            <w:tcW w:w="3685" w:type="dxa"/>
          </w:tcPr>
          <w:p w:rsidR="00C24ECE" w:rsidRPr="00C24ECE" w:rsidRDefault="00C24ECE" w:rsidP="00C24EC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24ECE">
              <w:rPr>
                <w:rFonts w:ascii="Times New Roman" w:eastAsia="Times New Roman" w:hAnsi="Times New Roman" w:cs="Times New Roman"/>
                <w:sz w:val="20"/>
                <w:szCs w:val="20"/>
                <w:lang w:eastAsia="ru-RU"/>
              </w:rPr>
              <w:lastRenderedPageBreak/>
              <w:t>Применять изученные орфограммы, соблюдать основные правила орфографии.</w:t>
            </w:r>
          </w:p>
        </w:tc>
        <w:tc>
          <w:tcPr>
            <w:tcW w:w="1465" w:type="dxa"/>
          </w:tcPr>
          <w:p w:rsidR="00C24ECE" w:rsidRPr="00C24ECE" w:rsidRDefault="00C24ECE" w:rsidP="00C24ECE">
            <w:pPr>
              <w:widowControl w:val="0"/>
              <w:autoSpaceDE w:val="0"/>
              <w:autoSpaceDN w:val="0"/>
              <w:adjustRightInd w:val="0"/>
              <w:spacing w:after="0" w:line="240" w:lineRule="auto"/>
              <w:rPr>
                <w:rFonts w:ascii="Times New Roman" w:eastAsia="Calibri" w:hAnsi="Times New Roman" w:cs="Times New Roman"/>
                <w:sz w:val="20"/>
                <w:szCs w:val="20"/>
              </w:rPr>
            </w:pPr>
            <w:r w:rsidRPr="00C24ECE">
              <w:rPr>
                <w:rFonts w:ascii="Times New Roman" w:eastAsia="Calibri" w:hAnsi="Times New Roman" w:cs="Times New Roman"/>
                <w:sz w:val="20"/>
                <w:szCs w:val="20"/>
              </w:rPr>
              <w:t>Повторить словарные слова</w:t>
            </w:r>
          </w:p>
        </w:tc>
      </w:tr>
    </w:tbl>
    <w:p w:rsidR="00C24ECE" w:rsidRPr="00C24ECE" w:rsidRDefault="00C24ECE" w:rsidP="00C24EC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24ECE" w:rsidRPr="00B5330E" w:rsidRDefault="00C24ECE" w:rsidP="00B5330E">
      <w:pPr>
        <w:pStyle w:val="a8"/>
        <w:spacing w:before="0" w:beforeAutospacing="0" w:after="0" w:afterAutospacing="0"/>
        <w:ind w:left="708" w:firstLine="454"/>
        <w:rPr>
          <w:rFonts w:eastAsiaTheme="minorHAnsi"/>
          <w:sz w:val="18"/>
          <w:szCs w:val="18"/>
          <w:lang w:eastAsia="en-US"/>
        </w:rPr>
      </w:pPr>
    </w:p>
    <w:sectPr w:rsidR="00C24ECE" w:rsidRPr="00B5330E" w:rsidSect="00681301">
      <w:headerReference w:type="default" r:id="rId10"/>
      <w:footerReference w:type="default" r:id="rId11"/>
      <w:pgSz w:w="16838" w:h="11906" w:orient="landscape"/>
      <w:pgMar w:top="1134" w:right="731" w:bottom="1134" w:left="85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BA2" w:rsidRDefault="00A10BA2" w:rsidP="009819F9">
      <w:pPr>
        <w:spacing w:after="0" w:line="240" w:lineRule="auto"/>
      </w:pPr>
      <w:r>
        <w:separator/>
      </w:r>
    </w:p>
  </w:endnote>
  <w:endnote w:type="continuationSeparator" w:id="0">
    <w:p w:rsidR="00A10BA2" w:rsidRDefault="00A10BA2" w:rsidP="00981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DejaVu Sans">
    <w:altName w:val="Arial"/>
    <w:charset w:val="CC"/>
    <w:family w:val="swiss"/>
    <w:pitch w:val="variable"/>
    <w:sig w:usb0="00000000" w:usb1="5200FDFF" w:usb2="0A042021" w:usb3="00000000" w:csb0="000001BF" w:csb1="00000000"/>
  </w:font>
  <w:font w:name="Liberation Serif">
    <w:altName w:val="Times New Roman"/>
    <w:charset w:val="00"/>
    <w:family w:val="roman"/>
    <w:pitch w:val="variable"/>
  </w:font>
  <w:font w:name="SchoolBookC">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081390"/>
      <w:docPartObj>
        <w:docPartGallery w:val="Page Numbers (Bottom of Page)"/>
        <w:docPartUnique/>
      </w:docPartObj>
    </w:sdtPr>
    <w:sdtEndPr/>
    <w:sdtContent>
      <w:p w:rsidR="00EB2A05" w:rsidRDefault="00756F92">
        <w:pPr>
          <w:pStyle w:val="afa"/>
          <w:jc w:val="center"/>
        </w:pPr>
        <w:r>
          <w:fldChar w:fldCharType="begin"/>
        </w:r>
        <w:r>
          <w:instrText>PAGE   \* MERGEFORMAT</w:instrText>
        </w:r>
        <w:r>
          <w:fldChar w:fldCharType="separate"/>
        </w:r>
        <w:r w:rsidR="00743F1B">
          <w:rPr>
            <w:noProof/>
          </w:rPr>
          <w:t>22</w:t>
        </w:r>
        <w:r>
          <w:rPr>
            <w:noProof/>
          </w:rPr>
          <w:fldChar w:fldCharType="end"/>
        </w:r>
      </w:p>
    </w:sdtContent>
  </w:sdt>
  <w:p w:rsidR="00EB2A05" w:rsidRDefault="00EB2A05">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BA2" w:rsidRDefault="00A10BA2" w:rsidP="009819F9">
      <w:pPr>
        <w:spacing w:after="0" w:line="240" w:lineRule="auto"/>
      </w:pPr>
      <w:r>
        <w:separator/>
      </w:r>
    </w:p>
  </w:footnote>
  <w:footnote w:type="continuationSeparator" w:id="0">
    <w:p w:rsidR="00A10BA2" w:rsidRDefault="00A10BA2" w:rsidP="00981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05" w:rsidRDefault="00EB2A05">
    <w:pPr>
      <w:pStyle w:val="af8"/>
    </w:pPr>
  </w:p>
  <w:p w:rsidR="00EB2A05" w:rsidRDefault="00EB2A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ECE346"/>
    <w:lvl w:ilvl="0">
      <w:numFmt w:val="bullet"/>
      <w:lvlText w:val="*"/>
      <w:lvlJc w:val="left"/>
    </w:lvl>
  </w:abstractNum>
  <w:abstractNum w:abstractNumId="1">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7E5CED"/>
    <w:multiLevelType w:val="hybridMultilevel"/>
    <w:tmpl w:val="BA784644"/>
    <w:lvl w:ilvl="0" w:tplc="BA5293F6">
      <w:start w:val="1"/>
      <w:numFmt w:val="decimal"/>
      <w:lvlText w:val="%1."/>
      <w:lvlJc w:val="left"/>
      <w:pPr>
        <w:tabs>
          <w:tab w:val="num" w:pos="906"/>
        </w:tabs>
        <w:ind w:left="906" w:hanging="585"/>
      </w:pPr>
      <w:rPr>
        <w:rFonts w:hint="default"/>
        <w:b/>
      </w:rPr>
    </w:lvl>
    <w:lvl w:ilvl="1" w:tplc="04190019" w:tentative="1">
      <w:start w:val="1"/>
      <w:numFmt w:val="lowerLetter"/>
      <w:lvlText w:val="%2."/>
      <w:lvlJc w:val="left"/>
      <w:pPr>
        <w:tabs>
          <w:tab w:val="num" w:pos="1401"/>
        </w:tabs>
        <w:ind w:left="1401" w:hanging="360"/>
      </w:pPr>
    </w:lvl>
    <w:lvl w:ilvl="2" w:tplc="0419001B" w:tentative="1">
      <w:start w:val="1"/>
      <w:numFmt w:val="lowerRoman"/>
      <w:lvlText w:val="%3."/>
      <w:lvlJc w:val="right"/>
      <w:pPr>
        <w:tabs>
          <w:tab w:val="num" w:pos="2121"/>
        </w:tabs>
        <w:ind w:left="2121" w:hanging="180"/>
      </w:pPr>
    </w:lvl>
    <w:lvl w:ilvl="3" w:tplc="0419000F" w:tentative="1">
      <w:start w:val="1"/>
      <w:numFmt w:val="decimal"/>
      <w:lvlText w:val="%4."/>
      <w:lvlJc w:val="left"/>
      <w:pPr>
        <w:tabs>
          <w:tab w:val="num" w:pos="2841"/>
        </w:tabs>
        <w:ind w:left="2841" w:hanging="360"/>
      </w:pPr>
    </w:lvl>
    <w:lvl w:ilvl="4" w:tplc="04190019" w:tentative="1">
      <w:start w:val="1"/>
      <w:numFmt w:val="lowerLetter"/>
      <w:lvlText w:val="%5."/>
      <w:lvlJc w:val="left"/>
      <w:pPr>
        <w:tabs>
          <w:tab w:val="num" w:pos="3561"/>
        </w:tabs>
        <w:ind w:left="3561" w:hanging="360"/>
      </w:pPr>
    </w:lvl>
    <w:lvl w:ilvl="5" w:tplc="0419001B" w:tentative="1">
      <w:start w:val="1"/>
      <w:numFmt w:val="lowerRoman"/>
      <w:lvlText w:val="%6."/>
      <w:lvlJc w:val="right"/>
      <w:pPr>
        <w:tabs>
          <w:tab w:val="num" w:pos="4281"/>
        </w:tabs>
        <w:ind w:left="4281" w:hanging="180"/>
      </w:pPr>
    </w:lvl>
    <w:lvl w:ilvl="6" w:tplc="0419000F" w:tentative="1">
      <w:start w:val="1"/>
      <w:numFmt w:val="decimal"/>
      <w:lvlText w:val="%7."/>
      <w:lvlJc w:val="left"/>
      <w:pPr>
        <w:tabs>
          <w:tab w:val="num" w:pos="5001"/>
        </w:tabs>
        <w:ind w:left="5001" w:hanging="360"/>
      </w:pPr>
    </w:lvl>
    <w:lvl w:ilvl="7" w:tplc="04190019" w:tentative="1">
      <w:start w:val="1"/>
      <w:numFmt w:val="lowerLetter"/>
      <w:lvlText w:val="%8."/>
      <w:lvlJc w:val="left"/>
      <w:pPr>
        <w:tabs>
          <w:tab w:val="num" w:pos="5721"/>
        </w:tabs>
        <w:ind w:left="5721" w:hanging="360"/>
      </w:pPr>
    </w:lvl>
    <w:lvl w:ilvl="8" w:tplc="0419001B" w:tentative="1">
      <w:start w:val="1"/>
      <w:numFmt w:val="lowerRoman"/>
      <w:lvlText w:val="%9."/>
      <w:lvlJc w:val="right"/>
      <w:pPr>
        <w:tabs>
          <w:tab w:val="num" w:pos="6441"/>
        </w:tabs>
        <w:ind w:left="6441" w:hanging="180"/>
      </w:pPr>
    </w:lvl>
  </w:abstractNum>
  <w:abstractNum w:abstractNumId="3">
    <w:nsid w:val="03BF732B"/>
    <w:multiLevelType w:val="hybridMultilevel"/>
    <w:tmpl w:val="3F82A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D46DDE"/>
    <w:multiLevelType w:val="hybridMultilevel"/>
    <w:tmpl w:val="748CA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7D6A99"/>
    <w:multiLevelType w:val="hybridMultilevel"/>
    <w:tmpl w:val="4E0A3A24"/>
    <w:lvl w:ilvl="0" w:tplc="E8FA5A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070986"/>
    <w:multiLevelType w:val="hybridMultilevel"/>
    <w:tmpl w:val="5B986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1E1C71"/>
    <w:multiLevelType w:val="hybridMultilevel"/>
    <w:tmpl w:val="2C005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CA59D9"/>
    <w:multiLevelType w:val="hybridMultilevel"/>
    <w:tmpl w:val="E64C9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4B7E27"/>
    <w:multiLevelType w:val="hybridMultilevel"/>
    <w:tmpl w:val="C0F4C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6356A3"/>
    <w:multiLevelType w:val="hybridMultilevel"/>
    <w:tmpl w:val="529A6DFE"/>
    <w:lvl w:ilvl="0" w:tplc="2FE6F92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24271C37"/>
    <w:multiLevelType w:val="hybridMultilevel"/>
    <w:tmpl w:val="A26A420A"/>
    <w:lvl w:ilvl="0" w:tplc="858241B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2">
    <w:nsid w:val="248B288B"/>
    <w:multiLevelType w:val="hybridMultilevel"/>
    <w:tmpl w:val="EE6426DA"/>
    <w:lvl w:ilvl="0" w:tplc="74FE9AA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24DF254A"/>
    <w:multiLevelType w:val="hybridMultilevel"/>
    <w:tmpl w:val="8902B85C"/>
    <w:lvl w:ilvl="0" w:tplc="1ADA78A2">
      <w:start w:val="1"/>
      <w:numFmt w:val="bullet"/>
      <w:lvlText w:val="•"/>
      <w:lvlJc w:val="left"/>
      <w:pPr>
        <w:tabs>
          <w:tab w:val="num" w:pos="720"/>
        </w:tabs>
        <w:ind w:left="720" w:hanging="360"/>
      </w:pPr>
      <w:rPr>
        <w:rFonts w:ascii="Arial" w:hAnsi="Arial" w:hint="default"/>
      </w:rPr>
    </w:lvl>
    <w:lvl w:ilvl="1" w:tplc="59A217DC" w:tentative="1">
      <w:start w:val="1"/>
      <w:numFmt w:val="bullet"/>
      <w:lvlText w:val="•"/>
      <w:lvlJc w:val="left"/>
      <w:pPr>
        <w:tabs>
          <w:tab w:val="num" w:pos="1440"/>
        </w:tabs>
        <w:ind w:left="1440" w:hanging="360"/>
      </w:pPr>
      <w:rPr>
        <w:rFonts w:ascii="Arial" w:hAnsi="Arial" w:hint="default"/>
      </w:rPr>
    </w:lvl>
    <w:lvl w:ilvl="2" w:tplc="A1386332" w:tentative="1">
      <w:start w:val="1"/>
      <w:numFmt w:val="bullet"/>
      <w:lvlText w:val="•"/>
      <w:lvlJc w:val="left"/>
      <w:pPr>
        <w:tabs>
          <w:tab w:val="num" w:pos="2160"/>
        </w:tabs>
        <w:ind w:left="2160" w:hanging="360"/>
      </w:pPr>
      <w:rPr>
        <w:rFonts w:ascii="Arial" w:hAnsi="Arial" w:hint="default"/>
      </w:rPr>
    </w:lvl>
    <w:lvl w:ilvl="3" w:tplc="E4E6C9D2" w:tentative="1">
      <w:start w:val="1"/>
      <w:numFmt w:val="bullet"/>
      <w:lvlText w:val="•"/>
      <w:lvlJc w:val="left"/>
      <w:pPr>
        <w:tabs>
          <w:tab w:val="num" w:pos="2880"/>
        </w:tabs>
        <w:ind w:left="2880" w:hanging="360"/>
      </w:pPr>
      <w:rPr>
        <w:rFonts w:ascii="Arial" w:hAnsi="Arial" w:hint="default"/>
      </w:rPr>
    </w:lvl>
    <w:lvl w:ilvl="4" w:tplc="18CE14EC" w:tentative="1">
      <w:start w:val="1"/>
      <w:numFmt w:val="bullet"/>
      <w:lvlText w:val="•"/>
      <w:lvlJc w:val="left"/>
      <w:pPr>
        <w:tabs>
          <w:tab w:val="num" w:pos="3600"/>
        </w:tabs>
        <w:ind w:left="3600" w:hanging="360"/>
      </w:pPr>
      <w:rPr>
        <w:rFonts w:ascii="Arial" w:hAnsi="Arial" w:hint="default"/>
      </w:rPr>
    </w:lvl>
    <w:lvl w:ilvl="5" w:tplc="F28CA646" w:tentative="1">
      <w:start w:val="1"/>
      <w:numFmt w:val="bullet"/>
      <w:lvlText w:val="•"/>
      <w:lvlJc w:val="left"/>
      <w:pPr>
        <w:tabs>
          <w:tab w:val="num" w:pos="4320"/>
        </w:tabs>
        <w:ind w:left="4320" w:hanging="360"/>
      </w:pPr>
      <w:rPr>
        <w:rFonts w:ascii="Arial" w:hAnsi="Arial" w:hint="default"/>
      </w:rPr>
    </w:lvl>
    <w:lvl w:ilvl="6" w:tplc="78828B86" w:tentative="1">
      <w:start w:val="1"/>
      <w:numFmt w:val="bullet"/>
      <w:lvlText w:val="•"/>
      <w:lvlJc w:val="left"/>
      <w:pPr>
        <w:tabs>
          <w:tab w:val="num" w:pos="5040"/>
        </w:tabs>
        <w:ind w:left="5040" w:hanging="360"/>
      </w:pPr>
      <w:rPr>
        <w:rFonts w:ascii="Arial" w:hAnsi="Arial" w:hint="default"/>
      </w:rPr>
    </w:lvl>
    <w:lvl w:ilvl="7" w:tplc="11FAED84" w:tentative="1">
      <w:start w:val="1"/>
      <w:numFmt w:val="bullet"/>
      <w:lvlText w:val="•"/>
      <w:lvlJc w:val="left"/>
      <w:pPr>
        <w:tabs>
          <w:tab w:val="num" w:pos="5760"/>
        </w:tabs>
        <w:ind w:left="5760" w:hanging="360"/>
      </w:pPr>
      <w:rPr>
        <w:rFonts w:ascii="Arial" w:hAnsi="Arial" w:hint="default"/>
      </w:rPr>
    </w:lvl>
    <w:lvl w:ilvl="8" w:tplc="63B8E3C4" w:tentative="1">
      <w:start w:val="1"/>
      <w:numFmt w:val="bullet"/>
      <w:lvlText w:val="•"/>
      <w:lvlJc w:val="left"/>
      <w:pPr>
        <w:tabs>
          <w:tab w:val="num" w:pos="6480"/>
        </w:tabs>
        <w:ind w:left="6480" w:hanging="360"/>
      </w:pPr>
      <w:rPr>
        <w:rFonts w:ascii="Arial" w:hAnsi="Arial" w:hint="default"/>
      </w:rPr>
    </w:lvl>
  </w:abstractNum>
  <w:abstractNum w:abstractNumId="14">
    <w:nsid w:val="29C22B5C"/>
    <w:multiLevelType w:val="multilevel"/>
    <w:tmpl w:val="AA703A1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4E7443D"/>
    <w:multiLevelType w:val="hybridMultilevel"/>
    <w:tmpl w:val="FAB82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9E6E3E"/>
    <w:multiLevelType w:val="hybridMultilevel"/>
    <w:tmpl w:val="43B60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F45D35"/>
    <w:multiLevelType w:val="hybridMultilevel"/>
    <w:tmpl w:val="F6D00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E16FF4"/>
    <w:multiLevelType w:val="hybridMultilevel"/>
    <w:tmpl w:val="43826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64A69"/>
    <w:multiLevelType w:val="hybridMultilevel"/>
    <w:tmpl w:val="AEDE08DC"/>
    <w:lvl w:ilvl="0" w:tplc="04190001">
      <w:start w:val="1"/>
      <w:numFmt w:val="bullet"/>
      <w:lvlText w:val=""/>
      <w:lvlJc w:val="left"/>
      <w:pPr>
        <w:tabs>
          <w:tab w:val="num" w:pos="612"/>
        </w:tabs>
        <w:ind w:left="612" w:hanging="360"/>
      </w:pPr>
      <w:rPr>
        <w:rFonts w:ascii="Symbol" w:hAnsi="Symbol"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20">
    <w:nsid w:val="52886AE1"/>
    <w:multiLevelType w:val="hybridMultilevel"/>
    <w:tmpl w:val="AB8ED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DB7104"/>
    <w:multiLevelType w:val="hybridMultilevel"/>
    <w:tmpl w:val="AF6EB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C4024C"/>
    <w:multiLevelType w:val="hybridMultilevel"/>
    <w:tmpl w:val="4E846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0A1B66"/>
    <w:multiLevelType w:val="hybridMultilevel"/>
    <w:tmpl w:val="931AD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797320"/>
    <w:multiLevelType w:val="hybridMultilevel"/>
    <w:tmpl w:val="52BED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8D7E05"/>
    <w:multiLevelType w:val="hybridMultilevel"/>
    <w:tmpl w:val="6408E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4A5651"/>
    <w:multiLevelType w:val="hybridMultilevel"/>
    <w:tmpl w:val="D88031BA"/>
    <w:lvl w:ilvl="0" w:tplc="DAD23B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677A0582"/>
    <w:multiLevelType w:val="hybridMultilevel"/>
    <w:tmpl w:val="98DC9F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8F1CBE"/>
    <w:multiLevelType w:val="hybridMultilevel"/>
    <w:tmpl w:val="BDFC1316"/>
    <w:lvl w:ilvl="0" w:tplc="827403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BE4419"/>
    <w:multiLevelType w:val="hybridMultilevel"/>
    <w:tmpl w:val="EE9EC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7D4CE6"/>
    <w:multiLevelType w:val="hybridMultilevel"/>
    <w:tmpl w:val="29748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931EDF"/>
    <w:multiLevelType w:val="hybridMultilevel"/>
    <w:tmpl w:val="0FA0D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68291F"/>
    <w:multiLevelType w:val="hybridMultilevel"/>
    <w:tmpl w:val="6012F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9E1E25"/>
    <w:multiLevelType w:val="hybridMultilevel"/>
    <w:tmpl w:val="2EA27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9"/>
  </w:num>
  <w:num w:numId="3">
    <w:abstractNumId w:val="16"/>
  </w:num>
  <w:num w:numId="4">
    <w:abstractNumId w:val="28"/>
  </w:num>
  <w:num w:numId="5">
    <w:abstractNumId w:val="18"/>
  </w:num>
  <w:num w:numId="6">
    <w:abstractNumId w:val="9"/>
  </w:num>
  <w:num w:numId="7">
    <w:abstractNumId w:val="17"/>
  </w:num>
  <w:num w:numId="8">
    <w:abstractNumId w:val="32"/>
  </w:num>
  <w:num w:numId="9">
    <w:abstractNumId w:val="4"/>
  </w:num>
  <w:num w:numId="10">
    <w:abstractNumId w:val="13"/>
  </w:num>
  <w:num w:numId="11">
    <w:abstractNumId w:val="2"/>
  </w:num>
  <w:num w:numId="12">
    <w:abstractNumId w:val="25"/>
  </w:num>
  <w:num w:numId="13">
    <w:abstractNumId w:val="23"/>
  </w:num>
  <w:num w:numId="14">
    <w:abstractNumId w:val="21"/>
  </w:num>
  <w:num w:numId="15">
    <w:abstractNumId w:val="22"/>
  </w:num>
  <w:num w:numId="16">
    <w:abstractNumId w:val="15"/>
  </w:num>
  <w:num w:numId="17">
    <w:abstractNumId w:val="33"/>
  </w:num>
  <w:num w:numId="18">
    <w:abstractNumId w:val="20"/>
  </w:num>
  <w:num w:numId="19">
    <w:abstractNumId w:val="31"/>
  </w:num>
  <w:num w:numId="20">
    <w:abstractNumId w:val="3"/>
  </w:num>
  <w:num w:numId="21">
    <w:abstractNumId w:val="6"/>
  </w:num>
  <w:num w:numId="22">
    <w:abstractNumId w:val="34"/>
  </w:num>
  <w:num w:numId="23">
    <w:abstractNumId w:val="5"/>
  </w:num>
  <w:num w:numId="24">
    <w:abstractNumId w:val="26"/>
  </w:num>
  <w:num w:numId="25">
    <w:abstractNumId w:val="30"/>
  </w:num>
  <w:num w:numId="26">
    <w:abstractNumId w:val="1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
  </w:num>
  <w:num w:numId="30">
    <w:abstractNumId w:val="8"/>
  </w:num>
  <w:num w:numId="31">
    <w:abstractNumId w:val="24"/>
  </w:num>
  <w:num w:numId="32">
    <w:abstractNumId w:val="12"/>
  </w:num>
  <w:num w:numId="33">
    <w:abstractNumId w:val="10"/>
  </w:num>
  <w:num w:numId="34">
    <w:abstractNumId w:val="27"/>
  </w:num>
  <w:num w:numId="35">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7BF7"/>
    <w:rsid w:val="00017BF7"/>
    <w:rsid w:val="0003226A"/>
    <w:rsid w:val="00087213"/>
    <w:rsid w:val="000C6826"/>
    <w:rsid w:val="000E50B7"/>
    <w:rsid w:val="001154E1"/>
    <w:rsid w:val="001369E4"/>
    <w:rsid w:val="001B4D16"/>
    <w:rsid w:val="001C3CEF"/>
    <w:rsid w:val="0022673A"/>
    <w:rsid w:val="002504FC"/>
    <w:rsid w:val="00293EA8"/>
    <w:rsid w:val="00323A93"/>
    <w:rsid w:val="003255DE"/>
    <w:rsid w:val="00354592"/>
    <w:rsid w:val="00384BB5"/>
    <w:rsid w:val="003C159B"/>
    <w:rsid w:val="003D3BF0"/>
    <w:rsid w:val="004428C4"/>
    <w:rsid w:val="004A6934"/>
    <w:rsid w:val="004B1D18"/>
    <w:rsid w:val="004F2000"/>
    <w:rsid w:val="00507D71"/>
    <w:rsid w:val="005412C8"/>
    <w:rsid w:val="00541E71"/>
    <w:rsid w:val="0058520D"/>
    <w:rsid w:val="0059205A"/>
    <w:rsid w:val="005F349F"/>
    <w:rsid w:val="00681301"/>
    <w:rsid w:val="006A14CD"/>
    <w:rsid w:val="007276B1"/>
    <w:rsid w:val="00743F1B"/>
    <w:rsid w:val="00756F92"/>
    <w:rsid w:val="00770ED1"/>
    <w:rsid w:val="008265B3"/>
    <w:rsid w:val="00851D67"/>
    <w:rsid w:val="008A60BC"/>
    <w:rsid w:val="00937A64"/>
    <w:rsid w:val="00942806"/>
    <w:rsid w:val="009636C0"/>
    <w:rsid w:val="009652DA"/>
    <w:rsid w:val="009819F9"/>
    <w:rsid w:val="009B22CE"/>
    <w:rsid w:val="009E15D9"/>
    <w:rsid w:val="009E165A"/>
    <w:rsid w:val="00A10BA2"/>
    <w:rsid w:val="00A73FB7"/>
    <w:rsid w:val="00AB1199"/>
    <w:rsid w:val="00B5330E"/>
    <w:rsid w:val="00B67D85"/>
    <w:rsid w:val="00B97FB4"/>
    <w:rsid w:val="00BC3DCD"/>
    <w:rsid w:val="00BE2498"/>
    <w:rsid w:val="00C24ECE"/>
    <w:rsid w:val="00C27B82"/>
    <w:rsid w:val="00C413AF"/>
    <w:rsid w:val="00C70453"/>
    <w:rsid w:val="00C80DFC"/>
    <w:rsid w:val="00C95A44"/>
    <w:rsid w:val="00CB41EC"/>
    <w:rsid w:val="00CD4AED"/>
    <w:rsid w:val="00CE6324"/>
    <w:rsid w:val="00D15076"/>
    <w:rsid w:val="00D9754A"/>
    <w:rsid w:val="00DA2347"/>
    <w:rsid w:val="00DB3763"/>
    <w:rsid w:val="00EB2A05"/>
    <w:rsid w:val="00F42D91"/>
    <w:rsid w:val="00F918B2"/>
    <w:rsid w:val="00F97086"/>
    <w:rsid w:val="00FB02D6"/>
    <w:rsid w:val="00FC33E4"/>
    <w:rsid w:val="00FE5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324"/>
  </w:style>
  <w:style w:type="paragraph" w:styleId="2">
    <w:name w:val="heading 2"/>
    <w:basedOn w:val="a"/>
    <w:next w:val="a"/>
    <w:link w:val="20"/>
    <w:qFormat/>
    <w:rsid w:val="001B4D16"/>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aliases w:val="Обычный 2"/>
    <w:basedOn w:val="a"/>
    <w:next w:val="a"/>
    <w:link w:val="30"/>
    <w:unhideWhenUsed/>
    <w:qFormat/>
    <w:rsid w:val="003255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17BF7"/>
    <w:pPr>
      <w:spacing w:after="0" w:line="240" w:lineRule="auto"/>
    </w:pPr>
    <w:rPr>
      <w:rFonts w:eastAsiaTheme="minorEastAsia"/>
      <w:lang w:eastAsia="ru-RU"/>
    </w:rPr>
  </w:style>
  <w:style w:type="table" w:styleId="a5">
    <w:name w:val="Table Grid"/>
    <w:basedOn w:val="a1"/>
    <w:uiPriority w:val="59"/>
    <w:rsid w:val="001B4D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31005f044b005f0447005f043d005f044b005f0439005f005fchar1char1">
    <w:name w:val="dash041e_005f0431_005f044b_005f0447_005f043d_005f044b_005f0439_005f_005fchar1__char1"/>
    <w:basedOn w:val="a0"/>
    <w:rsid w:val="001B4D16"/>
    <w:rPr>
      <w:rFonts w:ascii="Times New Roman" w:hAnsi="Times New Roman" w:cs="Times New Roman"/>
      <w:strike w:val="0"/>
      <w:dstrike w:val="0"/>
      <w:sz w:val="24"/>
      <w:szCs w:val="24"/>
      <w:u w:val="none"/>
    </w:rPr>
  </w:style>
  <w:style w:type="paragraph" w:customStyle="1" w:styleId="dash041e005f0431005f044b005f0447005f043d005f044b005f0439">
    <w:name w:val="dash041e_005f0431_005f044b_005f0447_005f043d_005f044b_005f0439"/>
    <w:basedOn w:val="a"/>
    <w:rsid w:val="001B4D16"/>
    <w:pPr>
      <w:suppressAutoHyphens/>
      <w:spacing w:after="0" w:line="240" w:lineRule="auto"/>
    </w:pPr>
    <w:rPr>
      <w:rFonts w:ascii="Times New Roman" w:eastAsia="Times New Roman" w:hAnsi="Times New Roman" w:cs="Times New Roman"/>
      <w:sz w:val="24"/>
      <w:szCs w:val="24"/>
      <w:lang w:eastAsia="ar-SA"/>
    </w:rPr>
  </w:style>
  <w:style w:type="character" w:customStyle="1" w:styleId="21">
    <w:name w:val="Заголовок №2_"/>
    <w:basedOn w:val="a0"/>
    <w:link w:val="22"/>
    <w:rsid w:val="001B4D16"/>
    <w:rPr>
      <w:rFonts w:ascii="Tahoma" w:eastAsia="Tahoma" w:hAnsi="Tahoma" w:cs="Tahoma"/>
      <w:shd w:val="clear" w:color="auto" w:fill="FFFFFF"/>
    </w:rPr>
  </w:style>
  <w:style w:type="paragraph" w:customStyle="1" w:styleId="22">
    <w:name w:val="Заголовок №2"/>
    <w:basedOn w:val="a"/>
    <w:link w:val="21"/>
    <w:rsid w:val="001B4D16"/>
    <w:pPr>
      <w:shd w:val="clear" w:color="auto" w:fill="FFFFFF"/>
      <w:spacing w:before="480" w:after="180" w:line="0" w:lineRule="atLeast"/>
      <w:outlineLvl w:val="1"/>
    </w:pPr>
    <w:rPr>
      <w:rFonts w:ascii="Tahoma" w:eastAsia="Tahoma" w:hAnsi="Tahoma" w:cs="Tahoma"/>
    </w:rPr>
  </w:style>
  <w:style w:type="character" w:customStyle="1" w:styleId="20">
    <w:name w:val="Заголовок 2 Знак"/>
    <w:basedOn w:val="a0"/>
    <w:link w:val="2"/>
    <w:rsid w:val="001B4D16"/>
    <w:rPr>
      <w:rFonts w:ascii="Arial" w:eastAsia="Times New Roman" w:hAnsi="Arial" w:cs="Times New Roman"/>
      <w:b/>
      <w:i/>
      <w:sz w:val="28"/>
      <w:szCs w:val="20"/>
      <w:lang w:eastAsia="ru-RU"/>
    </w:rPr>
  </w:style>
  <w:style w:type="paragraph" w:styleId="a6">
    <w:name w:val="List Paragraph"/>
    <w:basedOn w:val="a"/>
    <w:link w:val="a7"/>
    <w:uiPriority w:val="99"/>
    <w:qFormat/>
    <w:rsid w:val="008265B3"/>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Normal (Web)"/>
    <w:basedOn w:val="a"/>
    <w:rsid w:val="00585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atz-Standardschriftart">
    <w:name w:val="Absatz-Standardschriftart"/>
    <w:rsid w:val="00354592"/>
  </w:style>
  <w:style w:type="paragraph" w:customStyle="1" w:styleId="a9">
    <w:name w:val="Заголовок"/>
    <w:basedOn w:val="a"/>
    <w:next w:val="aa"/>
    <w:rsid w:val="00354592"/>
    <w:pPr>
      <w:keepNext/>
      <w:widowControl w:val="0"/>
      <w:suppressAutoHyphens/>
      <w:spacing w:before="240" w:after="120" w:line="240" w:lineRule="auto"/>
    </w:pPr>
    <w:rPr>
      <w:rFonts w:ascii="Liberation Sans" w:eastAsia="DejaVu Sans" w:hAnsi="Liberation Sans" w:cs="DejaVu Sans"/>
      <w:kern w:val="1"/>
      <w:sz w:val="28"/>
      <w:szCs w:val="28"/>
      <w:lang w:eastAsia="hi-IN" w:bidi="hi-IN"/>
    </w:rPr>
  </w:style>
  <w:style w:type="paragraph" w:styleId="aa">
    <w:name w:val="Body Text"/>
    <w:basedOn w:val="a"/>
    <w:link w:val="ab"/>
    <w:uiPriority w:val="99"/>
    <w:rsid w:val="00354592"/>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b">
    <w:name w:val="Основной текст Знак"/>
    <w:basedOn w:val="a0"/>
    <w:link w:val="aa"/>
    <w:uiPriority w:val="99"/>
    <w:rsid w:val="00354592"/>
    <w:rPr>
      <w:rFonts w:ascii="Liberation Serif" w:eastAsia="DejaVu Sans" w:hAnsi="Liberation Serif" w:cs="DejaVu Sans"/>
      <w:kern w:val="1"/>
      <w:sz w:val="24"/>
      <w:szCs w:val="24"/>
      <w:lang w:eastAsia="hi-IN" w:bidi="hi-IN"/>
    </w:rPr>
  </w:style>
  <w:style w:type="paragraph" w:styleId="ac">
    <w:name w:val="List"/>
    <w:basedOn w:val="aa"/>
    <w:rsid w:val="00354592"/>
  </w:style>
  <w:style w:type="paragraph" w:customStyle="1" w:styleId="1">
    <w:name w:val="Название1"/>
    <w:basedOn w:val="a"/>
    <w:rsid w:val="00354592"/>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10">
    <w:name w:val="Указатель1"/>
    <w:basedOn w:val="a"/>
    <w:rsid w:val="00354592"/>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styleId="ad">
    <w:name w:val="Title"/>
    <w:basedOn w:val="a9"/>
    <w:next w:val="ae"/>
    <w:link w:val="af"/>
    <w:qFormat/>
    <w:rsid w:val="00354592"/>
  </w:style>
  <w:style w:type="character" w:customStyle="1" w:styleId="af">
    <w:name w:val="Название Знак"/>
    <w:basedOn w:val="a0"/>
    <w:link w:val="ad"/>
    <w:rsid w:val="00354592"/>
    <w:rPr>
      <w:rFonts w:ascii="Liberation Sans" w:eastAsia="DejaVu Sans" w:hAnsi="Liberation Sans" w:cs="DejaVu Sans"/>
      <w:kern w:val="1"/>
      <w:sz w:val="28"/>
      <w:szCs w:val="28"/>
      <w:lang w:eastAsia="hi-IN" w:bidi="hi-IN"/>
    </w:rPr>
  </w:style>
  <w:style w:type="paragraph" w:styleId="ae">
    <w:name w:val="Subtitle"/>
    <w:basedOn w:val="a9"/>
    <w:next w:val="aa"/>
    <w:link w:val="af0"/>
    <w:qFormat/>
    <w:rsid w:val="00354592"/>
    <w:pPr>
      <w:jc w:val="center"/>
    </w:pPr>
    <w:rPr>
      <w:i/>
      <w:iCs/>
    </w:rPr>
  </w:style>
  <w:style w:type="character" w:customStyle="1" w:styleId="af0">
    <w:name w:val="Подзаголовок Знак"/>
    <w:basedOn w:val="a0"/>
    <w:link w:val="ae"/>
    <w:rsid w:val="00354592"/>
    <w:rPr>
      <w:rFonts w:ascii="Liberation Sans" w:eastAsia="DejaVu Sans" w:hAnsi="Liberation Sans" w:cs="DejaVu Sans"/>
      <w:i/>
      <w:iCs/>
      <w:kern w:val="1"/>
      <w:sz w:val="28"/>
      <w:szCs w:val="28"/>
      <w:lang w:eastAsia="hi-IN" w:bidi="hi-IN"/>
    </w:rPr>
  </w:style>
  <w:style w:type="paragraph" w:customStyle="1" w:styleId="af1">
    <w:name w:val="Содержимое таблицы"/>
    <w:basedOn w:val="a"/>
    <w:rsid w:val="00354592"/>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af2">
    <w:name w:val="Заголовок таблицы"/>
    <w:basedOn w:val="af1"/>
    <w:rsid w:val="00354592"/>
    <w:pPr>
      <w:jc w:val="center"/>
    </w:pPr>
    <w:rPr>
      <w:b/>
      <w:bCs/>
    </w:rPr>
  </w:style>
  <w:style w:type="paragraph" w:customStyle="1" w:styleId="text">
    <w:name w:val="text"/>
    <w:basedOn w:val="a"/>
    <w:uiPriority w:val="99"/>
    <w:rsid w:val="00354592"/>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character" w:customStyle="1" w:styleId="Text0">
    <w:name w:val="Text"/>
    <w:uiPriority w:val="99"/>
    <w:rsid w:val="00354592"/>
    <w:rPr>
      <w:rFonts w:ascii="SchoolBookC" w:hAnsi="SchoolBookC"/>
      <w:color w:val="000000"/>
      <w:spacing w:val="0"/>
      <w:w w:val="100"/>
      <w:position w:val="0"/>
      <w:sz w:val="22"/>
      <w:u w:val="none"/>
      <w:vertAlign w:val="baseline"/>
      <w:lang w:val="ru-RU"/>
    </w:rPr>
  </w:style>
  <w:style w:type="paragraph" w:customStyle="1" w:styleId="NoParagraphStyle">
    <w:name w:val="[No Paragraph Style]"/>
    <w:uiPriority w:val="99"/>
    <w:rsid w:val="00354592"/>
    <w:pPr>
      <w:widowControl w:val="0"/>
      <w:autoSpaceDE w:val="0"/>
      <w:autoSpaceDN w:val="0"/>
      <w:adjustRightInd w:val="0"/>
      <w:spacing w:after="0" w:line="288" w:lineRule="auto"/>
      <w:textAlignment w:val="center"/>
    </w:pPr>
    <w:rPr>
      <w:rFonts w:ascii="Times" w:eastAsia="Times New Roman" w:hAnsi="Times" w:cs="Times"/>
      <w:color w:val="000000"/>
      <w:sz w:val="24"/>
      <w:szCs w:val="24"/>
      <w:lang w:val="en-US" w:eastAsia="ru-RU"/>
    </w:rPr>
  </w:style>
  <w:style w:type="paragraph" w:customStyle="1" w:styleId="TableContents">
    <w:name w:val="Table Contents"/>
    <w:basedOn w:val="a"/>
    <w:rsid w:val="00354592"/>
    <w:pPr>
      <w:widowControl w:val="0"/>
      <w:suppressLineNumbers/>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character" w:styleId="af3">
    <w:name w:val="page number"/>
    <w:basedOn w:val="a0"/>
    <w:rsid w:val="00354592"/>
  </w:style>
  <w:style w:type="character" w:customStyle="1" w:styleId="af4">
    <w:name w:val="Основной текст_"/>
    <w:basedOn w:val="a0"/>
    <w:link w:val="23"/>
    <w:rsid w:val="00354592"/>
    <w:rPr>
      <w:rFonts w:ascii="Georgia" w:eastAsia="Georgia" w:hAnsi="Georgia" w:cs="Georgia"/>
      <w:sz w:val="16"/>
      <w:szCs w:val="16"/>
      <w:shd w:val="clear" w:color="auto" w:fill="FFFFFF"/>
    </w:rPr>
  </w:style>
  <w:style w:type="paragraph" w:customStyle="1" w:styleId="23">
    <w:name w:val="Основной текст2"/>
    <w:basedOn w:val="a"/>
    <w:link w:val="af4"/>
    <w:rsid w:val="00354592"/>
    <w:pPr>
      <w:widowControl w:val="0"/>
      <w:shd w:val="clear" w:color="auto" w:fill="FFFFFF"/>
      <w:spacing w:after="0" w:line="173" w:lineRule="exact"/>
      <w:jc w:val="both"/>
    </w:pPr>
    <w:rPr>
      <w:rFonts w:ascii="Georgia" w:eastAsia="Georgia" w:hAnsi="Georgia" w:cs="Georgia"/>
      <w:sz w:val="16"/>
      <w:szCs w:val="16"/>
    </w:rPr>
  </w:style>
  <w:style w:type="character" w:customStyle="1" w:styleId="8pt0pt">
    <w:name w:val="Основной текст + 8 pt;Полужирный;Курсив;Интервал 0 pt"/>
    <w:basedOn w:val="af4"/>
    <w:rsid w:val="00354592"/>
    <w:rPr>
      <w:rFonts w:ascii="Georgia" w:eastAsia="Georgia" w:hAnsi="Georgia" w:cs="Georgia"/>
      <w:b/>
      <w:bCs/>
      <w:i/>
      <w:iCs/>
      <w:smallCaps w:val="0"/>
      <w:strike w:val="0"/>
      <w:color w:val="000000"/>
      <w:spacing w:val="10"/>
      <w:w w:val="100"/>
      <w:position w:val="0"/>
      <w:sz w:val="16"/>
      <w:szCs w:val="16"/>
      <w:u w:val="none"/>
      <w:shd w:val="clear" w:color="auto" w:fill="FFFFFF"/>
      <w:lang w:val="ru-RU"/>
    </w:rPr>
  </w:style>
  <w:style w:type="character" w:customStyle="1" w:styleId="8pt0pt0">
    <w:name w:val="Основной текст + 8 pt;Интервал 0 pt"/>
    <w:basedOn w:val="af4"/>
    <w:rsid w:val="00354592"/>
    <w:rPr>
      <w:rFonts w:ascii="Georgia" w:eastAsia="Georgia" w:hAnsi="Georgia" w:cs="Georgia"/>
      <w:b w:val="0"/>
      <w:bCs w:val="0"/>
      <w:i w:val="0"/>
      <w:iCs w:val="0"/>
      <w:smallCaps w:val="0"/>
      <w:strike w:val="0"/>
      <w:color w:val="000000"/>
      <w:spacing w:val="0"/>
      <w:w w:val="100"/>
      <w:position w:val="0"/>
      <w:sz w:val="16"/>
      <w:szCs w:val="16"/>
      <w:u w:val="none"/>
      <w:shd w:val="clear" w:color="auto" w:fill="FFFFFF"/>
      <w:lang w:val="ru-RU"/>
    </w:rPr>
  </w:style>
  <w:style w:type="paragraph" w:customStyle="1" w:styleId="11">
    <w:name w:val="Основной текст1"/>
    <w:basedOn w:val="a"/>
    <w:rsid w:val="00354592"/>
    <w:pPr>
      <w:widowControl w:val="0"/>
      <w:shd w:val="clear" w:color="auto" w:fill="FFFFFF"/>
      <w:spacing w:after="0" w:line="0" w:lineRule="atLeast"/>
    </w:pPr>
    <w:rPr>
      <w:rFonts w:ascii="Georgia" w:eastAsia="Georgia" w:hAnsi="Georgia" w:cs="Georgia"/>
      <w:color w:val="000000"/>
      <w:spacing w:val="-20"/>
      <w:sz w:val="30"/>
      <w:szCs w:val="30"/>
      <w:lang w:eastAsia="ru-RU"/>
    </w:rPr>
  </w:style>
  <w:style w:type="character" w:customStyle="1" w:styleId="8pt0pt1">
    <w:name w:val="Основной текст + 8 pt;Полужирный;Интервал 0 pt"/>
    <w:basedOn w:val="af4"/>
    <w:rsid w:val="00354592"/>
    <w:rPr>
      <w:rFonts w:ascii="Georgia" w:eastAsia="Georgia" w:hAnsi="Georgia" w:cs="Georgia"/>
      <w:b/>
      <w:bCs/>
      <w:i w:val="0"/>
      <w:iCs w:val="0"/>
      <w:smallCaps w:val="0"/>
      <w:strike w:val="0"/>
      <w:color w:val="000000"/>
      <w:spacing w:val="0"/>
      <w:w w:val="100"/>
      <w:position w:val="0"/>
      <w:sz w:val="16"/>
      <w:szCs w:val="16"/>
      <w:u w:val="none"/>
      <w:shd w:val="clear" w:color="auto" w:fill="FFFFFF"/>
      <w:lang w:val="ru-RU"/>
    </w:rPr>
  </w:style>
  <w:style w:type="paragraph" w:customStyle="1" w:styleId="avtor">
    <w:name w:val="avtor"/>
    <w:basedOn w:val="a"/>
    <w:uiPriority w:val="99"/>
    <w:rsid w:val="00354592"/>
    <w:pPr>
      <w:widowControl w:val="0"/>
      <w:autoSpaceDE w:val="0"/>
      <w:autoSpaceDN w:val="0"/>
      <w:adjustRightInd w:val="0"/>
      <w:spacing w:after="113" w:line="240" w:lineRule="atLeast"/>
      <w:ind w:firstLine="283"/>
      <w:jc w:val="right"/>
      <w:textAlignment w:val="center"/>
    </w:pPr>
    <w:rPr>
      <w:rFonts w:ascii="SchoolBookC" w:eastAsia="Times New Roman" w:hAnsi="SchoolBookC" w:cs="SchoolBookC"/>
      <w:i/>
      <w:iCs/>
      <w:color w:val="000000"/>
      <w:lang w:val="en-US" w:eastAsia="ru-RU"/>
    </w:rPr>
  </w:style>
  <w:style w:type="character" w:styleId="af5">
    <w:name w:val="Hyperlink"/>
    <w:uiPriority w:val="99"/>
    <w:unhideWhenUsed/>
    <w:rsid w:val="00937A64"/>
    <w:rPr>
      <w:color w:val="0000FF"/>
      <w:u w:val="single"/>
    </w:rPr>
  </w:style>
  <w:style w:type="paragraph" w:styleId="24">
    <w:name w:val="Body Text Indent 2"/>
    <w:basedOn w:val="a"/>
    <w:link w:val="25"/>
    <w:unhideWhenUsed/>
    <w:rsid w:val="00BC3DCD"/>
    <w:pPr>
      <w:spacing w:after="120" w:line="480" w:lineRule="auto"/>
      <w:ind w:left="283"/>
    </w:pPr>
  </w:style>
  <w:style w:type="character" w:customStyle="1" w:styleId="25">
    <w:name w:val="Основной текст с отступом 2 Знак"/>
    <w:basedOn w:val="a0"/>
    <w:link w:val="24"/>
    <w:rsid w:val="00BC3DCD"/>
  </w:style>
  <w:style w:type="paragraph" w:customStyle="1" w:styleId="FR2">
    <w:name w:val="FR2"/>
    <w:rsid w:val="00BC3DCD"/>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paragraph" w:styleId="af6">
    <w:name w:val="Balloon Text"/>
    <w:basedOn w:val="a"/>
    <w:link w:val="af7"/>
    <w:uiPriority w:val="99"/>
    <w:semiHidden/>
    <w:unhideWhenUsed/>
    <w:rsid w:val="000E50B7"/>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0E50B7"/>
    <w:rPr>
      <w:rFonts w:ascii="Segoe UI" w:hAnsi="Segoe UI" w:cs="Segoe UI"/>
      <w:sz w:val="18"/>
      <w:szCs w:val="18"/>
    </w:rPr>
  </w:style>
  <w:style w:type="paragraph" w:styleId="af8">
    <w:name w:val="header"/>
    <w:basedOn w:val="a"/>
    <w:link w:val="af9"/>
    <w:uiPriority w:val="99"/>
    <w:unhideWhenUsed/>
    <w:rsid w:val="009819F9"/>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9819F9"/>
  </w:style>
  <w:style w:type="paragraph" w:styleId="afa">
    <w:name w:val="footer"/>
    <w:basedOn w:val="a"/>
    <w:link w:val="afb"/>
    <w:uiPriority w:val="99"/>
    <w:unhideWhenUsed/>
    <w:rsid w:val="009819F9"/>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9819F9"/>
  </w:style>
  <w:style w:type="character" w:customStyle="1" w:styleId="Zag11">
    <w:name w:val="Zag_11"/>
    <w:rsid w:val="00681301"/>
  </w:style>
  <w:style w:type="character" w:customStyle="1" w:styleId="a7">
    <w:name w:val="Абзац списка Знак"/>
    <w:link w:val="a6"/>
    <w:uiPriority w:val="99"/>
    <w:locked/>
    <w:rsid w:val="00681301"/>
    <w:rPr>
      <w:rFonts w:ascii="Times New Roman" w:eastAsia="Times New Roman" w:hAnsi="Times New Roman" w:cs="Times New Roman"/>
      <w:sz w:val="24"/>
      <w:szCs w:val="24"/>
      <w:lang w:eastAsia="ru-RU"/>
    </w:rPr>
  </w:style>
  <w:style w:type="character" w:customStyle="1" w:styleId="7">
    <w:name w:val="Основной текст (7)_"/>
    <w:link w:val="70"/>
    <w:rsid w:val="00681301"/>
    <w:rPr>
      <w:sz w:val="21"/>
      <w:szCs w:val="21"/>
      <w:shd w:val="clear" w:color="auto" w:fill="FFFFFF"/>
    </w:rPr>
  </w:style>
  <w:style w:type="paragraph" w:customStyle="1" w:styleId="70">
    <w:name w:val="Основной текст (7)"/>
    <w:basedOn w:val="a"/>
    <w:link w:val="7"/>
    <w:rsid w:val="00681301"/>
    <w:pPr>
      <w:shd w:val="clear" w:color="auto" w:fill="FFFFFF"/>
      <w:spacing w:after="0" w:line="245" w:lineRule="exact"/>
      <w:jc w:val="both"/>
    </w:pPr>
    <w:rPr>
      <w:sz w:val="21"/>
      <w:szCs w:val="21"/>
    </w:rPr>
  </w:style>
  <w:style w:type="character" w:customStyle="1" w:styleId="a4">
    <w:name w:val="Без интервала Знак"/>
    <w:link w:val="a3"/>
    <w:uiPriority w:val="1"/>
    <w:locked/>
    <w:rsid w:val="00681301"/>
    <w:rPr>
      <w:rFonts w:eastAsiaTheme="minorEastAsia"/>
      <w:lang w:eastAsia="ru-RU"/>
    </w:rPr>
  </w:style>
  <w:style w:type="character" w:customStyle="1" w:styleId="30">
    <w:name w:val="Заголовок 3 Знак"/>
    <w:aliases w:val="Обычный 2 Знак"/>
    <w:basedOn w:val="a0"/>
    <w:link w:val="3"/>
    <w:rsid w:val="003255DE"/>
    <w:rPr>
      <w:rFonts w:asciiTheme="majorHAnsi" w:eastAsiaTheme="majorEastAsia" w:hAnsiTheme="majorHAnsi" w:cstheme="majorBidi"/>
      <w:b/>
      <w:bCs/>
      <w:color w:val="4F81BD" w:themeColor="accent1"/>
    </w:rPr>
  </w:style>
  <w:style w:type="numbering" w:customStyle="1" w:styleId="12">
    <w:name w:val="Нет списка1"/>
    <w:next w:val="a2"/>
    <w:uiPriority w:val="99"/>
    <w:semiHidden/>
    <w:unhideWhenUsed/>
    <w:rsid w:val="00C24ECE"/>
  </w:style>
  <w:style w:type="character" w:customStyle="1" w:styleId="FontStyle40">
    <w:name w:val="Font Style40"/>
    <w:basedOn w:val="a0"/>
    <w:rsid w:val="00C24ECE"/>
    <w:rPr>
      <w:rFonts w:ascii="Arial" w:hAnsi="Arial" w:cs="Arial"/>
      <w:b/>
      <w:bCs/>
      <w:sz w:val="18"/>
      <w:szCs w:val="18"/>
    </w:rPr>
  </w:style>
  <w:style w:type="character" w:styleId="afc">
    <w:name w:val="Strong"/>
    <w:basedOn w:val="a0"/>
    <w:uiPriority w:val="99"/>
    <w:qFormat/>
    <w:rsid w:val="00C24ECE"/>
    <w:rPr>
      <w:b/>
      <w:bCs/>
    </w:rPr>
  </w:style>
  <w:style w:type="paragraph" w:styleId="afd">
    <w:name w:val="Block Text"/>
    <w:basedOn w:val="a"/>
    <w:uiPriority w:val="99"/>
    <w:rsid w:val="00C24ECE"/>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paragraph" w:customStyle="1" w:styleId="c4">
    <w:name w:val="c4"/>
    <w:basedOn w:val="a"/>
    <w:uiPriority w:val="99"/>
    <w:rsid w:val="00C24ECE"/>
    <w:pPr>
      <w:spacing w:before="90" w:after="90" w:line="240" w:lineRule="auto"/>
    </w:pPr>
    <w:rPr>
      <w:rFonts w:ascii="Times New Roman" w:eastAsia="Times New Roman" w:hAnsi="Times New Roman" w:cs="Times New Roman"/>
      <w:sz w:val="24"/>
      <w:szCs w:val="24"/>
      <w:lang w:eastAsia="ru-RU"/>
    </w:rPr>
  </w:style>
  <w:style w:type="paragraph" w:customStyle="1" w:styleId="afe">
    <w:name w:val="Новый"/>
    <w:basedOn w:val="a"/>
    <w:rsid w:val="00C24ECE"/>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c5c28">
    <w:name w:val="c5 c28"/>
    <w:basedOn w:val="a"/>
    <w:uiPriority w:val="99"/>
    <w:rsid w:val="00C24ECE"/>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basedOn w:val="a0"/>
    <w:uiPriority w:val="99"/>
    <w:rsid w:val="00C24ECE"/>
  </w:style>
  <w:style w:type="character" w:customStyle="1" w:styleId="c1">
    <w:name w:val="c1"/>
    <w:basedOn w:val="a0"/>
    <w:uiPriority w:val="99"/>
    <w:rsid w:val="00C24ECE"/>
  </w:style>
  <w:style w:type="paragraph" w:customStyle="1" w:styleId="c2">
    <w:name w:val="c2"/>
    <w:basedOn w:val="a"/>
    <w:uiPriority w:val="99"/>
    <w:rsid w:val="00C24ECE"/>
    <w:pPr>
      <w:spacing w:before="90" w:after="90"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C24ECE"/>
    <w:rPr>
      <w:rFonts w:ascii="Times New Roman" w:hAnsi="Times New Roman" w:cs="Times New Roman"/>
      <w:sz w:val="24"/>
      <w:szCs w:val="24"/>
      <w:u w:val="none"/>
      <w:effect w:val="none"/>
    </w:rPr>
  </w:style>
  <w:style w:type="paragraph" w:customStyle="1" w:styleId="msonormalcxspmiddle">
    <w:name w:val="msonormalcxspmiddle"/>
    <w:basedOn w:val="a"/>
    <w:rsid w:val="00C24EC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ff">
    <w:name w:val="А_основной"/>
    <w:basedOn w:val="a"/>
    <w:link w:val="aff0"/>
    <w:qFormat/>
    <w:rsid w:val="00C24ECE"/>
    <w:pPr>
      <w:spacing w:after="0" w:line="360" w:lineRule="auto"/>
      <w:ind w:firstLine="454"/>
      <w:jc w:val="both"/>
    </w:pPr>
    <w:rPr>
      <w:rFonts w:ascii="Times New Roman" w:eastAsia="Calibri" w:hAnsi="Times New Roman" w:cs="Times New Roman"/>
      <w:sz w:val="28"/>
      <w:szCs w:val="28"/>
    </w:rPr>
  </w:style>
  <w:style w:type="character" w:customStyle="1" w:styleId="aff0">
    <w:name w:val="А_основной Знак"/>
    <w:basedOn w:val="a0"/>
    <w:link w:val="aff"/>
    <w:rsid w:val="00C24ECE"/>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69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F0438-F785-41A9-B7C5-8BE12BBB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26317</Words>
  <Characters>150012</Characters>
  <Application>Microsoft Office Word</Application>
  <DocSecurity>0</DocSecurity>
  <Lines>1250</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Инна</cp:lastModifiedBy>
  <cp:revision>28</cp:revision>
  <cp:lastPrinted>2015-10-17T04:42:00Z</cp:lastPrinted>
  <dcterms:created xsi:type="dcterms:W3CDTF">2014-04-16T05:33:00Z</dcterms:created>
  <dcterms:modified xsi:type="dcterms:W3CDTF">2017-01-17T07:35:00Z</dcterms:modified>
</cp:coreProperties>
</file>