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B7" w:rsidRDefault="00EA22D6" w:rsidP="00EA22D6">
      <w:pPr>
        <w:pStyle w:val="ab"/>
        <w:jc w:val="center"/>
      </w:pPr>
      <w:r w:rsidRPr="00EA22D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713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3204B7" w:rsidRDefault="003204B7" w:rsidP="003204B7">
      <w:pPr>
        <w:pStyle w:val="ab"/>
      </w:pPr>
    </w:p>
    <w:p w:rsidR="003204B7" w:rsidRDefault="003204B7" w:rsidP="003204B7">
      <w:pPr>
        <w:pStyle w:val="ab"/>
      </w:pPr>
    </w:p>
    <w:p w:rsidR="003204B7" w:rsidRDefault="003204B7" w:rsidP="003204B7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CF6197" w:rsidRPr="00E87BF1" w:rsidRDefault="001320EE" w:rsidP="00FE5B62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E87BF1" w:rsidRPr="00E87BF1" w:rsidRDefault="00220BA2" w:rsidP="004C738E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246A4C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20EE" w:rsidRPr="00E87BF1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572183" w:rsidRPr="00E87BF1">
        <w:rPr>
          <w:rFonts w:ascii="Times New Roman" w:hAnsi="Times New Roman" w:cs="Times New Roman"/>
          <w:color w:val="000000"/>
          <w:sz w:val="24"/>
          <w:szCs w:val="24"/>
        </w:rPr>
        <w:t>ограмма по</w:t>
      </w:r>
      <w:r w:rsidR="003F5F96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развитию устной речи на основе изучения предметов и явлений окружающей действительности</w:t>
      </w:r>
      <w:r w:rsidR="00572183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0EB8">
        <w:rPr>
          <w:rFonts w:ascii="Times New Roman" w:hAnsi="Times New Roman" w:cs="Times New Roman"/>
          <w:color w:val="000000"/>
          <w:sz w:val="24"/>
          <w:szCs w:val="24"/>
        </w:rPr>
        <w:t xml:space="preserve"> для  </w:t>
      </w:r>
      <w:r w:rsidR="00F94885" w:rsidRPr="00E87BF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091956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класс</w:t>
      </w:r>
      <w:r w:rsidR="006D0EB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320EE" w:rsidRPr="00E87BF1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</w:t>
      </w:r>
      <w:r w:rsidR="001320EE" w:rsidRPr="00E87BF1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="001320EE"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1320EE" w:rsidRPr="00E87BF1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</w:t>
      </w:r>
    </w:p>
    <w:p w:rsidR="001320EE" w:rsidRPr="00E87BF1" w:rsidRDefault="00E87BF1" w:rsidP="00E87BF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Программа переработана и адаптирована для </w:t>
      </w:r>
      <w:r w:rsidR="006D0EB8">
        <w:rPr>
          <w:rFonts w:ascii="Times New Roman" w:hAnsi="Times New Roman" w:cs="Times New Roman"/>
          <w:sz w:val="24"/>
          <w:szCs w:val="24"/>
        </w:rPr>
        <w:t>обучающих</w:t>
      </w:r>
      <w:r w:rsidRPr="00E87BF1">
        <w:rPr>
          <w:rFonts w:ascii="Times New Roman" w:hAnsi="Times New Roman" w:cs="Times New Roman"/>
          <w:sz w:val="24"/>
          <w:szCs w:val="24"/>
        </w:rPr>
        <w:t xml:space="preserve">ся по специальной (коррекционной) программе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Данный предмет является специфическим для обучения младших умственно отсталых школьников. Его введение в учебный план специальных (коррекционных) образовательных учреждений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 обусловлено значительным отставанием  умственно отсталых детей, в общем,  и речевом развитии от своих сверстников с нормальным интеллектом. Занятия,  по этому учебному предмету имеют интегрированный  характер, рассматриваются как коррекционные. Их целью является направленное исправление дефектов общего и речевого развития детей, их познавательной деятельности.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У обучающихся формируются  элементарные представления и понятия, необходимые при обучении другим учебным предметам, расширяется и обогащается представление о непосредственно окружающем мире, они получают некоторые представления о мире, который находится вне поля их чувствительного опыта.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Обучение способности видеть, сравнивать, обобщать, конкретизировать, делать элементарные выводы, устанавливать несложные причинно-следственные связи и закономерности способствует развитию аналитико-синтетической деятельности учащихся, коррекции их мышления.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В связи с расширением и уточнением круга представлений о предметах и явлениях окружающей действительности обогащается словарный запас учащихся: вводятся соответствующие термины, наглядно дифференцируется значение слов ( стебель-ствол, трава- куст- дерево), показывается различие между видовым и родовым понятием (роза- цветок), ученики упражняются в адекватном и более точном сочетании слов, обозначающих предметы, их признаки и действия. В процессе непосредственных наблюдений реальной действительности обогащается словарь учащихся, при организации беседы он активизируется, т.е. усвоенные слова включаются в речь.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 Разговорная устная речь представляет собой сложный вид речевой деятельности. Она включает себя ответы на вопросы и диалог, описание предметов и явлений, собственных действий и впечатлений и т.д.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Основным методом обучения является беседа. Беседы организуются в процессе  ознакомления с предметами и явлениями окружающей действительности на предметных уроках, экскурсиях, во время наблюдений  за сезонными изменениями  в природе и труде людей, на основе имеющегося опыта, практических работ, демонстрации учебных диафильмов, предметных и сюжетных картин.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Главным компонентом беседы является речь самих обучающихся. Учитель руководит речевой деятельностью детей, активизирует её, исправляет ошибки, учит сосредотачивать внимание на определённых предметах и явлениях, правильно наблюдать  и устанавливать связи, выражать свои впечатления и суждения в словесной форме. При формулировании ответов на вопросы у учащихся закрепляется умение правильно строить предложения; описывая предметы , явления, рассказывая о виденном, они учатся связному высказыванию.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 На экскурсиях обучающиеся знакомятся с предметами и явлениями в естественной обстановке; на предметных уроках – на основе непосредственных чувственных восприятий. Наблюдая, дети учатся анализировать, находить сходство и различие, делать простейшие выводы и </w:t>
      </w:r>
      <w:r w:rsidRPr="00E87BF1">
        <w:rPr>
          <w:rFonts w:ascii="Times New Roman" w:hAnsi="Times New Roman" w:cs="Times New Roman"/>
          <w:sz w:val="24"/>
          <w:szCs w:val="24"/>
        </w:rPr>
        <w:lastRenderedPageBreak/>
        <w:t>обобщения. Практические работы помогают закреплению полученных знаний и умений. Наблюдения за погодой  и сезонными изменениями в природе расширяют представления об окружающем мире, развивают внимание, наблюдательность, чувственное восприятие.</w:t>
      </w:r>
    </w:p>
    <w:p w:rsidR="00246A4C" w:rsidRPr="00E87BF1" w:rsidRDefault="00246A4C" w:rsidP="00246A4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Правильная организация занятий, специфические методы и приёмы обучения способствуют развитию речи и мышления обучающихся.</w:t>
      </w:r>
    </w:p>
    <w:p w:rsidR="0048290D" w:rsidRPr="00E87BF1" w:rsidRDefault="00246A4C" w:rsidP="007C5AF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ab/>
      </w:r>
    </w:p>
    <w:p w:rsidR="0052056B" w:rsidRPr="00E87BF1" w:rsidRDefault="0048290D" w:rsidP="0048290D">
      <w:pPr>
        <w:pStyle w:val="ab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 w:rsidR="0052056B" w:rsidRPr="00E87BF1">
        <w:rPr>
          <w:rFonts w:ascii="Times New Roman" w:hAnsi="Times New Roman" w:cs="Times New Roman"/>
          <w:b/>
          <w:sz w:val="24"/>
          <w:szCs w:val="24"/>
        </w:rPr>
        <w:t xml:space="preserve">предмета «Развитие устной речи на основе изучения предметов и явлений </w:t>
      </w:r>
    </w:p>
    <w:p w:rsidR="0048290D" w:rsidRPr="00E87BF1" w:rsidRDefault="0052056B" w:rsidP="0048290D">
      <w:pPr>
        <w:pStyle w:val="ab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окружающей действительности</w:t>
      </w:r>
      <w:r w:rsidR="0048290D" w:rsidRPr="00E87BF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52056B" w:rsidRPr="00E87BF1" w:rsidRDefault="0048290D" w:rsidP="0052056B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 w:rsidR="0052056B" w:rsidRPr="00E87BF1">
        <w:rPr>
          <w:rFonts w:ascii="Times New Roman" w:hAnsi="Times New Roman" w:cs="Times New Roman"/>
          <w:sz w:val="24"/>
          <w:szCs w:val="24"/>
        </w:rPr>
        <w:t>Ш на преподавание развития устной речи на основе предметов и явлений окружающей действительности</w:t>
      </w:r>
      <w:r w:rsidR="006D0EB8">
        <w:rPr>
          <w:rFonts w:ascii="Times New Roman" w:hAnsi="Times New Roman" w:cs="Times New Roman"/>
          <w:sz w:val="24"/>
          <w:szCs w:val="24"/>
        </w:rPr>
        <w:t xml:space="preserve"> </w:t>
      </w:r>
      <w:r w:rsidR="00F94885" w:rsidRPr="00E87BF1">
        <w:rPr>
          <w:rFonts w:ascii="Times New Roman" w:hAnsi="Times New Roman" w:cs="Times New Roman"/>
          <w:sz w:val="24"/>
          <w:szCs w:val="24"/>
        </w:rPr>
        <w:t xml:space="preserve">в 4 классе (по специальной (коррекционной) программе) </w:t>
      </w:r>
      <w:r w:rsidR="0052056B" w:rsidRPr="00E87BF1">
        <w:rPr>
          <w:rFonts w:ascii="Times New Roman" w:hAnsi="Times New Roman" w:cs="Times New Roman"/>
          <w:sz w:val="24"/>
          <w:szCs w:val="24"/>
        </w:rPr>
        <w:t>отводится 1 час в неделю (34 недели). Соответственно программа рассчитана на 34 учебных часа</w:t>
      </w:r>
    </w:p>
    <w:p w:rsidR="00837458" w:rsidRPr="00E87BF1" w:rsidRDefault="00F94885" w:rsidP="0052056B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BF1" w:rsidRPr="006D0EB8" w:rsidRDefault="00B65E1F" w:rsidP="006D0EB8">
      <w:pPr>
        <w:pStyle w:val="ab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7BF1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программ</w:t>
      </w:r>
      <w:r w:rsidR="006D0EB8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</w:p>
    <w:p w:rsidR="00E87BF1" w:rsidRDefault="00E87BF1" w:rsidP="006B2246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2246" w:rsidRPr="00E87BF1" w:rsidRDefault="00D327C1" w:rsidP="006B2246">
      <w:pPr>
        <w:pStyle w:val="ab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>4 класс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Сезонные изменения в природе</w:t>
      </w:r>
      <w:r w:rsidRPr="00E87BF1">
        <w:rPr>
          <w:rFonts w:ascii="Times New Roman" w:hAnsi="Times New Roman" w:cs="Times New Roman"/>
          <w:sz w:val="24"/>
          <w:szCs w:val="24"/>
        </w:rPr>
        <w:t xml:space="preserve"> . Погода ( ясно, пасмурно, дождь, гроза, ветер). Высота солнца в разное время дня. Признаки лета: солнце сильно греет, жарко, роса, туман, на небе бывают облака и тучи, летний дождь, ливень, град, гроза, молния, гром). Летние работы в деревне. Названия летних месяцев. Признаки осени: дует холодный ветер, часто идут дожди, становится холоднее, листья на деревьях желтеют, опадают, на ветках остаются почки, птицы ( грачи, скворцы) собираются в стаи, улетают в тёплые края, заморозки. Осенние работы в поле. Названия осенних месяцев.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Признаки зимы: снегопады, морозы, метели, в морозную погоду снег скрипит под ногами, красиво сверкает на солнце, зимой  солнце поздно всходит и рано заходит, дни короче, ночи длиннее, самый короткий день, самая короткая ночь, замёрзли пруды, лёд на реке твёрдый, скользкий, птицам голодно, они прилетают к домам, ищут корм, люди заботятся о птицах. Труд людей. Названия зимних месяцев. Признаки весны: солнце поднимается выше, греет всё сильнее, ледоход, разлив, первые проталины, первые травы и цветы, на деревьях и кустарниках набухают почки, распускаются листья и цветки, цветут фруктовые деревья, на улицах и садах люди сажают деревья и кустарники, в огородах и цветниках сеют семена, появляются насекомые, прилетают птицы. Названия весенних месяцев. 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Город, село, деревня</w:t>
      </w:r>
      <w:r w:rsidRPr="00E87BF1">
        <w:rPr>
          <w:rFonts w:ascii="Times New Roman" w:hAnsi="Times New Roman" w:cs="Times New Roman"/>
          <w:sz w:val="24"/>
          <w:szCs w:val="24"/>
        </w:rPr>
        <w:t>. Главная улица города, села. Учреждения города, села, деревни. ( почта, телеграф, магазины, рынок, больница, аптеки).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Дорожное движение</w:t>
      </w:r>
      <w:r w:rsidRPr="00E87BF1">
        <w:rPr>
          <w:rFonts w:ascii="Times New Roman" w:hAnsi="Times New Roman" w:cs="Times New Roman"/>
          <w:sz w:val="24"/>
          <w:szCs w:val="24"/>
        </w:rPr>
        <w:t>. Правила дорожного движения: правильный переход улицы( все случаи).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 xml:space="preserve">Овощи, фрукты, ягоды. </w:t>
      </w:r>
      <w:r w:rsidRPr="00E87BF1">
        <w:rPr>
          <w:rFonts w:ascii="Times New Roman" w:hAnsi="Times New Roman" w:cs="Times New Roman"/>
          <w:sz w:val="24"/>
          <w:szCs w:val="24"/>
        </w:rPr>
        <w:t>Определение и различие.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Орехи.</w:t>
      </w:r>
      <w:r w:rsidRPr="00E87BF1">
        <w:rPr>
          <w:rFonts w:ascii="Times New Roman" w:hAnsi="Times New Roman" w:cs="Times New Roman"/>
          <w:sz w:val="24"/>
          <w:szCs w:val="24"/>
        </w:rPr>
        <w:t xml:space="preserve"> Орех лещины, грецкий орех, кедровый орех. Различение по внешнему виду, вкусу.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 xml:space="preserve">Грибы. </w:t>
      </w:r>
      <w:r w:rsidRPr="00E87BF1">
        <w:rPr>
          <w:rFonts w:ascii="Times New Roman" w:hAnsi="Times New Roman" w:cs="Times New Roman"/>
          <w:sz w:val="24"/>
          <w:szCs w:val="24"/>
        </w:rPr>
        <w:t>Части гриба. Грибы съедобные и несъедобные.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Семена цветковых растений</w:t>
      </w:r>
      <w:r w:rsidRPr="00E87BF1">
        <w:rPr>
          <w:rFonts w:ascii="Times New Roman" w:hAnsi="Times New Roman" w:cs="Times New Roman"/>
          <w:sz w:val="24"/>
          <w:szCs w:val="24"/>
        </w:rPr>
        <w:t>. Сбор и хранение семян. Практическая работа по выращиванию цветковых растений из семян ( настурция, ноготки, душистый горошек).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Полевые растения</w:t>
      </w:r>
      <w:r w:rsidRPr="00E87BF1">
        <w:rPr>
          <w:rFonts w:ascii="Times New Roman" w:hAnsi="Times New Roman" w:cs="Times New Roman"/>
          <w:sz w:val="24"/>
          <w:szCs w:val="24"/>
        </w:rPr>
        <w:t>. Рожь, кукуруза, овёс. Части этих растений: корень, стебель (соломина), листья, колос ( метёлка, початок), зёрна. Как используются эти растения. Осенние работы в поле.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Квартира, комната</w:t>
      </w:r>
      <w:r w:rsidRPr="00E87BF1">
        <w:rPr>
          <w:rFonts w:ascii="Times New Roman" w:hAnsi="Times New Roman" w:cs="Times New Roman"/>
          <w:sz w:val="24"/>
          <w:szCs w:val="24"/>
        </w:rPr>
        <w:t>. Столовая, спальня, зал, кухня. Назначение.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Мебель</w:t>
      </w:r>
      <w:r w:rsidRPr="00E87BF1">
        <w:rPr>
          <w:rFonts w:ascii="Times New Roman" w:hAnsi="Times New Roman" w:cs="Times New Roman"/>
          <w:sz w:val="24"/>
          <w:szCs w:val="24"/>
        </w:rPr>
        <w:t>. Мебель для столовой, спальни, кухни. Назначение. Уход за мебелью.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Посуда</w:t>
      </w:r>
      <w:r w:rsidRPr="00E87BF1">
        <w:rPr>
          <w:rFonts w:ascii="Times New Roman" w:hAnsi="Times New Roman" w:cs="Times New Roman"/>
          <w:sz w:val="24"/>
          <w:szCs w:val="24"/>
        </w:rPr>
        <w:t>. Называние посуды. Посуда столовая, чайная, кухонная. Уход и хранение.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lastRenderedPageBreak/>
        <w:t>Одежда</w:t>
      </w:r>
      <w:r w:rsidRPr="00E87BF1">
        <w:rPr>
          <w:rFonts w:ascii="Times New Roman" w:hAnsi="Times New Roman" w:cs="Times New Roman"/>
          <w:sz w:val="24"/>
          <w:szCs w:val="24"/>
        </w:rPr>
        <w:t>. Как мы одеваемся в разное время года: одежда летняя, зимняя, демисезонная. Из чего сшита наша одежда. Уход за одеждой ( чистка, сушка, проветривание, хранение).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Обувь</w:t>
      </w:r>
      <w:r w:rsidRPr="00E87BF1">
        <w:rPr>
          <w:rFonts w:ascii="Times New Roman" w:hAnsi="Times New Roman" w:cs="Times New Roman"/>
          <w:sz w:val="24"/>
          <w:szCs w:val="24"/>
        </w:rPr>
        <w:t>. Из чего делают нашу обувь. Обувь кожаная, резиновая, валяная, текстильная. Уход за разными видами обуви.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Комнатные растения</w:t>
      </w:r>
      <w:r w:rsidRPr="00E87BF1">
        <w:rPr>
          <w:rFonts w:ascii="Times New Roman" w:hAnsi="Times New Roman" w:cs="Times New Roman"/>
          <w:sz w:val="24"/>
          <w:szCs w:val="24"/>
        </w:rPr>
        <w:t>. Традесканция, бегония, герань, алоэ. Части растений. Практическая работа по выращиванию комнатных растений из черенков.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Деревья</w:t>
      </w:r>
      <w:r w:rsidRPr="00E87BF1">
        <w:rPr>
          <w:rFonts w:ascii="Times New Roman" w:hAnsi="Times New Roman" w:cs="Times New Roman"/>
          <w:sz w:val="24"/>
          <w:szCs w:val="24"/>
        </w:rPr>
        <w:t xml:space="preserve">. Ель, сосна. Распознавание. Части дерева: корень, ствол, ветви, листья, хвоя. Семена в шишках. Ель, сосна- хвойные деревья. 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Домашние животные</w:t>
      </w:r>
      <w:r w:rsidRPr="00E87BF1">
        <w:rPr>
          <w:rFonts w:ascii="Times New Roman" w:hAnsi="Times New Roman" w:cs="Times New Roman"/>
          <w:sz w:val="24"/>
          <w:szCs w:val="24"/>
        </w:rPr>
        <w:t>. Лошадь, корова, свинья. Особенности внешнего вида. Пища. Уход и содержание. Польза, приносимая людям.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Дикие животные</w:t>
      </w:r>
      <w:r w:rsidRPr="00E87BF1">
        <w:rPr>
          <w:rFonts w:ascii="Times New Roman" w:hAnsi="Times New Roman" w:cs="Times New Roman"/>
          <w:sz w:val="24"/>
          <w:szCs w:val="24"/>
        </w:rPr>
        <w:t>. Лось, олень. Внешний вид, пища, повадки.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Домашние птицы</w:t>
      </w:r>
      <w:r w:rsidRPr="00E87BF1">
        <w:rPr>
          <w:rFonts w:ascii="Times New Roman" w:hAnsi="Times New Roman" w:cs="Times New Roman"/>
          <w:sz w:val="24"/>
          <w:szCs w:val="24"/>
        </w:rPr>
        <w:t>. Гусь, индюк. Внешний вид, пища, повадки. Польза, приносимая людям.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Дикие птицы</w:t>
      </w:r>
      <w:r w:rsidRPr="00E87BF1">
        <w:rPr>
          <w:rFonts w:ascii="Times New Roman" w:hAnsi="Times New Roman" w:cs="Times New Roman"/>
          <w:sz w:val="24"/>
          <w:szCs w:val="24"/>
        </w:rPr>
        <w:t>. Гусь, лебедь. Внешний вид, места обитания, пища.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Птицы перелётные и зимующие.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Время отлёта и прилёта разных птиц.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Насекомые вредные и полезные</w:t>
      </w:r>
      <w:r w:rsidRPr="00E87BF1">
        <w:rPr>
          <w:rFonts w:ascii="Times New Roman" w:hAnsi="Times New Roman" w:cs="Times New Roman"/>
          <w:sz w:val="24"/>
          <w:szCs w:val="24"/>
        </w:rPr>
        <w:t>. Бабочки, майские жуки, пчела, муравей, муха.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Рыбы</w:t>
      </w:r>
      <w:r w:rsidRPr="00E87BF1">
        <w:rPr>
          <w:rFonts w:ascii="Times New Roman" w:hAnsi="Times New Roman" w:cs="Times New Roman"/>
          <w:sz w:val="24"/>
          <w:szCs w:val="24"/>
        </w:rPr>
        <w:t>. Чем покрыто тело рыбы. Как передвигаются, чем и как питаются рыбы. Уход за рыбами в аквариуме.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Охрана здоровья</w:t>
      </w:r>
      <w:r w:rsidRPr="00E87BF1">
        <w:rPr>
          <w:rFonts w:ascii="Times New Roman" w:hAnsi="Times New Roman" w:cs="Times New Roman"/>
          <w:sz w:val="24"/>
          <w:szCs w:val="24"/>
        </w:rPr>
        <w:t>. Отдых и труд дома. Режим сна. Режим питания.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Повторение пройденного.</w:t>
      </w:r>
    </w:p>
    <w:p w:rsidR="006B2246" w:rsidRPr="00E87BF1" w:rsidRDefault="006B2246" w:rsidP="006B2246">
      <w:pPr>
        <w:pStyle w:val="ab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7BF1">
        <w:rPr>
          <w:rFonts w:ascii="Times New Roman" w:hAnsi="Times New Roman" w:cs="Times New Roman"/>
          <w:b/>
          <w:i/>
          <w:sz w:val="24"/>
          <w:szCs w:val="24"/>
        </w:rPr>
        <w:t>Экскурсии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осени.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Главная улица города.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зимы.</w:t>
      </w:r>
    </w:p>
    <w:p w:rsidR="006B2246" w:rsidRPr="00E87BF1" w:rsidRDefault="006B2246" w:rsidP="006B2246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весны.</w:t>
      </w:r>
    </w:p>
    <w:p w:rsidR="00B04DF1" w:rsidRPr="00B04DF1" w:rsidRDefault="006B2246" w:rsidP="00B04DF1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Признаки лета.</w:t>
      </w:r>
    </w:p>
    <w:p w:rsidR="00E678DA" w:rsidRDefault="00E678DA" w:rsidP="006D0EB8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183" w:rsidRPr="006D0EB8" w:rsidRDefault="00F94885" w:rsidP="006D0EB8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обучающихся</w:t>
      </w:r>
    </w:p>
    <w:p w:rsidR="009D47D2" w:rsidRPr="00E87BF1" w:rsidRDefault="00F94885" w:rsidP="008E6EFC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9D47D2" w:rsidRPr="00E87BF1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класса</w:t>
      </w:r>
    </w:p>
    <w:p w:rsidR="008E6EFC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Обучающиеся должны уметь: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Называть и характеризовать предметы и явления, сравнивать и классифицировать, устанавливать  элементарные зависимости;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Активно участвовать в беседе;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Связно высказываться на предложенную тему на основе проведённых наблюдений;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Выполнять практические работы по уходу за жилищем, по посадке растений на пришкольном участке, по уборке урожая;</w:t>
      </w:r>
    </w:p>
    <w:p w:rsidR="008E6EFC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Соблюдать правила личной гигиены;</w:t>
      </w:r>
    </w:p>
    <w:p w:rsidR="002A73C8" w:rsidRPr="00E87BF1" w:rsidRDefault="002A73C8" w:rsidP="008E6EFC">
      <w:pPr>
        <w:pStyle w:val="ab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Соблюдать правила дорожного движения.</w:t>
      </w:r>
    </w:p>
    <w:p w:rsidR="008E6EFC" w:rsidRPr="00E87BF1" w:rsidRDefault="008E6EFC" w:rsidP="008E6EFC">
      <w:pPr>
        <w:pStyle w:val="ab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i/>
          <w:sz w:val="24"/>
          <w:szCs w:val="24"/>
        </w:rPr>
        <w:t>Обучающиеся должны знать:</w:t>
      </w:r>
    </w:p>
    <w:p w:rsidR="008E6EFC" w:rsidRPr="00E87BF1" w:rsidRDefault="002A73C8" w:rsidP="008E6EFC">
      <w:pPr>
        <w:pStyle w:val="ab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Названия и свойства изученных предметов, групп предметов, явлений природы;</w:t>
      </w:r>
    </w:p>
    <w:p w:rsidR="002A73C8" w:rsidRPr="00E87BF1" w:rsidRDefault="002A73C8" w:rsidP="008E6EFC">
      <w:pPr>
        <w:pStyle w:val="ab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lastRenderedPageBreak/>
        <w:t>Правила дорожного движения, все случаи правильного перехода улицы.</w:t>
      </w:r>
    </w:p>
    <w:p w:rsidR="0057005E" w:rsidRPr="00E87BF1" w:rsidRDefault="0057005E" w:rsidP="008E6EFC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154C" w:rsidRPr="00E87BF1" w:rsidRDefault="0009154C" w:rsidP="0048290D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b/>
          <w:sz w:val="24"/>
          <w:szCs w:val="24"/>
        </w:rPr>
        <w:t>Ресурсно</w:t>
      </w:r>
      <w:r w:rsidR="004C738E" w:rsidRPr="00E87BF1">
        <w:rPr>
          <w:rFonts w:ascii="Times New Roman" w:hAnsi="Times New Roman" w:cs="Times New Roman"/>
          <w:b/>
          <w:sz w:val="24"/>
          <w:szCs w:val="24"/>
        </w:rPr>
        <w:t>е обеспечение рабочей программы</w:t>
      </w:r>
    </w:p>
    <w:p w:rsidR="00FA3004" w:rsidRPr="00E87BF1" w:rsidRDefault="00FA3004" w:rsidP="000919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7BF1">
        <w:rPr>
          <w:rFonts w:ascii="Times New Roman" w:hAnsi="Times New Roman" w:cs="Times New Roman"/>
          <w:sz w:val="24"/>
          <w:szCs w:val="24"/>
        </w:rPr>
        <w:tab/>
      </w:r>
      <w:r w:rsidRPr="00E87BF1">
        <w:rPr>
          <w:rFonts w:ascii="Times New Roman" w:hAnsi="Times New Roman" w:cs="Times New Roman"/>
          <w:sz w:val="24"/>
          <w:szCs w:val="24"/>
          <w:u w:val="single"/>
        </w:rPr>
        <w:t xml:space="preserve">- информационное, в том числе литература основная и дополнительная: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Для реализации программного содержания используются следующие </w:t>
      </w:r>
      <w:r w:rsidRPr="00E87BF1">
        <w:rPr>
          <w:rFonts w:ascii="Times New Roman" w:hAnsi="Times New Roman" w:cs="Times New Roman"/>
          <w:b/>
          <w:sz w:val="24"/>
          <w:szCs w:val="24"/>
        </w:rPr>
        <w:t>учебники и учебные пособия: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1. В.В.Воронкова. Программа специальных (коррекционных) общеобразовательных учреждений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 Подготовительный класс ,1-4 классы. М.: «Просвещение », 2010г.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2.Е.Д. Худенко, И.А. Терехова   «Развитие речи   2 класс».Учебник для специальных (коррекционных) школ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 М.: издательство «АРКТИ », 2003г.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3.Е.М.Тихомирова.Поурочные разработки по предмету « Окружающий мир 2 (3,4) класс».М.: «Экзамен»,2005г.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4. Е.Д.Худенко, Д.И. Барышникова .Планирование уроков развития речи во 2 (3,4)  классе специальных (коррекционных) школ </w:t>
      </w:r>
      <w:r w:rsidRPr="00E87BF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87BF1">
        <w:rPr>
          <w:rFonts w:ascii="Times New Roman" w:hAnsi="Times New Roman" w:cs="Times New Roman"/>
          <w:sz w:val="24"/>
          <w:szCs w:val="24"/>
        </w:rPr>
        <w:t xml:space="preserve"> вида.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5.Г.Гаврина.Рабочая тетрадь дошкольника. Знакомство с окружающим миром (1,2 ч.). Киров.2006г.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r w:rsidRPr="00E87BF1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E87BF1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материально-техническое:</w:t>
      </w:r>
      <w:r w:rsidRPr="00E87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004" w:rsidRPr="00E87BF1" w:rsidRDefault="00FA3004" w:rsidP="00FA3004">
      <w:pPr>
        <w:pStyle w:val="ab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Компьютер, карточки для индивидуальной работы, перфокарты, муляжи  овощей, фруктов, иллюстрации предметов, цветная  бумага, цветной, белый картон, пластилин ,цветные нитки , цветные карандаши.</w:t>
      </w:r>
    </w:p>
    <w:p w:rsidR="00FA3004" w:rsidRPr="00E87BF1" w:rsidRDefault="00FA3004" w:rsidP="00FA3004">
      <w:pPr>
        <w:pStyle w:val="ab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Календарь природы, произведения искусства ,плакаты, картинки, иллюстрации с изображениями животных, птиц, природы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  <w:u w:val="single"/>
        </w:rPr>
        <w:t>- медиаресурсы и пр</w:t>
      </w:r>
      <w:r w:rsidRPr="00E87BF1">
        <w:rPr>
          <w:rFonts w:ascii="Times New Roman" w:hAnsi="Times New Roman" w:cs="Times New Roman"/>
          <w:sz w:val="24"/>
          <w:szCs w:val="24"/>
        </w:rPr>
        <w:t>.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E87BF1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E87BF1">
        <w:rPr>
          <w:rFonts w:ascii="Times New Roman" w:hAnsi="Times New Roman" w:cs="Times New Roman"/>
          <w:sz w:val="24"/>
          <w:szCs w:val="24"/>
        </w:rPr>
        <w:t>,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E87BF1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E87BF1">
        <w:rPr>
          <w:rFonts w:ascii="Times New Roman" w:hAnsi="Times New Roman" w:cs="Times New Roman"/>
          <w:sz w:val="24"/>
          <w:szCs w:val="24"/>
        </w:rPr>
        <w:t>,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</w:t>
      </w:r>
      <w:hyperlink r:id="rId11" w:history="1">
        <w:r w:rsidRPr="00E87BF1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E87BF1">
        <w:rPr>
          <w:rFonts w:ascii="Times New Roman" w:hAnsi="Times New Roman" w:cs="Times New Roman"/>
          <w:sz w:val="24"/>
          <w:szCs w:val="24"/>
        </w:rPr>
        <w:t>,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FA3004" w:rsidRPr="00E87BF1" w:rsidRDefault="00FA3004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87BF1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091956" w:rsidRDefault="00091956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D5CFD" w:rsidRDefault="00DD5CFD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D0EB8" w:rsidRDefault="006D0EB8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7C37EF" w:rsidRDefault="003E72A0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-73660</wp:posOffset>
                </wp:positionV>
                <wp:extent cx="3562350" cy="317500"/>
                <wp:effectExtent l="11430" t="9525" r="7620" b="635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7EF" w:rsidRPr="008925FA" w:rsidRDefault="007C37EF" w:rsidP="007C37EF">
                            <w:pPr>
                              <w:pStyle w:val="ab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Приложение к приказу 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31.08.2016г.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134 </w:t>
                            </w:r>
                          </w:p>
                          <w:p w:rsidR="007C37EF" w:rsidRPr="008925FA" w:rsidRDefault="007C37EF" w:rsidP="007C37EF">
                            <w:pPr>
                              <w:pStyle w:val="ab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</w:p>
                          <w:p w:rsidR="007C37EF" w:rsidRPr="004C6833" w:rsidRDefault="007C37EF" w:rsidP="007C37EF">
                            <w:pPr>
                              <w:pStyle w:val="ab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7C37EF" w:rsidRDefault="007C37EF" w:rsidP="007C37EF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95.35pt;margin-top:-5.8pt;width:280.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" strokecolor="white">
                <v:textbox>
                  <w:txbxContent>
                    <w:p w:rsidR="007C37EF" w:rsidRPr="008925FA" w:rsidRDefault="007C37EF" w:rsidP="007C37EF">
                      <w:pPr>
                        <w:pStyle w:val="ab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Приложение к приказу от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31.08.2016г.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134 </w:t>
                      </w:r>
                    </w:p>
                    <w:p w:rsidR="007C37EF" w:rsidRPr="008925FA" w:rsidRDefault="007C37EF" w:rsidP="007C37EF">
                      <w:pPr>
                        <w:pStyle w:val="ab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</w:p>
                    <w:p w:rsidR="007C37EF" w:rsidRPr="004C6833" w:rsidRDefault="007C37EF" w:rsidP="007C37EF">
                      <w:pPr>
                        <w:pStyle w:val="ab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7C37EF" w:rsidRDefault="007C37EF" w:rsidP="007C37EF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37EF" w:rsidRDefault="007C37EF" w:rsidP="00FA30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7C37EF" w:rsidRDefault="007C37EF" w:rsidP="007C37EF">
      <w:pPr>
        <w:pStyle w:val="ab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ир</w:t>
      </w:r>
      <w:r>
        <w:rPr>
          <w:rFonts w:ascii="Times New Roman" w:hAnsi="Times New Roman"/>
          <w:b/>
          <w:sz w:val="24"/>
          <w:szCs w:val="24"/>
        </w:rPr>
        <w:t xml:space="preserve">ование по развитию устной речи на основе изучения предметов и явлений окружающей действительности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учебный год </w:t>
      </w:r>
    </w:p>
    <w:p w:rsidR="007C37EF" w:rsidRPr="00DA33D1" w:rsidRDefault="007C37EF" w:rsidP="007C37EF">
      <w:pPr>
        <w:pStyle w:val="ab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33D1">
        <w:rPr>
          <w:rFonts w:ascii="Times New Roman" w:eastAsia="Times New Roman" w:hAnsi="Times New Roman" w:cs="Times New Roman"/>
          <w:sz w:val="24"/>
          <w:szCs w:val="24"/>
        </w:rPr>
        <w:t>(специальная (коррекционная) программа)</w:t>
      </w:r>
    </w:p>
    <w:p w:rsidR="007C37EF" w:rsidRPr="00DA33D1" w:rsidRDefault="007C37EF" w:rsidP="007C37EF">
      <w:pPr>
        <w:pStyle w:val="ab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4328E">
        <w:rPr>
          <w:rFonts w:ascii="Times New Roman" w:eastAsia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W w:w="14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4227"/>
        <w:gridCol w:w="1418"/>
        <w:gridCol w:w="946"/>
        <w:gridCol w:w="3402"/>
        <w:gridCol w:w="3733"/>
      </w:tblGrid>
      <w:tr w:rsidR="007C37EF" w:rsidRPr="009B2A19" w:rsidTr="0058589E">
        <w:trPr>
          <w:trHeight w:val="469"/>
          <w:jc w:val="center"/>
        </w:trPr>
        <w:tc>
          <w:tcPr>
            <w:tcW w:w="1002" w:type="dxa"/>
          </w:tcPr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4227" w:type="dxa"/>
          </w:tcPr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Тема урока.</w:t>
            </w:r>
          </w:p>
        </w:tc>
        <w:tc>
          <w:tcPr>
            <w:tcW w:w="1418" w:type="dxa"/>
          </w:tcPr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</w:tc>
        <w:tc>
          <w:tcPr>
            <w:tcW w:w="946" w:type="dxa"/>
          </w:tcPr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Кол-во</w:t>
            </w:r>
          </w:p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час.</w:t>
            </w:r>
          </w:p>
        </w:tc>
        <w:tc>
          <w:tcPr>
            <w:tcW w:w="3402" w:type="dxa"/>
          </w:tcPr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Основные виды деятельности</w:t>
            </w:r>
          </w:p>
        </w:tc>
        <w:tc>
          <w:tcPr>
            <w:tcW w:w="3733" w:type="dxa"/>
          </w:tcPr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Планируемый</w:t>
            </w:r>
          </w:p>
          <w:p w:rsidR="007C37EF" w:rsidRPr="008D4F77" w:rsidRDefault="007C37EF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результат</w:t>
            </w:r>
          </w:p>
        </w:tc>
      </w:tr>
      <w:tr w:rsidR="004E7D18" w:rsidRPr="009B2A19" w:rsidTr="0058589E">
        <w:trPr>
          <w:jc w:val="center"/>
        </w:trPr>
        <w:tc>
          <w:tcPr>
            <w:tcW w:w="1002" w:type="dxa"/>
          </w:tcPr>
          <w:p w:rsidR="004E7D18" w:rsidRPr="00DA33D1" w:rsidRDefault="004E7D18" w:rsidP="004E7D18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4E7D18" w:rsidRPr="00661AB8" w:rsidRDefault="004E7D18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Как ты провел лето?</w:t>
            </w:r>
          </w:p>
        </w:tc>
        <w:tc>
          <w:tcPr>
            <w:tcW w:w="1418" w:type="dxa"/>
          </w:tcPr>
          <w:p w:rsidR="004E7D18" w:rsidRPr="00E96FBE" w:rsidRDefault="000A1BFF" w:rsidP="004E7D18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07.09.16</w:t>
            </w:r>
          </w:p>
        </w:tc>
        <w:tc>
          <w:tcPr>
            <w:tcW w:w="946" w:type="dxa"/>
          </w:tcPr>
          <w:p w:rsidR="004E7D18" w:rsidRPr="003F3ADA" w:rsidRDefault="00501F60" w:rsidP="004E7D18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4E7D18" w:rsidRPr="00661AB8" w:rsidRDefault="004E7D18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Беседа. Работа с загадками, с сюжетными картинками.</w:t>
            </w:r>
          </w:p>
        </w:tc>
        <w:tc>
          <w:tcPr>
            <w:tcW w:w="3733" w:type="dxa"/>
            <w:vAlign w:val="center"/>
          </w:tcPr>
          <w:p w:rsidR="004E7D18" w:rsidRPr="00661AB8" w:rsidRDefault="004E7D18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Уметь рассказывать о своем времяпровождении, увлечениях. Знать признаки лета. </w:t>
            </w:r>
          </w:p>
        </w:tc>
      </w:tr>
      <w:tr w:rsidR="00501F60" w:rsidRPr="009B2A19" w:rsidTr="0058589E">
        <w:trPr>
          <w:jc w:val="center"/>
        </w:trPr>
        <w:tc>
          <w:tcPr>
            <w:tcW w:w="1002" w:type="dxa"/>
          </w:tcPr>
          <w:p w:rsidR="00501F60" w:rsidRPr="00DA33D1" w:rsidRDefault="00501F60" w:rsidP="004E7D18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501F60" w:rsidRPr="00661AB8" w:rsidRDefault="00501F60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Начало осени. Сбор урожая.</w:t>
            </w:r>
          </w:p>
        </w:tc>
        <w:tc>
          <w:tcPr>
            <w:tcW w:w="1418" w:type="dxa"/>
          </w:tcPr>
          <w:p w:rsidR="00501F60" w:rsidRPr="00E96FBE" w:rsidRDefault="000A1BFF" w:rsidP="004E7D18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14.09.16</w:t>
            </w:r>
          </w:p>
        </w:tc>
        <w:tc>
          <w:tcPr>
            <w:tcW w:w="946" w:type="dxa"/>
          </w:tcPr>
          <w:p w:rsidR="00501F60" w:rsidRPr="003F3ADA" w:rsidRDefault="00501F60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501F60" w:rsidRPr="00661AB8" w:rsidRDefault="00501F60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Работа с сюжетными и предметными картинками. Наблюдение. Игра «Что это за овощ?»</w:t>
            </w:r>
          </w:p>
        </w:tc>
        <w:tc>
          <w:tcPr>
            <w:tcW w:w="3733" w:type="dxa"/>
            <w:vAlign w:val="center"/>
          </w:tcPr>
          <w:p w:rsidR="00501F60" w:rsidRPr="00661AB8" w:rsidRDefault="00501F60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связно высказываться по теме. Знать признаки осени, знать какие овощи собирают осенью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097A8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Овощи, фрукты, ягоды. Грибы.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21.09.16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097A89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Работа с загадками. Игра «Нарисуй». Составление рассказа-описания.</w:t>
            </w:r>
          </w:p>
        </w:tc>
        <w:tc>
          <w:tcPr>
            <w:tcW w:w="3733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называть и характеризовать овощи, фрукты и ягоды. Знать название овощей фруктов и ягод. Уметь их отличать. Уметь составлять рассказ – описание. Знать несъедобные грибы.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Сезонны</w:t>
            </w:r>
            <w:r w:rsidR="00F26432" w:rsidRPr="00661AB8">
              <w:rPr>
                <w:rFonts w:ascii="Times New Roman" w:hAnsi="Times New Roman" w:cs="Times New Roman"/>
                <w:sz w:val="24"/>
                <w:szCs w:val="24"/>
              </w:rPr>
              <w:t>е изменения в природе осенью</w:t>
            </w: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1AB8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28.09.16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Самостоятельное наблюдение за изменяющейся осенью природой. Работа с сюжетными картинками.</w:t>
            </w:r>
          </w:p>
        </w:tc>
        <w:tc>
          <w:tcPr>
            <w:tcW w:w="3733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самостоятельно наблюдать за признаками осени, составлять рассказ о природных явлениях. Знать что такое листопад, игра красок.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Полевые растения: рожь, кукуруза, овес.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05.10.16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Работа с предметными картинками.  Беседа  </w:t>
            </w:r>
          </w:p>
        </w:tc>
        <w:tc>
          <w:tcPr>
            <w:tcW w:w="3733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Уметь рассказывать о полевых культурах, различать их, устанавливать сходства. Знать название полевых растений. 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Полевые растения и их использование.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12.10.16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Упражнение в словообразовании. Составление рассказа-описания.</w:t>
            </w:r>
          </w:p>
        </w:tc>
        <w:tc>
          <w:tcPr>
            <w:tcW w:w="3733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составлять рассказ-описание. Знать сходства и различия полевых культур.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Город. Поведение в городе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19.10.16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Работа с сюжетными картинками. Беседа. </w:t>
            </w:r>
          </w:p>
        </w:tc>
        <w:tc>
          <w:tcPr>
            <w:tcW w:w="3733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рассказывать об отличительных особенностях населенных пунктов. Знать название города, в котором живешь.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Село, деревня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26.10.16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Работа с сюжетными картинками.  Составление рассказа.</w:t>
            </w:r>
          </w:p>
        </w:tc>
        <w:tc>
          <w:tcPr>
            <w:tcW w:w="3733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Уметь рассказывать об отличительных особенностях населенных пунктов. Знать чем отличается город от села или деревни. 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  <w:vAlign w:val="center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движения: правильный переход улицы.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09.11.16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Работа с предметными и сюжетными картинками.</w:t>
            </w:r>
          </w:p>
        </w:tc>
        <w:tc>
          <w:tcPr>
            <w:tcW w:w="3733" w:type="dxa"/>
            <w:vAlign w:val="center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Знать правила дорожного движения и уметь их применять на практике.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Жизнь и быт школьника. Квартира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16.11.16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Составление схемы квартиры. Ориентирование в современной терминологии.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Учить рассказывать о своей квартире. Знать виды жилья, типы квартир.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Комната и ее основные параметры.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23.11.16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Работа с предметными картинками. Составление рассказа. 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рассказывать о своей комнате, как убираться в ней. Знать основные части комнаты, виды интерьера.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Мебель. Уход за мебелью.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30.11.16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Работа с картинками. Закончить фразу, задать вопрос.  Практическая работа по мытью посуды.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составлять связный рассказ. Уметь ухаживать за мебелью. Знать виды мебели и ее назначение.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Посуда и уход за ней.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07.12.16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Беседа. Дид. игра: «Четвертый лишний» . Практическая работа по уходу за посудой.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Называть и характеризовать виды посуды, знать средства по уходу за ней.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Охрана здоровья и отдых зимой.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14.12.16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Работа с иллюстрациями. Составление рассказа. Загадки.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составить режим дня, активно участвовать в беседе по теме. Знать и уметь планировать свой отдых и труд.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Зима - начало года</w:t>
            </w:r>
            <w:r w:rsidRPr="0062275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2275A" w:rsidRPr="006227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Экскурсия.</w:t>
            </w:r>
          </w:p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21.12.16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Рассказ – беседа </w:t>
            </w:r>
          </w:p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«С кем дружит ель» Коллективное чтение.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рассказывать о зиме. Знать названия зимних явлений природы.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Труд людей зимой</w:t>
            </w:r>
          </w:p>
        </w:tc>
        <w:tc>
          <w:tcPr>
            <w:tcW w:w="1418" w:type="dxa"/>
          </w:tcPr>
          <w:p w:rsidR="00A35063" w:rsidRPr="00E96FBE" w:rsidRDefault="000A1BFF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28.12.16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Чтение. Работа над поговорками, загадками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рассказывать о труде людей в зимний период. Знать профессии.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Одежда зимой.</w:t>
            </w:r>
          </w:p>
        </w:tc>
        <w:tc>
          <w:tcPr>
            <w:tcW w:w="1418" w:type="dxa"/>
          </w:tcPr>
          <w:p w:rsidR="00A35063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18.01.17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Дидактическая игра «Одень куклу». Составление рассказа - обоснования.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Учить одеваться по погоде. Знать названия видов зимней одежды.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Домашние животные: корова</w:t>
            </w:r>
            <w:r w:rsidR="00F26432" w:rsidRPr="00661AB8">
              <w:rPr>
                <w:rFonts w:ascii="Times New Roman" w:hAnsi="Times New Roman" w:cs="Times New Roman"/>
                <w:sz w:val="24"/>
                <w:szCs w:val="24"/>
              </w:rPr>
              <w:t>, лошадь</w:t>
            </w:r>
          </w:p>
        </w:tc>
        <w:tc>
          <w:tcPr>
            <w:tcW w:w="1418" w:type="dxa"/>
          </w:tcPr>
          <w:p w:rsidR="00A35063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25.01.17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Составление рассказа – описания. Работа с сюжетными картинками.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называть и классифицировать домашних животных. Знать о пользе коровы.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Дикие животные: олень</w:t>
            </w:r>
            <w:r w:rsidR="00F26432" w:rsidRPr="00661AB8">
              <w:rPr>
                <w:rFonts w:ascii="Times New Roman" w:hAnsi="Times New Roman" w:cs="Times New Roman"/>
                <w:sz w:val="24"/>
                <w:szCs w:val="24"/>
              </w:rPr>
              <w:t>, лось</w:t>
            </w:r>
          </w:p>
        </w:tc>
        <w:tc>
          <w:tcPr>
            <w:tcW w:w="1418" w:type="dxa"/>
          </w:tcPr>
          <w:p w:rsidR="00A35063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01.02.17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Составление предложений по картинкам.  Составление рассказа – описания.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называть и классифицировать диких животных. Знать о жизни оленей.</w:t>
            </w:r>
          </w:p>
        </w:tc>
      </w:tr>
      <w:tr w:rsidR="00A35063" w:rsidRPr="009B2A19" w:rsidTr="0062275A">
        <w:trPr>
          <w:trHeight w:val="279"/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 xml:space="preserve">Хвойные растения зимой. </w:t>
            </w:r>
          </w:p>
        </w:tc>
        <w:tc>
          <w:tcPr>
            <w:tcW w:w="1418" w:type="dxa"/>
          </w:tcPr>
          <w:p w:rsidR="00A35063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08.02.17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Сравнение сосны и ели. </w:t>
            </w:r>
          </w:p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Рисование, составление предложений.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называть изменения в растительном мире зимой. Знать названия хвойных растений зимой.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Режим школьника</w:t>
            </w:r>
          </w:p>
        </w:tc>
        <w:tc>
          <w:tcPr>
            <w:tcW w:w="1418" w:type="dxa"/>
          </w:tcPr>
          <w:p w:rsidR="00A35063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15.02.17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Составление режима дня школьника.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Знать как составлять режим дня. Активное участие в беседе.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Одежда, обувь.</w:t>
            </w:r>
          </w:p>
        </w:tc>
        <w:tc>
          <w:tcPr>
            <w:tcW w:w="1418" w:type="dxa"/>
          </w:tcPr>
          <w:p w:rsidR="00A35063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22.02.17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Беседа работа по картинкам. Составление предложений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различать виды обуви и одежды. Знать как ухаживать за обувью и одеждой.</w:t>
            </w:r>
          </w:p>
        </w:tc>
      </w:tr>
      <w:tr w:rsidR="00A35063" w:rsidRPr="009B2A19" w:rsidTr="0058589E">
        <w:trPr>
          <w:jc w:val="center"/>
        </w:trPr>
        <w:tc>
          <w:tcPr>
            <w:tcW w:w="1002" w:type="dxa"/>
          </w:tcPr>
          <w:p w:rsidR="00A35063" w:rsidRPr="00DA33D1" w:rsidRDefault="00A35063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A35063" w:rsidRPr="00661AB8" w:rsidRDefault="00A35063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Домашние птицы: гусь</w:t>
            </w:r>
            <w:r w:rsidR="00053F85" w:rsidRPr="00661AB8">
              <w:rPr>
                <w:rFonts w:ascii="Times New Roman" w:hAnsi="Times New Roman" w:cs="Times New Roman"/>
                <w:sz w:val="24"/>
                <w:szCs w:val="24"/>
              </w:rPr>
              <w:t>, индюк</w:t>
            </w:r>
          </w:p>
        </w:tc>
        <w:tc>
          <w:tcPr>
            <w:tcW w:w="1418" w:type="dxa"/>
          </w:tcPr>
          <w:p w:rsidR="00A35063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01.03.17</w:t>
            </w:r>
          </w:p>
        </w:tc>
        <w:tc>
          <w:tcPr>
            <w:tcW w:w="946" w:type="dxa"/>
          </w:tcPr>
          <w:p w:rsidR="00A35063" w:rsidRPr="003F3ADA" w:rsidRDefault="00A35063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Ответы на вопросы.</w:t>
            </w:r>
          </w:p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Зарисовка. Составление рассказа – описания.</w:t>
            </w:r>
          </w:p>
        </w:tc>
        <w:tc>
          <w:tcPr>
            <w:tcW w:w="3733" w:type="dxa"/>
          </w:tcPr>
          <w:p w:rsidR="00A35063" w:rsidRPr="00661AB8" w:rsidRDefault="00A35063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составлять рассказ-описание. Знать о пользе гуся.</w:t>
            </w:r>
          </w:p>
        </w:tc>
      </w:tr>
      <w:tr w:rsidR="00053F85" w:rsidRPr="009B2A19" w:rsidTr="0058589E">
        <w:trPr>
          <w:jc w:val="center"/>
        </w:trPr>
        <w:tc>
          <w:tcPr>
            <w:tcW w:w="1002" w:type="dxa"/>
          </w:tcPr>
          <w:p w:rsidR="00053F85" w:rsidRPr="00DA33D1" w:rsidRDefault="00053F85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053F85" w:rsidRPr="00661AB8" w:rsidRDefault="00053F85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Дикие птицы: лебедь.</w:t>
            </w:r>
          </w:p>
        </w:tc>
        <w:tc>
          <w:tcPr>
            <w:tcW w:w="1418" w:type="dxa"/>
          </w:tcPr>
          <w:p w:rsidR="00053F85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15.03.17</w:t>
            </w:r>
          </w:p>
        </w:tc>
        <w:tc>
          <w:tcPr>
            <w:tcW w:w="946" w:type="dxa"/>
          </w:tcPr>
          <w:p w:rsidR="00053F85" w:rsidRPr="003F3ADA" w:rsidRDefault="00053F85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53F85" w:rsidRPr="00661AB8" w:rsidRDefault="00053F8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Ответы на вопросы.</w:t>
            </w:r>
          </w:p>
          <w:p w:rsidR="00053F85" w:rsidRPr="00661AB8" w:rsidRDefault="00053F8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Зарисовка.  Составление рассказа – описания.</w:t>
            </w:r>
          </w:p>
        </w:tc>
        <w:tc>
          <w:tcPr>
            <w:tcW w:w="3733" w:type="dxa"/>
          </w:tcPr>
          <w:p w:rsidR="00053F85" w:rsidRPr="00661AB8" w:rsidRDefault="00053F8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составлять рассказ-описание. Знать о жизни диких птиц.</w:t>
            </w:r>
          </w:p>
        </w:tc>
      </w:tr>
      <w:tr w:rsidR="00053F85" w:rsidRPr="009B2A19" w:rsidTr="0058589E">
        <w:trPr>
          <w:jc w:val="center"/>
        </w:trPr>
        <w:tc>
          <w:tcPr>
            <w:tcW w:w="1002" w:type="dxa"/>
          </w:tcPr>
          <w:p w:rsidR="00053F85" w:rsidRPr="00DA33D1" w:rsidRDefault="00053F85" w:rsidP="00A35063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053F85" w:rsidRPr="00661AB8" w:rsidRDefault="00053F85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Дикие птицы: гусь.</w:t>
            </w:r>
          </w:p>
        </w:tc>
        <w:tc>
          <w:tcPr>
            <w:tcW w:w="1418" w:type="dxa"/>
          </w:tcPr>
          <w:p w:rsidR="00053F85" w:rsidRPr="00E96FBE" w:rsidRDefault="00071DB2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22.03.17</w:t>
            </w:r>
          </w:p>
        </w:tc>
        <w:tc>
          <w:tcPr>
            <w:tcW w:w="946" w:type="dxa"/>
          </w:tcPr>
          <w:p w:rsidR="00053F85" w:rsidRPr="003F3ADA" w:rsidRDefault="00053F85" w:rsidP="00A35063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53F85" w:rsidRPr="00661AB8" w:rsidRDefault="00053F8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Чтение, ответы на вопросы, сравнение лебедя и гуся.</w:t>
            </w:r>
          </w:p>
        </w:tc>
        <w:tc>
          <w:tcPr>
            <w:tcW w:w="3733" w:type="dxa"/>
          </w:tcPr>
          <w:p w:rsidR="00053F85" w:rsidRPr="00661AB8" w:rsidRDefault="00053F8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составлять рассказ-описание. Знать отличия дикого гуся от домашнего.</w:t>
            </w:r>
          </w:p>
        </w:tc>
      </w:tr>
      <w:tr w:rsidR="00F26432" w:rsidRPr="009B2A19" w:rsidTr="0058589E">
        <w:trPr>
          <w:jc w:val="center"/>
        </w:trPr>
        <w:tc>
          <w:tcPr>
            <w:tcW w:w="1002" w:type="dxa"/>
          </w:tcPr>
          <w:p w:rsidR="00F26432" w:rsidRPr="00DA33D1" w:rsidRDefault="00F26432" w:rsidP="00053F85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F26432" w:rsidRPr="00661AB8" w:rsidRDefault="00F26432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1418" w:type="dxa"/>
          </w:tcPr>
          <w:p w:rsidR="00F26432" w:rsidRPr="00E96FBE" w:rsidRDefault="00071DB2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05.04.17</w:t>
            </w:r>
          </w:p>
        </w:tc>
        <w:tc>
          <w:tcPr>
            <w:tcW w:w="946" w:type="dxa"/>
          </w:tcPr>
          <w:p w:rsidR="00F26432" w:rsidRPr="003F3ADA" w:rsidRDefault="00F26432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26432" w:rsidRPr="00661AB8" w:rsidRDefault="00F26432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Работа с сюжетными картинками. </w:t>
            </w:r>
          </w:p>
        </w:tc>
        <w:tc>
          <w:tcPr>
            <w:tcW w:w="3733" w:type="dxa"/>
          </w:tcPr>
          <w:p w:rsidR="00F26432" w:rsidRPr="00661AB8" w:rsidRDefault="00F26432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выращивать комнатные растения. Знать части растений.</w:t>
            </w:r>
          </w:p>
        </w:tc>
      </w:tr>
      <w:tr w:rsidR="00F26432" w:rsidRPr="009B2A19" w:rsidTr="0058589E">
        <w:trPr>
          <w:jc w:val="center"/>
        </w:trPr>
        <w:tc>
          <w:tcPr>
            <w:tcW w:w="1002" w:type="dxa"/>
          </w:tcPr>
          <w:p w:rsidR="00F26432" w:rsidRPr="00DA33D1" w:rsidRDefault="00F26432" w:rsidP="00053F85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F26432" w:rsidRPr="00661AB8" w:rsidRDefault="00F26432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Вредные и полезные насекомые</w:t>
            </w:r>
          </w:p>
        </w:tc>
        <w:tc>
          <w:tcPr>
            <w:tcW w:w="1418" w:type="dxa"/>
          </w:tcPr>
          <w:p w:rsidR="00F26432" w:rsidRPr="00E96FBE" w:rsidRDefault="00071DB2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12.04.17</w:t>
            </w:r>
          </w:p>
        </w:tc>
        <w:tc>
          <w:tcPr>
            <w:tcW w:w="946" w:type="dxa"/>
          </w:tcPr>
          <w:p w:rsidR="00F26432" w:rsidRPr="003F3ADA" w:rsidRDefault="00F26432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26432" w:rsidRPr="00661AB8" w:rsidRDefault="00F26432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Описание насекомых по образцу.  Дидактическая игра «Загадки и отгадки».</w:t>
            </w:r>
          </w:p>
        </w:tc>
        <w:tc>
          <w:tcPr>
            <w:tcW w:w="3733" w:type="dxa"/>
          </w:tcPr>
          <w:p w:rsidR="00F26432" w:rsidRPr="00661AB8" w:rsidRDefault="00F26432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сравнивать и классифицировать насекомых. Знать о пользе и вреде насекомых.</w:t>
            </w:r>
          </w:p>
        </w:tc>
      </w:tr>
      <w:tr w:rsidR="00F26432" w:rsidRPr="009B2A19" w:rsidTr="0058589E">
        <w:trPr>
          <w:jc w:val="center"/>
        </w:trPr>
        <w:tc>
          <w:tcPr>
            <w:tcW w:w="1002" w:type="dxa"/>
          </w:tcPr>
          <w:p w:rsidR="00F26432" w:rsidRPr="00DA33D1" w:rsidRDefault="00F26432" w:rsidP="00053F85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F26432" w:rsidRPr="00661AB8" w:rsidRDefault="00F26432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Весна в апреле. Изменения в природе весной.</w:t>
            </w:r>
            <w:r w:rsidR="006227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75A" w:rsidRPr="0062275A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Экскурсия.</w:t>
            </w:r>
          </w:p>
        </w:tc>
        <w:tc>
          <w:tcPr>
            <w:tcW w:w="1418" w:type="dxa"/>
          </w:tcPr>
          <w:p w:rsidR="00F26432" w:rsidRPr="00E96FBE" w:rsidRDefault="00071DB2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19.04.17</w:t>
            </w:r>
          </w:p>
        </w:tc>
        <w:tc>
          <w:tcPr>
            <w:tcW w:w="946" w:type="dxa"/>
          </w:tcPr>
          <w:p w:rsidR="00F26432" w:rsidRPr="003F3ADA" w:rsidRDefault="00F26432" w:rsidP="0045110C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26432" w:rsidRPr="00661AB8" w:rsidRDefault="00F26432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Наблюдения, работа с таблицей. Составление предложений.</w:t>
            </w:r>
          </w:p>
        </w:tc>
        <w:tc>
          <w:tcPr>
            <w:tcW w:w="3733" w:type="dxa"/>
          </w:tcPr>
          <w:p w:rsidR="00F26432" w:rsidRPr="00661AB8" w:rsidRDefault="00F26432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отметить изменения в живой и неживой природе. Знать основные природные явления и уметь их характеризовать.</w:t>
            </w:r>
          </w:p>
        </w:tc>
      </w:tr>
      <w:tr w:rsidR="00026D97" w:rsidRPr="009B2A19" w:rsidTr="0058589E">
        <w:trPr>
          <w:jc w:val="center"/>
        </w:trPr>
        <w:tc>
          <w:tcPr>
            <w:tcW w:w="1002" w:type="dxa"/>
          </w:tcPr>
          <w:p w:rsidR="00026D97" w:rsidRPr="00DA33D1" w:rsidRDefault="00026D97" w:rsidP="00026D97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026D97" w:rsidRPr="00661AB8" w:rsidRDefault="00026D97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Труд людей весной</w:t>
            </w:r>
          </w:p>
        </w:tc>
        <w:tc>
          <w:tcPr>
            <w:tcW w:w="1418" w:type="dxa"/>
          </w:tcPr>
          <w:p w:rsidR="00026D97" w:rsidRPr="00E96FBE" w:rsidRDefault="00071DB2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26.04.17</w:t>
            </w:r>
          </w:p>
        </w:tc>
        <w:tc>
          <w:tcPr>
            <w:tcW w:w="946" w:type="dxa"/>
          </w:tcPr>
          <w:p w:rsidR="00026D97" w:rsidRPr="003F3ADA" w:rsidRDefault="00026D97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Чтение. Работа над поговорками, загадками</w:t>
            </w:r>
          </w:p>
        </w:tc>
        <w:tc>
          <w:tcPr>
            <w:tcW w:w="3733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рассказывать о труде людей в весенний период. Знать что такое посевные работы.</w:t>
            </w:r>
          </w:p>
        </w:tc>
      </w:tr>
      <w:tr w:rsidR="00026D97" w:rsidRPr="009B2A19" w:rsidTr="0058589E">
        <w:trPr>
          <w:jc w:val="center"/>
        </w:trPr>
        <w:tc>
          <w:tcPr>
            <w:tcW w:w="1002" w:type="dxa"/>
          </w:tcPr>
          <w:p w:rsidR="00026D97" w:rsidRPr="00DA33D1" w:rsidRDefault="00026D97" w:rsidP="00026D97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026D97" w:rsidRPr="00661AB8" w:rsidRDefault="00026D97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  <w:tc>
          <w:tcPr>
            <w:tcW w:w="1418" w:type="dxa"/>
          </w:tcPr>
          <w:p w:rsidR="00026D97" w:rsidRPr="00E96FBE" w:rsidRDefault="00071DB2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03.05.17</w:t>
            </w:r>
          </w:p>
        </w:tc>
        <w:tc>
          <w:tcPr>
            <w:tcW w:w="946" w:type="dxa"/>
          </w:tcPr>
          <w:p w:rsidR="00026D97" w:rsidRPr="003F3ADA" w:rsidRDefault="00026D97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Составление рассказа-описания. Дидактическая игра «Загадки и отгадки». Составление предложений.</w:t>
            </w:r>
          </w:p>
        </w:tc>
        <w:tc>
          <w:tcPr>
            <w:tcW w:w="3733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участвовать в беседе о рыбах. Знать и различать виды рыб.</w:t>
            </w:r>
          </w:p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6D97" w:rsidRPr="009B2A19" w:rsidTr="0058589E">
        <w:trPr>
          <w:jc w:val="center"/>
        </w:trPr>
        <w:tc>
          <w:tcPr>
            <w:tcW w:w="1002" w:type="dxa"/>
          </w:tcPr>
          <w:p w:rsidR="00026D97" w:rsidRPr="00DA33D1" w:rsidRDefault="00026D97" w:rsidP="00026D97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026D97" w:rsidRPr="00661AB8" w:rsidRDefault="00026D97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Здоровье человека</w:t>
            </w:r>
          </w:p>
        </w:tc>
        <w:tc>
          <w:tcPr>
            <w:tcW w:w="1418" w:type="dxa"/>
          </w:tcPr>
          <w:p w:rsidR="00026D97" w:rsidRPr="00E96FBE" w:rsidRDefault="00071DB2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10.05.17</w:t>
            </w:r>
          </w:p>
        </w:tc>
        <w:tc>
          <w:tcPr>
            <w:tcW w:w="946" w:type="dxa"/>
          </w:tcPr>
          <w:p w:rsidR="00026D97" w:rsidRDefault="00026D97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Рисование плаката о вреде курения. Чтение, беседа. </w:t>
            </w:r>
          </w:p>
        </w:tc>
        <w:tc>
          <w:tcPr>
            <w:tcW w:w="3733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анализировать ситуации, делать выводы о пользе здорового образа жизни. Знать правила личной гигиены.</w:t>
            </w:r>
          </w:p>
        </w:tc>
      </w:tr>
      <w:tr w:rsidR="00026D97" w:rsidRPr="009B2A19" w:rsidTr="0058589E">
        <w:trPr>
          <w:jc w:val="center"/>
        </w:trPr>
        <w:tc>
          <w:tcPr>
            <w:tcW w:w="1002" w:type="dxa"/>
          </w:tcPr>
          <w:p w:rsidR="00026D97" w:rsidRPr="00DA33D1" w:rsidRDefault="00026D97" w:rsidP="00026D97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026D97" w:rsidRPr="00661AB8" w:rsidRDefault="00026D97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Наше питание. Наш сон.</w:t>
            </w:r>
          </w:p>
        </w:tc>
        <w:tc>
          <w:tcPr>
            <w:tcW w:w="1418" w:type="dxa"/>
          </w:tcPr>
          <w:p w:rsidR="00026D97" w:rsidRPr="00E96FBE" w:rsidRDefault="00071DB2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17.05.17</w:t>
            </w:r>
          </w:p>
        </w:tc>
        <w:tc>
          <w:tcPr>
            <w:tcW w:w="946" w:type="dxa"/>
          </w:tcPr>
          <w:p w:rsidR="00026D97" w:rsidRDefault="00026D97" w:rsidP="00026D97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Чтение. Дидактическая игра «Веселый, грустный зубик».  Знакомство с основами здорового питания. Составление меню.</w:t>
            </w:r>
          </w:p>
        </w:tc>
        <w:tc>
          <w:tcPr>
            <w:tcW w:w="3733" w:type="dxa"/>
          </w:tcPr>
          <w:p w:rsidR="00026D97" w:rsidRPr="00661AB8" w:rsidRDefault="00026D97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составлять рассказ о здоровом питании. Знать и уметь составлять рацион питания на день. Знать органы человека.</w:t>
            </w:r>
          </w:p>
        </w:tc>
      </w:tr>
      <w:tr w:rsidR="00C10005" w:rsidRPr="009B2A19" w:rsidTr="0058589E">
        <w:trPr>
          <w:jc w:val="center"/>
        </w:trPr>
        <w:tc>
          <w:tcPr>
            <w:tcW w:w="1002" w:type="dxa"/>
          </w:tcPr>
          <w:p w:rsidR="00C10005" w:rsidRPr="00DA33D1" w:rsidRDefault="00C10005" w:rsidP="00C10005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C10005" w:rsidRPr="00661AB8" w:rsidRDefault="00C10005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Наше общение</w:t>
            </w:r>
          </w:p>
        </w:tc>
        <w:tc>
          <w:tcPr>
            <w:tcW w:w="1418" w:type="dxa"/>
          </w:tcPr>
          <w:p w:rsidR="00C10005" w:rsidRPr="00E96FBE" w:rsidRDefault="00071DB2" w:rsidP="00C10005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24.05.17</w:t>
            </w:r>
          </w:p>
        </w:tc>
        <w:tc>
          <w:tcPr>
            <w:tcW w:w="946" w:type="dxa"/>
          </w:tcPr>
          <w:p w:rsidR="00C10005" w:rsidRDefault="00C10005" w:rsidP="00C10005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10005" w:rsidRPr="00661AB8" w:rsidRDefault="00C1000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Беседа. Работа по составлению предложений. Работа с сюжетными картинками. </w:t>
            </w:r>
          </w:p>
        </w:tc>
        <w:tc>
          <w:tcPr>
            <w:tcW w:w="3733" w:type="dxa"/>
          </w:tcPr>
          <w:p w:rsidR="00C10005" w:rsidRPr="00661AB8" w:rsidRDefault="00C1000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Уметь поддерживать беседу, общаться (вести диалог).  Знать основные правила общения.</w:t>
            </w:r>
          </w:p>
        </w:tc>
      </w:tr>
      <w:tr w:rsidR="00C10005" w:rsidRPr="009B2A19" w:rsidTr="0058589E">
        <w:trPr>
          <w:jc w:val="center"/>
        </w:trPr>
        <w:tc>
          <w:tcPr>
            <w:tcW w:w="1002" w:type="dxa"/>
          </w:tcPr>
          <w:p w:rsidR="00C10005" w:rsidRPr="00DA33D1" w:rsidRDefault="00C10005" w:rsidP="00C10005">
            <w:pPr>
              <w:pStyle w:val="ab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C10005" w:rsidRPr="00661AB8" w:rsidRDefault="00C10005" w:rsidP="00661A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61AB8">
              <w:rPr>
                <w:rFonts w:ascii="Times New Roman" w:hAnsi="Times New Roman" w:cs="Times New Roman"/>
                <w:sz w:val="24"/>
                <w:szCs w:val="24"/>
              </w:rPr>
              <w:t>Лето. Сезонные изменения в природе</w:t>
            </w:r>
            <w:r w:rsidR="0062275A" w:rsidRPr="0062275A">
              <w:rPr>
                <w:rFonts w:ascii="Times New Roman" w:hAnsi="Times New Roman" w:cs="Times New Roman"/>
                <w:b/>
                <w:sz w:val="24"/>
                <w:szCs w:val="24"/>
              </w:rPr>
              <w:t>. Экскурсия.</w:t>
            </w:r>
          </w:p>
        </w:tc>
        <w:tc>
          <w:tcPr>
            <w:tcW w:w="1418" w:type="dxa"/>
          </w:tcPr>
          <w:p w:rsidR="00C10005" w:rsidRPr="00E96FBE" w:rsidRDefault="00071DB2" w:rsidP="00C10005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31.05.17</w:t>
            </w:r>
          </w:p>
        </w:tc>
        <w:tc>
          <w:tcPr>
            <w:tcW w:w="946" w:type="dxa"/>
          </w:tcPr>
          <w:p w:rsidR="00C10005" w:rsidRDefault="00C10005" w:rsidP="00C10005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10005" w:rsidRPr="00661AB8" w:rsidRDefault="00C1000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>Составление рассказа, основываясь на свои наблюдения за природой.</w:t>
            </w:r>
          </w:p>
        </w:tc>
        <w:tc>
          <w:tcPr>
            <w:tcW w:w="3733" w:type="dxa"/>
          </w:tcPr>
          <w:p w:rsidR="00C10005" w:rsidRPr="00661AB8" w:rsidRDefault="00C10005" w:rsidP="00661AB8">
            <w:pPr>
              <w:pStyle w:val="ab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1AB8">
              <w:rPr>
                <w:rFonts w:ascii="Times New Roman" w:hAnsi="Times New Roman" w:cs="Times New Roman"/>
                <w:sz w:val="16"/>
                <w:szCs w:val="16"/>
              </w:rPr>
              <w:t xml:space="preserve">Уметь обобщать и рассказывать о природных явлениях. Знать названия месяцев и времен года.  </w:t>
            </w:r>
            <w:r w:rsidRPr="00661AB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Уметь самостоятельно составлять рассказ, активно участвовать в беседе. Знать пройденный материал.</w:t>
            </w:r>
          </w:p>
        </w:tc>
      </w:tr>
    </w:tbl>
    <w:p w:rsidR="00DB3C82" w:rsidRDefault="00DB3C82" w:rsidP="00097A89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0EB8" w:rsidRPr="00DB3C82" w:rsidRDefault="000B050A" w:rsidP="00097A89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3C82">
        <w:rPr>
          <w:rFonts w:ascii="Times New Roman" w:hAnsi="Times New Roman" w:cs="Times New Roman"/>
          <w:b/>
          <w:sz w:val="32"/>
          <w:szCs w:val="32"/>
        </w:rPr>
        <w:t>Итого: 34 часа.</w:t>
      </w:r>
    </w:p>
    <w:sectPr w:rsidR="006D0EB8" w:rsidRPr="00DB3C82" w:rsidSect="003204B7">
      <w:footerReference w:type="default" r:id="rId12"/>
      <w:pgSz w:w="16838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D82" w:rsidRDefault="00084D82" w:rsidP="005D5A65">
      <w:r>
        <w:separator/>
      </w:r>
    </w:p>
  </w:endnote>
  <w:endnote w:type="continuationSeparator" w:id="0">
    <w:p w:rsidR="00084D82" w:rsidRDefault="00084D82" w:rsidP="005D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8651705"/>
    </w:sdtPr>
    <w:sdtEndPr/>
    <w:sdtContent>
      <w:p w:rsidR="005D5A65" w:rsidRDefault="006F08EF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22D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D5A65" w:rsidRDefault="005D5A6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D82" w:rsidRDefault="00084D82" w:rsidP="005D5A65">
      <w:r>
        <w:separator/>
      </w:r>
    </w:p>
  </w:footnote>
  <w:footnote w:type="continuationSeparator" w:id="0">
    <w:p w:rsidR="00084D82" w:rsidRDefault="00084D82" w:rsidP="005D5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4F7A"/>
    <w:multiLevelType w:val="hybridMultilevel"/>
    <w:tmpl w:val="87E00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022F7"/>
    <w:multiLevelType w:val="hybridMultilevel"/>
    <w:tmpl w:val="429EF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F47BF"/>
    <w:multiLevelType w:val="hybridMultilevel"/>
    <w:tmpl w:val="56686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26145"/>
    <w:multiLevelType w:val="hybridMultilevel"/>
    <w:tmpl w:val="C7665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F2DAC"/>
    <w:multiLevelType w:val="hybridMultilevel"/>
    <w:tmpl w:val="9B3A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F1DD3"/>
    <w:multiLevelType w:val="hybridMultilevel"/>
    <w:tmpl w:val="DE761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F02FB"/>
    <w:multiLevelType w:val="hybridMultilevel"/>
    <w:tmpl w:val="2BFE2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84460"/>
    <w:multiLevelType w:val="hybridMultilevel"/>
    <w:tmpl w:val="E36E7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824A1"/>
    <w:multiLevelType w:val="hybridMultilevel"/>
    <w:tmpl w:val="9EF82E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B00778E"/>
    <w:multiLevelType w:val="hybridMultilevel"/>
    <w:tmpl w:val="CC8C8C8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E32EA"/>
    <w:multiLevelType w:val="hybridMultilevel"/>
    <w:tmpl w:val="F7CC05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003026"/>
    <w:multiLevelType w:val="hybridMultilevel"/>
    <w:tmpl w:val="9D928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0170E"/>
    <w:multiLevelType w:val="hybridMultilevel"/>
    <w:tmpl w:val="D4CE8DAC"/>
    <w:lvl w:ilvl="0" w:tplc="6720979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2A6A4FFB"/>
    <w:multiLevelType w:val="hybridMultilevel"/>
    <w:tmpl w:val="0AD4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01D19"/>
    <w:multiLevelType w:val="hybridMultilevel"/>
    <w:tmpl w:val="5EAC755A"/>
    <w:lvl w:ilvl="0" w:tplc="82EE7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381EB7"/>
    <w:multiLevelType w:val="hybridMultilevel"/>
    <w:tmpl w:val="FD3697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95707"/>
    <w:multiLevelType w:val="hybridMultilevel"/>
    <w:tmpl w:val="4AECA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D31E62"/>
    <w:multiLevelType w:val="hybridMultilevel"/>
    <w:tmpl w:val="BFF48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26B5A"/>
    <w:multiLevelType w:val="hybridMultilevel"/>
    <w:tmpl w:val="4C363B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E93B3A"/>
    <w:multiLevelType w:val="hybridMultilevel"/>
    <w:tmpl w:val="CCA09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C0FB4"/>
    <w:multiLevelType w:val="hybridMultilevel"/>
    <w:tmpl w:val="30F23E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12656D"/>
    <w:multiLevelType w:val="hybridMultilevel"/>
    <w:tmpl w:val="0CD23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954C5"/>
    <w:multiLevelType w:val="hybridMultilevel"/>
    <w:tmpl w:val="A4409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0109F"/>
    <w:multiLevelType w:val="hybridMultilevel"/>
    <w:tmpl w:val="131A3934"/>
    <w:lvl w:ilvl="0" w:tplc="FAD44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327535"/>
    <w:multiLevelType w:val="hybridMultilevel"/>
    <w:tmpl w:val="A5D8B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9034E4"/>
    <w:multiLevelType w:val="hybridMultilevel"/>
    <w:tmpl w:val="B9163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60321"/>
    <w:multiLevelType w:val="hybridMultilevel"/>
    <w:tmpl w:val="5CEC2F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746E35"/>
    <w:multiLevelType w:val="hybridMultilevel"/>
    <w:tmpl w:val="CBAC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B1E4D"/>
    <w:multiLevelType w:val="hybridMultilevel"/>
    <w:tmpl w:val="18A24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2729DA"/>
    <w:multiLevelType w:val="hybridMultilevel"/>
    <w:tmpl w:val="9F4480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762263"/>
    <w:multiLevelType w:val="hybridMultilevel"/>
    <w:tmpl w:val="224050B0"/>
    <w:lvl w:ilvl="0" w:tplc="AE56CE5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1" w15:restartNumberingAfterBreak="0">
    <w:nsid w:val="5FAF75A0"/>
    <w:multiLevelType w:val="hybridMultilevel"/>
    <w:tmpl w:val="88DE26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90EA7"/>
    <w:multiLevelType w:val="hybridMultilevel"/>
    <w:tmpl w:val="AEF0D4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9F7F56"/>
    <w:multiLevelType w:val="hybridMultilevel"/>
    <w:tmpl w:val="9A402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72304A"/>
    <w:multiLevelType w:val="hybridMultilevel"/>
    <w:tmpl w:val="82CA1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F09DF"/>
    <w:multiLevelType w:val="hybridMultilevel"/>
    <w:tmpl w:val="CCD0D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71589"/>
    <w:multiLevelType w:val="hybridMultilevel"/>
    <w:tmpl w:val="997A774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1330F3B"/>
    <w:multiLevelType w:val="hybridMultilevel"/>
    <w:tmpl w:val="12DE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7742D3"/>
    <w:multiLevelType w:val="hybridMultilevel"/>
    <w:tmpl w:val="94AA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D37DB"/>
    <w:multiLevelType w:val="hybridMultilevel"/>
    <w:tmpl w:val="350ED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D310BA"/>
    <w:multiLevelType w:val="hybridMultilevel"/>
    <w:tmpl w:val="A4D2770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2830FD"/>
    <w:multiLevelType w:val="hybridMultilevel"/>
    <w:tmpl w:val="244E2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32876"/>
    <w:multiLevelType w:val="hybridMultilevel"/>
    <w:tmpl w:val="DD64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B7BFE"/>
    <w:multiLevelType w:val="hybridMultilevel"/>
    <w:tmpl w:val="4800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874E5C"/>
    <w:multiLevelType w:val="hybridMultilevel"/>
    <w:tmpl w:val="A75E3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A33C5F"/>
    <w:multiLevelType w:val="hybridMultilevel"/>
    <w:tmpl w:val="81C60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8D6356"/>
    <w:multiLevelType w:val="hybridMultilevel"/>
    <w:tmpl w:val="5FA81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C77EB7"/>
    <w:multiLevelType w:val="hybridMultilevel"/>
    <w:tmpl w:val="1F822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3"/>
  </w:num>
  <w:num w:numId="4">
    <w:abstractNumId w:val="38"/>
  </w:num>
  <w:num w:numId="5">
    <w:abstractNumId w:val="43"/>
  </w:num>
  <w:num w:numId="6">
    <w:abstractNumId w:val="47"/>
  </w:num>
  <w:num w:numId="7">
    <w:abstractNumId w:val="40"/>
  </w:num>
  <w:num w:numId="8">
    <w:abstractNumId w:val="14"/>
  </w:num>
  <w:num w:numId="9">
    <w:abstractNumId w:val="9"/>
  </w:num>
  <w:num w:numId="10">
    <w:abstractNumId w:val="36"/>
  </w:num>
  <w:num w:numId="11">
    <w:abstractNumId w:val="12"/>
  </w:num>
  <w:num w:numId="12">
    <w:abstractNumId w:val="0"/>
  </w:num>
  <w:num w:numId="13">
    <w:abstractNumId w:val="19"/>
  </w:num>
  <w:num w:numId="14">
    <w:abstractNumId w:val="23"/>
  </w:num>
  <w:num w:numId="15">
    <w:abstractNumId w:val="20"/>
  </w:num>
  <w:num w:numId="16">
    <w:abstractNumId w:val="18"/>
  </w:num>
  <w:num w:numId="17">
    <w:abstractNumId w:val="26"/>
  </w:num>
  <w:num w:numId="18">
    <w:abstractNumId w:val="22"/>
  </w:num>
  <w:num w:numId="19">
    <w:abstractNumId w:val="42"/>
  </w:num>
  <w:num w:numId="20">
    <w:abstractNumId w:val="34"/>
  </w:num>
  <w:num w:numId="21">
    <w:abstractNumId w:val="1"/>
  </w:num>
  <w:num w:numId="22">
    <w:abstractNumId w:val="17"/>
  </w:num>
  <w:num w:numId="23">
    <w:abstractNumId w:val="35"/>
  </w:num>
  <w:num w:numId="24">
    <w:abstractNumId w:val="37"/>
  </w:num>
  <w:num w:numId="25">
    <w:abstractNumId w:val="25"/>
  </w:num>
  <w:num w:numId="26">
    <w:abstractNumId w:val="5"/>
  </w:num>
  <w:num w:numId="27">
    <w:abstractNumId w:val="4"/>
  </w:num>
  <w:num w:numId="28">
    <w:abstractNumId w:val="7"/>
  </w:num>
  <w:num w:numId="29">
    <w:abstractNumId w:val="27"/>
  </w:num>
  <w:num w:numId="30">
    <w:abstractNumId w:val="44"/>
  </w:num>
  <w:num w:numId="31">
    <w:abstractNumId w:val="28"/>
  </w:num>
  <w:num w:numId="32">
    <w:abstractNumId w:val="6"/>
  </w:num>
  <w:num w:numId="33">
    <w:abstractNumId w:val="21"/>
  </w:num>
  <w:num w:numId="34">
    <w:abstractNumId w:val="46"/>
  </w:num>
  <w:num w:numId="35">
    <w:abstractNumId w:val="31"/>
  </w:num>
  <w:num w:numId="36">
    <w:abstractNumId w:val="41"/>
  </w:num>
  <w:num w:numId="37">
    <w:abstractNumId w:val="33"/>
  </w:num>
  <w:num w:numId="38">
    <w:abstractNumId w:val="32"/>
  </w:num>
  <w:num w:numId="39">
    <w:abstractNumId w:val="10"/>
  </w:num>
  <w:num w:numId="40">
    <w:abstractNumId w:val="15"/>
  </w:num>
  <w:num w:numId="41">
    <w:abstractNumId w:val="2"/>
  </w:num>
  <w:num w:numId="42">
    <w:abstractNumId w:val="45"/>
  </w:num>
  <w:num w:numId="43">
    <w:abstractNumId w:val="13"/>
  </w:num>
  <w:num w:numId="44">
    <w:abstractNumId w:val="24"/>
  </w:num>
  <w:num w:numId="45">
    <w:abstractNumId w:val="39"/>
  </w:num>
  <w:num w:numId="46">
    <w:abstractNumId w:val="11"/>
  </w:num>
  <w:num w:numId="47">
    <w:abstractNumId w:val="29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130"/>
    <w:rsid w:val="000021B6"/>
    <w:rsid w:val="000052A0"/>
    <w:rsid w:val="00010FA3"/>
    <w:rsid w:val="00012DA7"/>
    <w:rsid w:val="00013B41"/>
    <w:rsid w:val="0001593C"/>
    <w:rsid w:val="000210C8"/>
    <w:rsid w:val="00026D97"/>
    <w:rsid w:val="0002757C"/>
    <w:rsid w:val="000315ED"/>
    <w:rsid w:val="00033E39"/>
    <w:rsid w:val="0003782D"/>
    <w:rsid w:val="00037EE7"/>
    <w:rsid w:val="00042AFE"/>
    <w:rsid w:val="00043033"/>
    <w:rsid w:val="00044557"/>
    <w:rsid w:val="00053F85"/>
    <w:rsid w:val="000566EB"/>
    <w:rsid w:val="00056F4C"/>
    <w:rsid w:val="00061060"/>
    <w:rsid w:val="000613A1"/>
    <w:rsid w:val="0006682C"/>
    <w:rsid w:val="00071DB2"/>
    <w:rsid w:val="00071FD8"/>
    <w:rsid w:val="00075AB2"/>
    <w:rsid w:val="00080362"/>
    <w:rsid w:val="00083B9E"/>
    <w:rsid w:val="00084D82"/>
    <w:rsid w:val="000905D5"/>
    <w:rsid w:val="0009154C"/>
    <w:rsid w:val="00091956"/>
    <w:rsid w:val="00093263"/>
    <w:rsid w:val="00097A89"/>
    <w:rsid w:val="00097FD9"/>
    <w:rsid w:val="000A1BFF"/>
    <w:rsid w:val="000A4958"/>
    <w:rsid w:val="000A6A22"/>
    <w:rsid w:val="000A6C9C"/>
    <w:rsid w:val="000A7976"/>
    <w:rsid w:val="000B050A"/>
    <w:rsid w:val="000B1E11"/>
    <w:rsid w:val="000B2ED0"/>
    <w:rsid w:val="000B3AA9"/>
    <w:rsid w:val="000B7C14"/>
    <w:rsid w:val="000C2ACA"/>
    <w:rsid w:val="000C427C"/>
    <w:rsid w:val="000D1B89"/>
    <w:rsid w:val="000E27AC"/>
    <w:rsid w:val="000F29F9"/>
    <w:rsid w:val="000F2DE2"/>
    <w:rsid w:val="000F5ACC"/>
    <w:rsid w:val="000F7A7A"/>
    <w:rsid w:val="001009C1"/>
    <w:rsid w:val="001079AA"/>
    <w:rsid w:val="001114F8"/>
    <w:rsid w:val="00115299"/>
    <w:rsid w:val="0011761F"/>
    <w:rsid w:val="00122D9B"/>
    <w:rsid w:val="001269FE"/>
    <w:rsid w:val="00131974"/>
    <w:rsid w:val="001320EE"/>
    <w:rsid w:val="001351A8"/>
    <w:rsid w:val="00144344"/>
    <w:rsid w:val="00150E3E"/>
    <w:rsid w:val="0015121D"/>
    <w:rsid w:val="00151D68"/>
    <w:rsid w:val="00152039"/>
    <w:rsid w:val="0015260F"/>
    <w:rsid w:val="00154A77"/>
    <w:rsid w:val="001554FF"/>
    <w:rsid w:val="001562CD"/>
    <w:rsid w:val="0016582A"/>
    <w:rsid w:val="00166175"/>
    <w:rsid w:val="001667C4"/>
    <w:rsid w:val="00171ED9"/>
    <w:rsid w:val="0017226B"/>
    <w:rsid w:val="001816C9"/>
    <w:rsid w:val="00181C1B"/>
    <w:rsid w:val="00182B6F"/>
    <w:rsid w:val="00182E49"/>
    <w:rsid w:val="00193DFA"/>
    <w:rsid w:val="00194E8D"/>
    <w:rsid w:val="001A1BCB"/>
    <w:rsid w:val="001A48E4"/>
    <w:rsid w:val="001B6B23"/>
    <w:rsid w:val="001D3742"/>
    <w:rsid w:val="001D4DBF"/>
    <w:rsid w:val="001D6128"/>
    <w:rsid w:val="001D726D"/>
    <w:rsid w:val="001E0F40"/>
    <w:rsid w:val="001E121E"/>
    <w:rsid w:val="001E4BEE"/>
    <w:rsid w:val="001E4F0F"/>
    <w:rsid w:val="001E5B74"/>
    <w:rsid w:val="001F2DCA"/>
    <w:rsid w:val="001F3AB2"/>
    <w:rsid w:val="0021055D"/>
    <w:rsid w:val="002148E4"/>
    <w:rsid w:val="00220BA2"/>
    <w:rsid w:val="00222571"/>
    <w:rsid w:val="002314CB"/>
    <w:rsid w:val="0023278F"/>
    <w:rsid w:val="0023293D"/>
    <w:rsid w:val="00233EF1"/>
    <w:rsid w:val="00234B9A"/>
    <w:rsid w:val="0023587F"/>
    <w:rsid w:val="00240AD5"/>
    <w:rsid w:val="00241092"/>
    <w:rsid w:val="00246A4C"/>
    <w:rsid w:val="00252186"/>
    <w:rsid w:val="00252232"/>
    <w:rsid w:val="00253E82"/>
    <w:rsid w:val="002545E3"/>
    <w:rsid w:val="00256D1D"/>
    <w:rsid w:val="00260CD5"/>
    <w:rsid w:val="002635BA"/>
    <w:rsid w:val="002655E6"/>
    <w:rsid w:val="00270585"/>
    <w:rsid w:val="00275BDD"/>
    <w:rsid w:val="00277268"/>
    <w:rsid w:val="00290C79"/>
    <w:rsid w:val="00291B14"/>
    <w:rsid w:val="00293FCF"/>
    <w:rsid w:val="002A1C84"/>
    <w:rsid w:val="002A25B9"/>
    <w:rsid w:val="002A73C8"/>
    <w:rsid w:val="002A7DC8"/>
    <w:rsid w:val="002B4095"/>
    <w:rsid w:val="002B7CE5"/>
    <w:rsid w:val="002C6FFE"/>
    <w:rsid w:val="002C7194"/>
    <w:rsid w:val="002D3EB8"/>
    <w:rsid w:val="002D41B0"/>
    <w:rsid w:val="002D5D73"/>
    <w:rsid w:val="002D5F77"/>
    <w:rsid w:val="002E06B9"/>
    <w:rsid w:val="002E1092"/>
    <w:rsid w:val="0030210E"/>
    <w:rsid w:val="00302C2A"/>
    <w:rsid w:val="003033E1"/>
    <w:rsid w:val="00314448"/>
    <w:rsid w:val="003204B7"/>
    <w:rsid w:val="0032743E"/>
    <w:rsid w:val="00327471"/>
    <w:rsid w:val="003318F9"/>
    <w:rsid w:val="003412DB"/>
    <w:rsid w:val="003419BE"/>
    <w:rsid w:val="0034656E"/>
    <w:rsid w:val="00347A2E"/>
    <w:rsid w:val="003513DE"/>
    <w:rsid w:val="003531F4"/>
    <w:rsid w:val="00353430"/>
    <w:rsid w:val="0035779E"/>
    <w:rsid w:val="00361DAF"/>
    <w:rsid w:val="0036313A"/>
    <w:rsid w:val="00363322"/>
    <w:rsid w:val="00363988"/>
    <w:rsid w:val="003658BD"/>
    <w:rsid w:val="00367D67"/>
    <w:rsid w:val="0037283C"/>
    <w:rsid w:val="00373896"/>
    <w:rsid w:val="00374DD4"/>
    <w:rsid w:val="00380458"/>
    <w:rsid w:val="00380E88"/>
    <w:rsid w:val="00382428"/>
    <w:rsid w:val="003824E9"/>
    <w:rsid w:val="00383713"/>
    <w:rsid w:val="00385230"/>
    <w:rsid w:val="003858B2"/>
    <w:rsid w:val="00385C82"/>
    <w:rsid w:val="003908EC"/>
    <w:rsid w:val="00396221"/>
    <w:rsid w:val="00397C62"/>
    <w:rsid w:val="003A081F"/>
    <w:rsid w:val="003A2D4F"/>
    <w:rsid w:val="003A2DA7"/>
    <w:rsid w:val="003A3744"/>
    <w:rsid w:val="003A3C7F"/>
    <w:rsid w:val="003B2CC9"/>
    <w:rsid w:val="003B2D8C"/>
    <w:rsid w:val="003B7FA3"/>
    <w:rsid w:val="003D014D"/>
    <w:rsid w:val="003D165E"/>
    <w:rsid w:val="003D1DDF"/>
    <w:rsid w:val="003E1A44"/>
    <w:rsid w:val="003E1F45"/>
    <w:rsid w:val="003E72A0"/>
    <w:rsid w:val="003F2F6F"/>
    <w:rsid w:val="003F5F96"/>
    <w:rsid w:val="00403F4A"/>
    <w:rsid w:val="00405749"/>
    <w:rsid w:val="0040617C"/>
    <w:rsid w:val="004100CC"/>
    <w:rsid w:val="00415BD6"/>
    <w:rsid w:val="00423360"/>
    <w:rsid w:val="004270BB"/>
    <w:rsid w:val="00431412"/>
    <w:rsid w:val="00436DC2"/>
    <w:rsid w:val="004373BA"/>
    <w:rsid w:val="00437B4B"/>
    <w:rsid w:val="004457FB"/>
    <w:rsid w:val="00445B3A"/>
    <w:rsid w:val="0045181A"/>
    <w:rsid w:val="00454F82"/>
    <w:rsid w:val="004559D6"/>
    <w:rsid w:val="0046031D"/>
    <w:rsid w:val="00463E84"/>
    <w:rsid w:val="004712E8"/>
    <w:rsid w:val="0048007B"/>
    <w:rsid w:val="00480709"/>
    <w:rsid w:val="0048290D"/>
    <w:rsid w:val="004865C0"/>
    <w:rsid w:val="004A3B56"/>
    <w:rsid w:val="004A6AF8"/>
    <w:rsid w:val="004B60AA"/>
    <w:rsid w:val="004B6FF0"/>
    <w:rsid w:val="004C1D5E"/>
    <w:rsid w:val="004C2A37"/>
    <w:rsid w:val="004C59E7"/>
    <w:rsid w:val="004C635A"/>
    <w:rsid w:val="004C738E"/>
    <w:rsid w:val="004C76C1"/>
    <w:rsid w:val="004E2491"/>
    <w:rsid w:val="004E503F"/>
    <w:rsid w:val="004E7D18"/>
    <w:rsid w:val="004F3EE7"/>
    <w:rsid w:val="004F546A"/>
    <w:rsid w:val="0050015F"/>
    <w:rsid w:val="00501F60"/>
    <w:rsid w:val="0050227C"/>
    <w:rsid w:val="00504E73"/>
    <w:rsid w:val="0050540F"/>
    <w:rsid w:val="00505C24"/>
    <w:rsid w:val="00505F5C"/>
    <w:rsid w:val="00510130"/>
    <w:rsid w:val="00512664"/>
    <w:rsid w:val="00517CD1"/>
    <w:rsid w:val="0052056B"/>
    <w:rsid w:val="005265AC"/>
    <w:rsid w:val="005331F7"/>
    <w:rsid w:val="00540E1D"/>
    <w:rsid w:val="00545020"/>
    <w:rsid w:val="00557304"/>
    <w:rsid w:val="00557A8E"/>
    <w:rsid w:val="00561FBC"/>
    <w:rsid w:val="00563AF2"/>
    <w:rsid w:val="00564DD1"/>
    <w:rsid w:val="0057005E"/>
    <w:rsid w:val="00572183"/>
    <w:rsid w:val="005732E1"/>
    <w:rsid w:val="00573899"/>
    <w:rsid w:val="0057605A"/>
    <w:rsid w:val="00580258"/>
    <w:rsid w:val="0058589E"/>
    <w:rsid w:val="00594A69"/>
    <w:rsid w:val="005973A0"/>
    <w:rsid w:val="005A2EF9"/>
    <w:rsid w:val="005A43D1"/>
    <w:rsid w:val="005A64AC"/>
    <w:rsid w:val="005B2779"/>
    <w:rsid w:val="005B7846"/>
    <w:rsid w:val="005C09A0"/>
    <w:rsid w:val="005C3F49"/>
    <w:rsid w:val="005C56DD"/>
    <w:rsid w:val="005D0E37"/>
    <w:rsid w:val="005D3C3B"/>
    <w:rsid w:val="005D4099"/>
    <w:rsid w:val="005D4E7D"/>
    <w:rsid w:val="005D5A65"/>
    <w:rsid w:val="005E18B7"/>
    <w:rsid w:val="005E4DDB"/>
    <w:rsid w:val="005F2B8D"/>
    <w:rsid w:val="005F2C92"/>
    <w:rsid w:val="005F7D2E"/>
    <w:rsid w:val="00607993"/>
    <w:rsid w:val="00614CC0"/>
    <w:rsid w:val="00615D0D"/>
    <w:rsid w:val="00621CD0"/>
    <w:rsid w:val="0062275A"/>
    <w:rsid w:val="006242B2"/>
    <w:rsid w:val="006249C4"/>
    <w:rsid w:val="006249E6"/>
    <w:rsid w:val="0062778D"/>
    <w:rsid w:val="0064025A"/>
    <w:rsid w:val="00650B2A"/>
    <w:rsid w:val="006519CF"/>
    <w:rsid w:val="0065763C"/>
    <w:rsid w:val="00657BEB"/>
    <w:rsid w:val="00660C46"/>
    <w:rsid w:val="006614DA"/>
    <w:rsid w:val="00661AB8"/>
    <w:rsid w:val="006649D0"/>
    <w:rsid w:val="006660A8"/>
    <w:rsid w:val="00670001"/>
    <w:rsid w:val="00681192"/>
    <w:rsid w:val="006821F9"/>
    <w:rsid w:val="00686D98"/>
    <w:rsid w:val="006A3BF0"/>
    <w:rsid w:val="006B2246"/>
    <w:rsid w:val="006C7C25"/>
    <w:rsid w:val="006D0EB8"/>
    <w:rsid w:val="006D1935"/>
    <w:rsid w:val="006D5FDC"/>
    <w:rsid w:val="006D6FCC"/>
    <w:rsid w:val="006E1F0F"/>
    <w:rsid w:val="006E3140"/>
    <w:rsid w:val="006E6C3A"/>
    <w:rsid w:val="006F08EF"/>
    <w:rsid w:val="007026FC"/>
    <w:rsid w:val="007031CC"/>
    <w:rsid w:val="007046DC"/>
    <w:rsid w:val="007164D2"/>
    <w:rsid w:val="00720F51"/>
    <w:rsid w:val="00722113"/>
    <w:rsid w:val="00731449"/>
    <w:rsid w:val="00732909"/>
    <w:rsid w:val="00732CE0"/>
    <w:rsid w:val="00734BE8"/>
    <w:rsid w:val="00735107"/>
    <w:rsid w:val="007363F5"/>
    <w:rsid w:val="00742418"/>
    <w:rsid w:val="00757CC3"/>
    <w:rsid w:val="00763266"/>
    <w:rsid w:val="007675B0"/>
    <w:rsid w:val="00776DF6"/>
    <w:rsid w:val="007812BA"/>
    <w:rsid w:val="00785A77"/>
    <w:rsid w:val="00786D8D"/>
    <w:rsid w:val="007901C9"/>
    <w:rsid w:val="00797865"/>
    <w:rsid w:val="007A3AB0"/>
    <w:rsid w:val="007B2B0B"/>
    <w:rsid w:val="007B40D9"/>
    <w:rsid w:val="007B414E"/>
    <w:rsid w:val="007B4B70"/>
    <w:rsid w:val="007C0690"/>
    <w:rsid w:val="007C2D2F"/>
    <w:rsid w:val="007C37EF"/>
    <w:rsid w:val="007C5AF2"/>
    <w:rsid w:val="007C627C"/>
    <w:rsid w:val="007D0CDE"/>
    <w:rsid w:val="007D36FC"/>
    <w:rsid w:val="007D4CEE"/>
    <w:rsid w:val="007D54AA"/>
    <w:rsid w:val="007D69F0"/>
    <w:rsid w:val="007E50AB"/>
    <w:rsid w:val="007F3A32"/>
    <w:rsid w:val="007F4AF5"/>
    <w:rsid w:val="007F4DFB"/>
    <w:rsid w:val="007F7C36"/>
    <w:rsid w:val="00800369"/>
    <w:rsid w:val="00806754"/>
    <w:rsid w:val="00806DC9"/>
    <w:rsid w:val="0080705E"/>
    <w:rsid w:val="008210AA"/>
    <w:rsid w:val="00831E0F"/>
    <w:rsid w:val="00836A8E"/>
    <w:rsid w:val="00836DED"/>
    <w:rsid w:val="00837458"/>
    <w:rsid w:val="008505BF"/>
    <w:rsid w:val="008510A1"/>
    <w:rsid w:val="00852709"/>
    <w:rsid w:val="00855CCB"/>
    <w:rsid w:val="00865440"/>
    <w:rsid w:val="008659BC"/>
    <w:rsid w:val="00871AB4"/>
    <w:rsid w:val="0087708D"/>
    <w:rsid w:val="0088154C"/>
    <w:rsid w:val="008834E0"/>
    <w:rsid w:val="0088531E"/>
    <w:rsid w:val="008A07B6"/>
    <w:rsid w:val="008A1AE6"/>
    <w:rsid w:val="008A6773"/>
    <w:rsid w:val="008C331E"/>
    <w:rsid w:val="008C458A"/>
    <w:rsid w:val="008C6FD3"/>
    <w:rsid w:val="008D0A70"/>
    <w:rsid w:val="008D208E"/>
    <w:rsid w:val="008D4572"/>
    <w:rsid w:val="008D5741"/>
    <w:rsid w:val="008D59AE"/>
    <w:rsid w:val="008D59DE"/>
    <w:rsid w:val="008E1AE4"/>
    <w:rsid w:val="008E3318"/>
    <w:rsid w:val="008E6219"/>
    <w:rsid w:val="008E6B67"/>
    <w:rsid w:val="008E6EFC"/>
    <w:rsid w:val="008F4875"/>
    <w:rsid w:val="008F7D4A"/>
    <w:rsid w:val="009000EF"/>
    <w:rsid w:val="0090337A"/>
    <w:rsid w:val="00904476"/>
    <w:rsid w:val="0090510A"/>
    <w:rsid w:val="00916887"/>
    <w:rsid w:val="00922E81"/>
    <w:rsid w:val="009253FC"/>
    <w:rsid w:val="009268AC"/>
    <w:rsid w:val="009303D7"/>
    <w:rsid w:val="00931192"/>
    <w:rsid w:val="0093653E"/>
    <w:rsid w:val="009366E9"/>
    <w:rsid w:val="00940498"/>
    <w:rsid w:val="00940B38"/>
    <w:rsid w:val="00940D1B"/>
    <w:rsid w:val="009414E3"/>
    <w:rsid w:val="00942851"/>
    <w:rsid w:val="00943805"/>
    <w:rsid w:val="00943CD0"/>
    <w:rsid w:val="00945872"/>
    <w:rsid w:val="00947CFC"/>
    <w:rsid w:val="00950145"/>
    <w:rsid w:val="009539DA"/>
    <w:rsid w:val="00961CE7"/>
    <w:rsid w:val="00962756"/>
    <w:rsid w:val="00971F9B"/>
    <w:rsid w:val="00974D4A"/>
    <w:rsid w:val="009774C4"/>
    <w:rsid w:val="009979A6"/>
    <w:rsid w:val="009A1155"/>
    <w:rsid w:val="009A2330"/>
    <w:rsid w:val="009A2BAF"/>
    <w:rsid w:val="009A36C9"/>
    <w:rsid w:val="009A5F67"/>
    <w:rsid w:val="009B0E7A"/>
    <w:rsid w:val="009B17E3"/>
    <w:rsid w:val="009C0B1E"/>
    <w:rsid w:val="009C10A2"/>
    <w:rsid w:val="009C4F08"/>
    <w:rsid w:val="009D2D29"/>
    <w:rsid w:val="009D47D2"/>
    <w:rsid w:val="009D55D9"/>
    <w:rsid w:val="009D7355"/>
    <w:rsid w:val="009F0FC0"/>
    <w:rsid w:val="009F36AC"/>
    <w:rsid w:val="009F7226"/>
    <w:rsid w:val="00A00049"/>
    <w:rsid w:val="00A00332"/>
    <w:rsid w:val="00A00E37"/>
    <w:rsid w:val="00A0162C"/>
    <w:rsid w:val="00A024B3"/>
    <w:rsid w:val="00A0377F"/>
    <w:rsid w:val="00A037F4"/>
    <w:rsid w:val="00A0578F"/>
    <w:rsid w:val="00A131F5"/>
    <w:rsid w:val="00A15EE2"/>
    <w:rsid w:val="00A15F1E"/>
    <w:rsid w:val="00A20AD7"/>
    <w:rsid w:val="00A2181B"/>
    <w:rsid w:val="00A22332"/>
    <w:rsid w:val="00A24C02"/>
    <w:rsid w:val="00A261C7"/>
    <w:rsid w:val="00A27027"/>
    <w:rsid w:val="00A31757"/>
    <w:rsid w:val="00A35063"/>
    <w:rsid w:val="00A366AA"/>
    <w:rsid w:val="00A369C7"/>
    <w:rsid w:val="00A36EAB"/>
    <w:rsid w:val="00A41F7E"/>
    <w:rsid w:val="00A50468"/>
    <w:rsid w:val="00A50AFE"/>
    <w:rsid w:val="00A53D5E"/>
    <w:rsid w:val="00A703CA"/>
    <w:rsid w:val="00A7245D"/>
    <w:rsid w:val="00A80AC6"/>
    <w:rsid w:val="00A81392"/>
    <w:rsid w:val="00A85BFC"/>
    <w:rsid w:val="00A909FF"/>
    <w:rsid w:val="00A970AA"/>
    <w:rsid w:val="00AA156C"/>
    <w:rsid w:val="00AA41AD"/>
    <w:rsid w:val="00AA4383"/>
    <w:rsid w:val="00AA62B4"/>
    <w:rsid w:val="00AA6840"/>
    <w:rsid w:val="00AC51B3"/>
    <w:rsid w:val="00AC5841"/>
    <w:rsid w:val="00AD006D"/>
    <w:rsid w:val="00AD621E"/>
    <w:rsid w:val="00AE107D"/>
    <w:rsid w:val="00AE267E"/>
    <w:rsid w:val="00AE2E56"/>
    <w:rsid w:val="00AE595E"/>
    <w:rsid w:val="00AE6BE4"/>
    <w:rsid w:val="00AF1294"/>
    <w:rsid w:val="00AF2E62"/>
    <w:rsid w:val="00AF5E17"/>
    <w:rsid w:val="00B00827"/>
    <w:rsid w:val="00B04DF1"/>
    <w:rsid w:val="00B07402"/>
    <w:rsid w:val="00B146A6"/>
    <w:rsid w:val="00B14E2C"/>
    <w:rsid w:val="00B212D6"/>
    <w:rsid w:val="00B22F0E"/>
    <w:rsid w:val="00B31884"/>
    <w:rsid w:val="00B32950"/>
    <w:rsid w:val="00B347EA"/>
    <w:rsid w:val="00B3753F"/>
    <w:rsid w:val="00B37C78"/>
    <w:rsid w:val="00B439A0"/>
    <w:rsid w:val="00B51343"/>
    <w:rsid w:val="00B54646"/>
    <w:rsid w:val="00B61377"/>
    <w:rsid w:val="00B641B7"/>
    <w:rsid w:val="00B64759"/>
    <w:rsid w:val="00B65E1F"/>
    <w:rsid w:val="00B731FF"/>
    <w:rsid w:val="00B7555C"/>
    <w:rsid w:val="00B77180"/>
    <w:rsid w:val="00B77D5F"/>
    <w:rsid w:val="00B803B7"/>
    <w:rsid w:val="00B8130F"/>
    <w:rsid w:val="00B8672C"/>
    <w:rsid w:val="00B90CA1"/>
    <w:rsid w:val="00B943CF"/>
    <w:rsid w:val="00B9503F"/>
    <w:rsid w:val="00B968FA"/>
    <w:rsid w:val="00BA183E"/>
    <w:rsid w:val="00BA3460"/>
    <w:rsid w:val="00BA430A"/>
    <w:rsid w:val="00BA4722"/>
    <w:rsid w:val="00BA638B"/>
    <w:rsid w:val="00BB0FB6"/>
    <w:rsid w:val="00BB7248"/>
    <w:rsid w:val="00BC1B51"/>
    <w:rsid w:val="00BC2A78"/>
    <w:rsid w:val="00BE05D7"/>
    <w:rsid w:val="00BE073F"/>
    <w:rsid w:val="00BE12D1"/>
    <w:rsid w:val="00BE398E"/>
    <w:rsid w:val="00BF3D62"/>
    <w:rsid w:val="00C01446"/>
    <w:rsid w:val="00C01FBF"/>
    <w:rsid w:val="00C02662"/>
    <w:rsid w:val="00C06FD0"/>
    <w:rsid w:val="00C10005"/>
    <w:rsid w:val="00C103C6"/>
    <w:rsid w:val="00C10EFA"/>
    <w:rsid w:val="00C10F06"/>
    <w:rsid w:val="00C124FB"/>
    <w:rsid w:val="00C13651"/>
    <w:rsid w:val="00C15222"/>
    <w:rsid w:val="00C21B54"/>
    <w:rsid w:val="00C231F5"/>
    <w:rsid w:val="00C262A9"/>
    <w:rsid w:val="00C2632A"/>
    <w:rsid w:val="00C30FAD"/>
    <w:rsid w:val="00C3278A"/>
    <w:rsid w:val="00C341BF"/>
    <w:rsid w:val="00C34751"/>
    <w:rsid w:val="00C35C6A"/>
    <w:rsid w:val="00C37E7D"/>
    <w:rsid w:val="00C404F4"/>
    <w:rsid w:val="00C46894"/>
    <w:rsid w:val="00C47894"/>
    <w:rsid w:val="00C47928"/>
    <w:rsid w:val="00C52582"/>
    <w:rsid w:val="00C56075"/>
    <w:rsid w:val="00C6045F"/>
    <w:rsid w:val="00C66A77"/>
    <w:rsid w:val="00C66BFD"/>
    <w:rsid w:val="00C67BE2"/>
    <w:rsid w:val="00C7311B"/>
    <w:rsid w:val="00C755EF"/>
    <w:rsid w:val="00C76EC7"/>
    <w:rsid w:val="00C80933"/>
    <w:rsid w:val="00C83583"/>
    <w:rsid w:val="00C8557C"/>
    <w:rsid w:val="00C86587"/>
    <w:rsid w:val="00C974FB"/>
    <w:rsid w:val="00CA1EEE"/>
    <w:rsid w:val="00CA1F25"/>
    <w:rsid w:val="00CA3099"/>
    <w:rsid w:val="00CB0105"/>
    <w:rsid w:val="00CB0FBC"/>
    <w:rsid w:val="00CB4384"/>
    <w:rsid w:val="00CC468B"/>
    <w:rsid w:val="00CD28A4"/>
    <w:rsid w:val="00CF1B3A"/>
    <w:rsid w:val="00CF1F07"/>
    <w:rsid w:val="00CF3176"/>
    <w:rsid w:val="00CF6197"/>
    <w:rsid w:val="00D01168"/>
    <w:rsid w:val="00D01C5A"/>
    <w:rsid w:val="00D02779"/>
    <w:rsid w:val="00D04ABE"/>
    <w:rsid w:val="00D068EF"/>
    <w:rsid w:val="00D06E12"/>
    <w:rsid w:val="00D20BEB"/>
    <w:rsid w:val="00D22650"/>
    <w:rsid w:val="00D2406D"/>
    <w:rsid w:val="00D25A64"/>
    <w:rsid w:val="00D275DC"/>
    <w:rsid w:val="00D27A74"/>
    <w:rsid w:val="00D30326"/>
    <w:rsid w:val="00D327C1"/>
    <w:rsid w:val="00D3351F"/>
    <w:rsid w:val="00D346C7"/>
    <w:rsid w:val="00D37921"/>
    <w:rsid w:val="00D4266C"/>
    <w:rsid w:val="00D5029B"/>
    <w:rsid w:val="00D52131"/>
    <w:rsid w:val="00D55B67"/>
    <w:rsid w:val="00D656B5"/>
    <w:rsid w:val="00D750A6"/>
    <w:rsid w:val="00D7521C"/>
    <w:rsid w:val="00D75481"/>
    <w:rsid w:val="00D81340"/>
    <w:rsid w:val="00D87249"/>
    <w:rsid w:val="00DA09E7"/>
    <w:rsid w:val="00DA0F3A"/>
    <w:rsid w:val="00DA1EBF"/>
    <w:rsid w:val="00DA422D"/>
    <w:rsid w:val="00DB0EAD"/>
    <w:rsid w:val="00DB38B6"/>
    <w:rsid w:val="00DB3C82"/>
    <w:rsid w:val="00DB478C"/>
    <w:rsid w:val="00DC03D2"/>
    <w:rsid w:val="00DC1576"/>
    <w:rsid w:val="00DC1914"/>
    <w:rsid w:val="00DC3689"/>
    <w:rsid w:val="00DC4646"/>
    <w:rsid w:val="00DD0FAA"/>
    <w:rsid w:val="00DD5CFD"/>
    <w:rsid w:val="00DD7408"/>
    <w:rsid w:val="00DE047E"/>
    <w:rsid w:val="00DE2613"/>
    <w:rsid w:val="00DE2845"/>
    <w:rsid w:val="00DE3B79"/>
    <w:rsid w:val="00DE3EC1"/>
    <w:rsid w:val="00DF0628"/>
    <w:rsid w:val="00DF1A33"/>
    <w:rsid w:val="00DF57EB"/>
    <w:rsid w:val="00E119D6"/>
    <w:rsid w:val="00E26CD2"/>
    <w:rsid w:val="00E3149F"/>
    <w:rsid w:val="00E342D6"/>
    <w:rsid w:val="00E354CF"/>
    <w:rsid w:val="00E407B0"/>
    <w:rsid w:val="00E4091E"/>
    <w:rsid w:val="00E463D9"/>
    <w:rsid w:val="00E523EB"/>
    <w:rsid w:val="00E551DB"/>
    <w:rsid w:val="00E5612F"/>
    <w:rsid w:val="00E5635B"/>
    <w:rsid w:val="00E606F5"/>
    <w:rsid w:val="00E62C52"/>
    <w:rsid w:val="00E632B4"/>
    <w:rsid w:val="00E654D6"/>
    <w:rsid w:val="00E65EF0"/>
    <w:rsid w:val="00E66A57"/>
    <w:rsid w:val="00E678DA"/>
    <w:rsid w:val="00E70614"/>
    <w:rsid w:val="00E71E5D"/>
    <w:rsid w:val="00E747E9"/>
    <w:rsid w:val="00E77738"/>
    <w:rsid w:val="00E836BA"/>
    <w:rsid w:val="00E860E9"/>
    <w:rsid w:val="00E864CC"/>
    <w:rsid w:val="00E87316"/>
    <w:rsid w:val="00E87805"/>
    <w:rsid w:val="00E879F5"/>
    <w:rsid w:val="00E87BF1"/>
    <w:rsid w:val="00E91532"/>
    <w:rsid w:val="00E93956"/>
    <w:rsid w:val="00E977A9"/>
    <w:rsid w:val="00EA22D6"/>
    <w:rsid w:val="00EA3042"/>
    <w:rsid w:val="00EB3250"/>
    <w:rsid w:val="00EB69E2"/>
    <w:rsid w:val="00EC10D0"/>
    <w:rsid w:val="00EC3BB6"/>
    <w:rsid w:val="00EC7EB1"/>
    <w:rsid w:val="00ED5784"/>
    <w:rsid w:val="00ED5C6A"/>
    <w:rsid w:val="00ED5F75"/>
    <w:rsid w:val="00ED7E52"/>
    <w:rsid w:val="00EE06D0"/>
    <w:rsid w:val="00EE3601"/>
    <w:rsid w:val="00EE454D"/>
    <w:rsid w:val="00EE4B81"/>
    <w:rsid w:val="00EF534A"/>
    <w:rsid w:val="00EF7B32"/>
    <w:rsid w:val="00EF7CEF"/>
    <w:rsid w:val="00F03FBD"/>
    <w:rsid w:val="00F071F3"/>
    <w:rsid w:val="00F07255"/>
    <w:rsid w:val="00F07A5D"/>
    <w:rsid w:val="00F10D94"/>
    <w:rsid w:val="00F1514F"/>
    <w:rsid w:val="00F15F57"/>
    <w:rsid w:val="00F16861"/>
    <w:rsid w:val="00F1758D"/>
    <w:rsid w:val="00F20342"/>
    <w:rsid w:val="00F21CD3"/>
    <w:rsid w:val="00F26432"/>
    <w:rsid w:val="00F35967"/>
    <w:rsid w:val="00F47267"/>
    <w:rsid w:val="00F5751D"/>
    <w:rsid w:val="00F628FE"/>
    <w:rsid w:val="00F67AC4"/>
    <w:rsid w:val="00F73325"/>
    <w:rsid w:val="00F738F6"/>
    <w:rsid w:val="00F77729"/>
    <w:rsid w:val="00F77CEA"/>
    <w:rsid w:val="00F83AC4"/>
    <w:rsid w:val="00F842D4"/>
    <w:rsid w:val="00F852AA"/>
    <w:rsid w:val="00F90657"/>
    <w:rsid w:val="00F91C38"/>
    <w:rsid w:val="00F94454"/>
    <w:rsid w:val="00F94885"/>
    <w:rsid w:val="00F965B0"/>
    <w:rsid w:val="00FA1108"/>
    <w:rsid w:val="00FA17C4"/>
    <w:rsid w:val="00FA1806"/>
    <w:rsid w:val="00FA3004"/>
    <w:rsid w:val="00FA36BB"/>
    <w:rsid w:val="00FB1006"/>
    <w:rsid w:val="00FB61AF"/>
    <w:rsid w:val="00FB6A6D"/>
    <w:rsid w:val="00FC3364"/>
    <w:rsid w:val="00FC5BD7"/>
    <w:rsid w:val="00FD1687"/>
    <w:rsid w:val="00FD3130"/>
    <w:rsid w:val="00FE0408"/>
    <w:rsid w:val="00FE317C"/>
    <w:rsid w:val="00FE54F8"/>
    <w:rsid w:val="00FE5B62"/>
    <w:rsid w:val="00FE7DB4"/>
    <w:rsid w:val="00FF4B4F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C535C7-AAE0-4D08-8B69-F1C14177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204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FD313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razdel">
    <w:name w:val="razdel"/>
    <w:basedOn w:val="a"/>
    <w:rsid w:val="00463E84"/>
    <w:pPr>
      <w:spacing w:before="100" w:after="100"/>
      <w:jc w:val="center"/>
    </w:pPr>
    <w:rPr>
      <w:rFonts w:ascii="Arial" w:hAnsi="Arial" w:cs="Arial"/>
      <w:b/>
      <w:bCs/>
      <w:color w:val="000000"/>
      <w:sz w:val="31"/>
      <w:szCs w:val="31"/>
    </w:rPr>
  </w:style>
  <w:style w:type="paragraph" w:styleId="a4">
    <w:name w:val="Normal (Web)"/>
    <w:basedOn w:val="a"/>
    <w:rsid w:val="001320EE"/>
    <w:pPr>
      <w:spacing w:before="100" w:beforeAutospacing="1" w:after="100" w:afterAutospacing="1"/>
    </w:pPr>
  </w:style>
  <w:style w:type="character" w:styleId="a5">
    <w:name w:val="Strong"/>
    <w:basedOn w:val="a0"/>
    <w:qFormat/>
    <w:rsid w:val="001320EE"/>
    <w:rPr>
      <w:b/>
      <w:bCs/>
    </w:rPr>
  </w:style>
  <w:style w:type="character" w:styleId="a6">
    <w:name w:val="Emphasis"/>
    <w:basedOn w:val="a0"/>
    <w:qFormat/>
    <w:rsid w:val="001320EE"/>
    <w:rPr>
      <w:i/>
      <w:iCs/>
    </w:rPr>
  </w:style>
  <w:style w:type="paragraph" w:customStyle="1" w:styleId="arialtext">
    <w:name w:val="arial_text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sz w:val="25"/>
      <w:szCs w:val="25"/>
    </w:rPr>
  </w:style>
  <w:style w:type="paragraph" w:customStyle="1" w:styleId="podzag1">
    <w:name w:val="podzag_1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b/>
      <w:bCs/>
      <w:sz w:val="26"/>
      <w:szCs w:val="26"/>
    </w:rPr>
  </w:style>
  <w:style w:type="paragraph" w:customStyle="1" w:styleId="podzag2">
    <w:name w:val="podzag_2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b/>
      <w:bCs/>
      <w:sz w:val="29"/>
      <w:szCs w:val="29"/>
    </w:rPr>
  </w:style>
  <w:style w:type="paragraph" w:styleId="a7">
    <w:name w:val="Body Text Indent"/>
    <w:basedOn w:val="a"/>
    <w:link w:val="a8"/>
    <w:rsid w:val="001320EE"/>
    <w:pPr>
      <w:spacing w:line="360" w:lineRule="auto"/>
      <w:ind w:left="1413"/>
      <w:jc w:val="both"/>
    </w:pPr>
    <w:rPr>
      <w:sz w:val="28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1320EE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Body Text Indent 2"/>
    <w:basedOn w:val="a"/>
    <w:link w:val="20"/>
    <w:rsid w:val="001320E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320E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5D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rsid w:val="0009154C"/>
    <w:rPr>
      <w:color w:val="0000FF" w:themeColor="hyperlink"/>
      <w:u w:val="single"/>
    </w:rPr>
  </w:style>
  <w:style w:type="paragraph" w:customStyle="1" w:styleId="style56">
    <w:name w:val="style56"/>
    <w:basedOn w:val="a"/>
    <w:rsid w:val="0009154C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B867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A2181B"/>
    <w:pPr>
      <w:spacing w:after="0" w:line="240" w:lineRule="auto"/>
    </w:pPr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D5A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D5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D5A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D5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09195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91956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0919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3204B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c">
    <w:name w:val="Без интервала Знак"/>
    <w:link w:val="ab"/>
    <w:uiPriority w:val="1"/>
    <w:rsid w:val="003204B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andex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aduga.rkc-74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easting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66100-58A7-4E3D-9E1F-0BAB30B68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2536</Words>
  <Characters>14460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123</cp:lastModifiedBy>
  <cp:revision>4</cp:revision>
  <cp:lastPrinted>2016-09-18T13:56:00Z</cp:lastPrinted>
  <dcterms:created xsi:type="dcterms:W3CDTF">2016-09-19T12:23:00Z</dcterms:created>
  <dcterms:modified xsi:type="dcterms:W3CDTF">2016-09-19T12:47:00Z</dcterms:modified>
</cp:coreProperties>
</file>