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89A" w:rsidRDefault="00DD6047" w:rsidP="00DD6047">
      <w:pPr>
        <w:pStyle w:val="a3"/>
      </w:pPr>
      <w:r w:rsidRPr="00DD6047">
        <w:rPr>
          <w:b/>
          <w:noProof/>
          <w:sz w:val="28"/>
          <w:szCs w:val="28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00F67" w:rsidRPr="00500F67" w:rsidRDefault="00500F67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00F6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E473F" w:rsidRDefault="00BA28F5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28F5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 w:rsidR="002E473F">
        <w:rPr>
          <w:rFonts w:ascii="Times New Roman" w:hAnsi="Times New Roman" w:cs="Times New Roman"/>
          <w:color w:val="000000"/>
          <w:sz w:val="24"/>
          <w:szCs w:val="24"/>
        </w:rPr>
        <w:t>ограм</w:t>
      </w:r>
      <w:r w:rsidR="003565A7">
        <w:rPr>
          <w:rFonts w:ascii="Times New Roman" w:hAnsi="Times New Roman" w:cs="Times New Roman"/>
          <w:color w:val="000000"/>
          <w:sz w:val="24"/>
          <w:szCs w:val="24"/>
        </w:rPr>
        <w:t>ма по трудовому обучению</w:t>
      </w:r>
      <w:r w:rsidRPr="00BA28F5">
        <w:rPr>
          <w:rFonts w:ascii="Times New Roman" w:hAnsi="Times New Roman" w:cs="Times New Roman"/>
          <w:color w:val="000000"/>
          <w:sz w:val="24"/>
          <w:szCs w:val="24"/>
        </w:rPr>
        <w:t xml:space="preserve"> для  2-4 классов составлена на основе</w:t>
      </w:r>
      <w:r w:rsidRPr="00BA28F5">
        <w:rPr>
          <w:rFonts w:ascii="Times New Roman" w:hAnsi="Times New Roman" w:cs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Pr="00BA28F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A28F5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 </w:t>
      </w:r>
    </w:p>
    <w:p w:rsidR="00BB4DFB" w:rsidRDefault="00BB4DFB" w:rsidP="00BB4DF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переработана и адаптирована </w:t>
      </w:r>
      <w:r w:rsidR="009046B2">
        <w:rPr>
          <w:rFonts w:ascii="Times New Roman" w:hAnsi="Times New Roman" w:cs="Times New Roman"/>
          <w:sz w:val="24"/>
          <w:szCs w:val="24"/>
        </w:rPr>
        <w:t xml:space="preserve">для Карпова Романа и Васильченко Карины,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специальной (коррекционной)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B4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вида.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Обучение труду в младших классах направлено на решение следующих </w:t>
      </w:r>
      <w:r w:rsidRPr="00690133">
        <w:rPr>
          <w:rFonts w:ascii="Times New Roman" w:hAnsi="Times New Roman" w:cs="Times New Roman"/>
          <w:b/>
          <w:sz w:val="24"/>
          <w:szCs w:val="24"/>
          <w:u w:val="single"/>
        </w:rPr>
        <w:t>задач: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воспитание положительных качеств личности ученика ( трудолюбия , настойчивости, умения работать в коллективе и т.д.);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уважение к людям труда;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сообщение элементарных знаний по видам труда, формирование трудовых качеств, обучение доступным приёмам труда, раз</w:t>
      </w:r>
      <w:r>
        <w:rPr>
          <w:rFonts w:ascii="Times New Roman" w:hAnsi="Times New Roman" w:cs="Times New Roman"/>
          <w:sz w:val="24"/>
          <w:szCs w:val="24"/>
        </w:rPr>
        <w:t xml:space="preserve">витие </w:t>
      </w:r>
      <w:r w:rsidRPr="00690133">
        <w:rPr>
          <w:rFonts w:ascii="Times New Roman" w:hAnsi="Times New Roman" w:cs="Times New Roman"/>
          <w:sz w:val="24"/>
          <w:szCs w:val="24"/>
        </w:rPr>
        <w:t>самостоятельности в труде, привитие интереса к труду;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 xml:space="preserve">формирование организационных умений в труде – вовремя приходить на занятия, организованно входить в мастерскую, работать только на своём рабочем месте, правильно располагать на нём материалы и инструменты, убирать их по окончании работы, знать и выполнять правила внутреннего распорядка и безопасной работы, санитарно-гигиенические требования. 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Наряду с этими задачами на занятиях трудом решаются и </w:t>
      </w:r>
      <w:r w:rsidRPr="00690133">
        <w:rPr>
          <w:rFonts w:ascii="Times New Roman" w:hAnsi="Times New Roman" w:cs="Times New Roman"/>
          <w:sz w:val="24"/>
          <w:szCs w:val="24"/>
          <w:u w:val="single"/>
        </w:rPr>
        <w:t>специальные задачи</w:t>
      </w:r>
      <w:r w:rsidRPr="00690133">
        <w:rPr>
          <w:rFonts w:ascii="Times New Roman" w:hAnsi="Times New Roman" w:cs="Times New Roman"/>
          <w:sz w:val="24"/>
          <w:szCs w:val="24"/>
        </w:rPr>
        <w:t xml:space="preserve">, направленные на коррекцию умственной деятельности школьников. 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Коррекционная работа выражается в формировании умений: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ориентироваться в задании  ( анализировать объект, условия работы);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предварительно планировать ход работы над изделием ( устанавливать логическую последовательность изготовления поделки, определять приёмы работы и инструменты, нужные для их выполнения);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контролировать свою работу ( определять правильность действий и результат, оценивать качество готовых изделий).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В процессе трудового обучения осуществляется исправление недостатков познавательной деятельности : наблюдательности, воображения, речи пространственной ориентации, а также недостатков физического развития, особенно мелкой моторики рук.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Вся работа на уроках носит целенаправленный характер, способствует развитию самостоятельности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6901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0133">
        <w:rPr>
          <w:rFonts w:ascii="Times New Roman" w:hAnsi="Times New Roman" w:cs="Times New Roman"/>
          <w:sz w:val="24"/>
          <w:szCs w:val="24"/>
        </w:rPr>
        <w:t>щихся при выполнении трудовых заданий, подготавливает детей к общетехническому труду, который осуществляется на базе школьных мастерских.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Уроки труда тесно связаны с уроками чтения и развития речи, рисования и математики.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133">
        <w:rPr>
          <w:rFonts w:ascii="Times New Roman" w:hAnsi="Times New Roman" w:cs="Times New Roman"/>
          <w:sz w:val="24"/>
          <w:szCs w:val="24"/>
        </w:rPr>
        <w:t>Учебный материал в программе распределён по годам обучения с учётом возрастных  и психофизических особенностей умственно отсталых школьников.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Предусмотрены следующие виды труда: 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глиной и пластилином;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природным материалом;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бумагой и картоном;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текстильными материалами;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проволокой и металлоконструктором;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древесиной.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На занятиях отводится большое внимание на соблюдение правил безопасности работы и гигиены труда при проведении практических работ.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На уроках труда в 4 классе решаются задачи развития трудовой деятельности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6901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0133">
        <w:rPr>
          <w:rFonts w:ascii="Times New Roman" w:hAnsi="Times New Roman" w:cs="Times New Roman"/>
          <w:sz w:val="24"/>
          <w:szCs w:val="24"/>
        </w:rPr>
        <w:t>щихся и  непосредственной их подготовки к профессиональному обучению. К основным из них относятся: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выявление актуальных и потенциальных способностей учащихся в трудовом обучении;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воспитание организационных  умений и привычек, необходимых для продуктивной и безопасной работы в учебных мастерских;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обучение простейшим технико- технологическим знаниям и практическим умениям, которые служат опорой дл</w:t>
      </w:r>
      <w:r>
        <w:rPr>
          <w:rFonts w:ascii="Times New Roman" w:hAnsi="Times New Roman" w:cs="Times New Roman"/>
          <w:sz w:val="24"/>
          <w:szCs w:val="24"/>
        </w:rPr>
        <w:t xml:space="preserve">я усвоения учебного материала в </w:t>
      </w:r>
      <w:r w:rsidRPr="00690133">
        <w:rPr>
          <w:rFonts w:ascii="Times New Roman" w:hAnsi="Times New Roman" w:cs="Times New Roman"/>
          <w:sz w:val="24"/>
          <w:szCs w:val="24"/>
        </w:rPr>
        <w:t>дальнейшей трудовой подготовке.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Первая из указанных задач является главной для эффективного осуществления предстоящей профессиональной подготовки. Она решается совместной работой учителя, воспитателя, психолога и медицинского работника.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Программа состоит из четырёх блоков: работа с бумагой и картоном, с тканью, с металлом и древесиной, с пластическими материалами и растворами.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Изучение содержания каждого блока начинается с вводного урока. К общим вопросам таких занятий относятся: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значение производства товаров для жизни людей;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сведения о профессиях, соответствующих содержанию блока;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демонстрация лучших изделий учащихся, выполненных в прошлом году;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соблюдение установленных правил и порядка в мастерской – основа успешного овладения профессией;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знакомство с оборудованием мастерской и общими правилами безопасности.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Формирование умений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6901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0133">
        <w:rPr>
          <w:rFonts w:ascii="Times New Roman" w:hAnsi="Times New Roman" w:cs="Times New Roman"/>
          <w:sz w:val="24"/>
          <w:szCs w:val="24"/>
        </w:rPr>
        <w:t>щихся должно включать дозированную помощь в ориентировке и планировании работы. Для формирования оперативного образа объекта труда используются натуральные образцы, которые в зависимости от сложности изделия дополняются макетами и рисунками.</w:t>
      </w:r>
    </w:p>
    <w:p w:rsidR="003565A7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Помощь в планировании работы осуществляется в групповой беседе с использованием демонстрационных технологических карт. На одном из последних занятий учебной четверти проводится самостоятельная работа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6901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0133">
        <w:rPr>
          <w:rFonts w:ascii="Times New Roman" w:hAnsi="Times New Roman" w:cs="Times New Roman"/>
          <w:sz w:val="24"/>
          <w:szCs w:val="24"/>
        </w:rPr>
        <w:t>щихся. Учитель подбирает изделие среднего уровня сложности. Анализ натурального образца и рисунка с размерами, а также планирование действий осуществляется учениками полностью самостоятельно. Индивидуальные возможности учащихся в такой работе рассматриваются как один из важных показателей индивидуальных трудовых способностей.</w:t>
      </w:r>
    </w:p>
    <w:p w:rsidR="003565A7" w:rsidRDefault="003565A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012331" w:rsidP="0001233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>
        <w:rPr>
          <w:rFonts w:ascii="Times New Roman" w:hAnsi="Times New Roman" w:cs="Times New Roman"/>
          <w:b/>
          <w:sz w:val="24"/>
          <w:szCs w:val="24"/>
        </w:rPr>
        <w:t>пре</w:t>
      </w:r>
      <w:r w:rsidR="003565A7">
        <w:rPr>
          <w:rFonts w:ascii="Times New Roman" w:hAnsi="Times New Roman" w:cs="Times New Roman"/>
          <w:b/>
          <w:sz w:val="24"/>
          <w:szCs w:val="24"/>
        </w:rPr>
        <w:t>дмета «Трудовое обучение</w:t>
      </w:r>
      <w:r w:rsidRPr="0001233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</w:t>
      </w:r>
      <w:r>
        <w:rPr>
          <w:rFonts w:ascii="Times New Roman" w:hAnsi="Times New Roman" w:cs="Times New Roman"/>
          <w:sz w:val="24"/>
          <w:szCs w:val="24"/>
        </w:rPr>
        <w:t>Ш на препода</w:t>
      </w:r>
      <w:r w:rsidR="003565A7">
        <w:rPr>
          <w:rFonts w:ascii="Times New Roman" w:hAnsi="Times New Roman" w:cs="Times New Roman"/>
          <w:sz w:val="24"/>
          <w:szCs w:val="24"/>
        </w:rPr>
        <w:t>вание трудового обучения</w:t>
      </w:r>
      <w:r w:rsidRPr="00012331">
        <w:rPr>
          <w:rFonts w:ascii="Times New Roman" w:hAnsi="Times New Roman" w:cs="Times New Roman"/>
          <w:sz w:val="24"/>
          <w:szCs w:val="24"/>
        </w:rPr>
        <w:t>: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>- во 2 классе (по специальной (коррек</w:t>
      </w:r>
      <w:r w:rsidR="003565A7">
        <w:rPr>
          <w:rFonts w:ascii="Times New Roman" w:hAnsi="Times New Roman" w:cs="Times New Roman"/>
          <w:sz w:val="24"/>
          <w:szCs w:val="24"/>
        </w:rPr>
        <w:t>ционной) программе)  отводится 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3565A7">
        <w:rPr>
          <w:rFonts w:ascii="Times New Roman" w:hAnsi="Times New Roman" w:cs="Times New Roman"/>
          <w:sz w:val="24"/>
          <w:szCs w:val="24"/>
        </w:rPr>
        <w:t>а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 w:rsidR="003565A7">
        <w:rPr>
          <w:rFonts w:ascii="Times New Roman" w:hAnsi="Times New Roman" w:cs="Times New Roman"/>
          <w:sz w:val="24"/>
          <w:szCs w:val="24"/>
        </w:rPr>
        <w:t>нно программа рассчитана на 68 учебных часов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3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 w:rsidR="003565A7">
        <w:rPr>
          <w:rFonts w:ascii="Times New Roman" w:hAnsi="Times New Roman" w:cs="Times New Roman"/>
          <w:sz w:val="24"/>
          <w:szCs w:val="24"/>
        </w:rPr>
        <w:t>ционной) программе)  отводится 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3565A7">
        <w:rPr>
          <w:rFonts w:ascii="Times New Roman" w:hAnsi="Times New Roman" w:cs="Times New Roman"/>
          <w:sz w:val="24"/>
          <w:szCs w:val="24"/>
        </w:rPr>
        <w:t>а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 w:rsidR="003565A7">
        <w:rPr>
          <w:rFonts w:ascii="Times New Roman" w:hAnsi="Times New Roman" w:cs="Times New Roman"/>
          <w:sz w:val="24"/>
          <w:szCs w:val="24"/>
        </w:rPr>
        <w:t>нно программа рассчитана на 68 учебных часов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4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 w:rsidR="003565A7">
        <w:rPr>
          <w:rFonts w:ascii="Times New Roman" w:hAnsi="Times New Roman" w:cs="Times New Roman"/>
          <w:sz w:val="24"/>
          <w:szCs w:val="24"/>
        </w:rPr>
        <w:t>ционной) программе)  отводится 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3565A7">
        <w:rPr>
          <w:rFonts w:ascii="Times New Roman" w:hAnsi="Times New Roman" w:cs="Times New Roman"/>
          <w:sz w:val="24"/>
          <w:szCs w:val="24"/>
        </w:rPr>
        <w:t>а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 w:rsidR="003565A7">
        <w:rPr>
          <w:rFonts w:ascii="Times New Roman" w:hAnsi="Times New Roman" w:cs="Times New Roman"/>
          <w:sz w:val="24"/>
          <w:szCs w:val="24"/>
        </w:rPr>
        <w:t>нно программа рассчитана на 68 учебных часов</w:t>
      </w:r>
    </w:p>
    <w:p w:rsidR="00012331" w:rsidRDefault="00012331" w:rsidP="006901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012331" w:rsidRDefault="00500F67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>Содержание программы  учебного курса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8A5833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 – 4 класс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A5833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Работа с глиной и пластилином 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Лепка на плоскости форм прямоугольных геометрических тел ( куб, параллелеп</w:t>
      </w:r>
      <w:r>
        <w:rPr>
          <w:rFonts w:ascii="Times New Roman" w:hAnsi="Times New Roman" w:cs="Times New Roman"/>
          <w:sz w:val="24"/>
          <w:szCs w:val="24"/>
        </w:rPr>
        <w:t xml:space="preserve">ипед).  </w:t>
      </w:r>
      <w:r w:rsidRPr="008A5833">
        <w:rPr>
          <w:rFonts w:ascii="Times New Roman" w:hAnsi="Times New Roman" w:cs="Times New Roman"/>
          <w:sz w:val="24"/>
          <w:szCs w:val="24"/>
        </w:rPr>
        <w:t>Лепка дидактического материала с применением стеки и резака : кубик большой, кубик маленький, брусок высокий, брусок низкий. Складывание из вылепленных деталей башни, дома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2CB3" w:rsidRPr="008A5833" w:rsidRDefault="008A583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Лепка столярных инструментов, имеющих прямоугольные геометрические формы: киянки ( деревянный молоток), рубанка, молотка с квадратным бойкомНазначение инструментов: киянка, рубанок, молоток. Организация рабочего места при выполнении лепки.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Приёмы работы Обработка материала с применением резака. Обработка стекой плоскостей и рёбер геометрических тел. Соединение деталей способом примазывания. Определение на глаз и с помощью линейки высоты, длины и ширины изделия.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Лепка предметов цилиндрической формы: кружки, стаканы для карандашей. Лепка с натуры и по представлению чайной посуды в форме шара, цилиндра, конуса, круга. Нанесение узора с помощью стеки по выбору учащихся. Проведение игры «Накрой на стол». Слабые учащиеся выполняют работу с натурыОтделка изделия цветным пластилином. Окраска изделий из глины гуашевыми красками.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Лепка по образцу стилизованных фигур птиц: цыплёнка и утёнка.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Лепка по образцу стилизованных фи</w:t>
      </w:r>
      <w:r w:rsidR="00CB2CB3">
        <w:rPr>
          <w:rFonts w:ascii="Times New Roman" w:hAnsi="Times New Roman" w:cs="Times New Roman"/>
          <w:sz w:val="24"/>
          <w:szCs w:val="24"/>
        </w:rPr>
        <w:t xml:space="preserve">гур животных: кошки и белки.  </w:t>
      </w:r>
      <w:r w:rsidR="00CB2CB3" w:rsidRPr="008A5833">
        <w:rPr>
          <w:rFonts w:ascii="Times New Roman" w:hAnsi="Times New Roman" w:cs="Times New Roman"/>
          <w:sz w:val="24"/>
          <w:szCs w:val="24"/>
        </w:rPr>
        <w:t>Самостоятельная лепка с натуры игрушек :</w:t>
      </w:r>
      <w:r w:rsidR="00CB2CB3">
        <w:rPr>
          <w:rFonts w:ascii="Times New Roman" w:hAnsi="Times New Roman" w:cs="Times New Roman"/>
          <w:sz w:val="24"/>
          <w:szCs w:val="24"/>
        </w:rPr>
        <w:t xml:space="preserve"> Медвежонок. Заяц. Лиса. Для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слабых </w:t>
      </w:r>
      <w:r w:rsidR="00CB2CB3">
        <w:rPr>
          <w:rFonts w:ascii="Times New Roman" w:hAnsi="Times New Roman" w:cs="Times New Roman"/>
          <w:sz w:val="24"/>
          <w:szCs w:val="24"/>
        </w:rPr>
        <w:t>об</w:t>
      </w:r>
      <w:r w:rsidR="00CB2CB3"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="00CB2CB3" w:rsidRPr="008A5833">
        <w:rPr>
          <w:rFonts w:ascii="Times New Roman" w:hAnsi="Times New Roman" w:cs="Times New Roman"/>
          <w:sz w:val="24"/>
          <w:szCs w:val="24"/>
        </w:rPr>
        <w:t>щихся лепка по образцу.</w:t>
      </w:r>
      <w:r w:rsidR="00CB2CB3">
        <w:rPr>
          <w:rFonts w:ascii="Times New Roman" w:hAnsi="Times New Roman" w:cs="Times New Roman"/>
          <w:sz w:val="24"/>
          <w:szCs w:val="24"/>
        </w:rPr>
        <w:t xml:space="preserve">  </w:t>
      </w:r>
      <w:r w:rsidR="00CB2CB3" w:rsidRPr="008A5833">
        <w:rPr>
          <w:rFonts w:ascii="Times New Roman" w:hAnsi="Times New Roman" w:cs="Times New Roman"/>
          <w:sz w:val="24"/>
          <w:szCs w:val="24"/>
        </w:rPr>
        <w:t>Лепка по представлению свободных композиций:</w:t>
      </w:r>
      <w:r w:rsidR="00CB2CB3">
        <w:rPr>
          <w:rFonts w:ascii="Times New Roman" w:hAnsi="Times New Roman" w:cs="Times New Roman"/>
          <w:sz w:val="24"/>
          <w:szCs w:val="24"/>
        </w:rPr>
        <w:t xml:space="preserve"> «Колобок и лиса», «Лиса и журавль» , «Маша и медведь» 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A5833">
        <w:rPr>
          <w:rFonts w:ascii="Times New Roman" w:hAnsi="Times New Roman" w:cs="Times New Roman"/>
          <w:i/>
          <w:sz w:val="24"/>
          <w:szCs w:val="24"/>
          <w:u w:val="single"/>
        </w:rPr>
        <w:t>Работа с природными  материалами</w:t>
      </w:r>
    </w:p>
    <w:p w:rsidR="00CB2CB3" w:rsidRPr="008A5833" w:rsidRDefault="008A583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Экскурсии в природу с цель</w:t>
      </w:r>
      <w:r>
        <w:rPr>
          <w:rFonts w:ascii="Times New Roman" w:hAnsi="Times New Roman" w:cs="Times New Roman"/>
          <w:sz w:val="24"/>
          <w:szCs w:val="24"/>
        </w:rPr>
        <w:t>ю сбора природного материала</w:t>
      </w:r>
      <w:r w:rsidRPr="008A58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Изготовление по образцу птички из желудей, перьев и палочек или ослика из желуд</w:t>
      </w:r>
      <w:r>
        <w:rPr>
          <w:rFonts w:ascii="Times New Roman" w:hAnsi="Times New Roman" w:cs="Times New Roman"/>
          <w:sz w:val="24"/>
          <w:szCs w:val="24"/>
        </w:rPr>
        <w:t xml:space="preserve">ей, крылаток ясеня, палочек. </w:t>
      </w:r>
      <w:r w:rsidRPr="008A5833">
        <w:rPr>
          <w:rFonts w:ascii="Times New Roman" w:hAnsi="Times New Roman" w:cs="Times New Roman"/>
          <w:sz w:val="24"/>
          <w:szCs w:val="24"/>
        </w:rPr>
        <w:t xml:space="preserve">Самостоятельное изготовление по образцу зайца, щенка из желудей, палочек, крылаток ясеня и проволоки. Слабые учащиеся выполняют работу </w:t>
      </w:r>
      <w:r>
        <w:rPr>
          <w:rFonts w:ascii="Times New Roman" w:hAnsi="Times New Roman" w:cs="Times New Roman"/>
          <w:sz w:val="24"/>
          <w:szCs w:val="24"/>
        </w:rPr>
        <w:t xml:space="preserve">при частичной помощи учителя. </w:t>
      </w:r>
      <w:r w:rsidRPr="008A5833">
        <w:rPr>
          <w:rFonts w:ascii="Times New Roman" w:hAnsi="Times New Roman" w:cs="Times New Roman"/>
          <w:sz w:val="24"/>
          <w:szCs w:val="24"/>
        </w:rPr>
        <w:t xml:space="preserve">Самостоятельное изготовление по образцу рыбки. Слабые учащиеся выполняют работу </w:t>
      </w:r>
      <w:r>
        <w:rPr>
          <w:rFonts w:ascii="Times New Roman" w:hAnsi="Times New Roman" w:cs="Times New Roman"/>
          <w:sz w:val="24"/>
          <w:szCs w:val="24"/>
        </w:rPr>
        <w:t xml:space="preserve">при частичной помощи учителя. </w:t>
      </w:r>
      <w:r w:rsidRPr="008A5833">
        <w:rPr>
          <w:rFonts w:ascii="Times New Roman" w:hAnsi="Times New Roman" w:cs="Times New Roman"/>
          <w:sz w:val="24"/>
          <w:szCs w:val="24"/>
        </w:rPr>
        <w:t xml:space="preserve"> Самостоятельное изготовление по образцу черепахи из грецких орехов и пластилина. Слабые учащиеся выполняют работу </w:t>
      </w:r>
      <w:r>
        <w:rPr>
          <w:rFonts w:ascii="Times New Roman" w:hAnsi="Times New Roman" w:cs="Times New Roman"/>
          <w:sz w:val="24"/>
          <w:szCs w:val="24"/>
        </w:rPr>
        <w:t xml:space="preserve">при частичной помощи учителя. </w:t>
      </w:r>
      <w:r w:rsidRPr="008A5833">
        <w:rPr>
          <w:rFonts w:ascii="Times New Roman" w:hAnsi="Times New Roman" w:cs="Times New Roman"/>
          <w:sz w:val="24"/>
          <w:szCs w:val="24"/>
        </w:rPr>
        <w:t>Самостоятельное изготовление по иллюстрации свиньи из кукурузной кочерыжки, еловой шишки, палочек и бумажных деталей. Слабые учащиеся выполняют работу при частичной помощи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Составление композиций по образцу и представлению из засушенных листьев, цветов, трав соломы, бересты, мха, рыбьей чешуи, перьев, меха, ракушек, зёрен, опилок на плотной подложке</w:t>
      </w:r>
      <w:r>
        <w:rPr>
          <w:rFonts w:ascii="Times New Roman" w:hAnsi="Times New Roman" w:cs="Times New Roman"/>
          <w:sz w:val="24"/>
          <w:szCs w:val="24"/>
        </w:rPr>
        <w:t xml:space="preserve">. Декоративные узоры. </w:t>
      </w:r>
      <w:r w:rsidRPr="008A5833">
        <w:rPr>
          <w:rFonts w:ascii="Times New Roman" w:hAnsi="Times New Roman" w:cs="Times New Roman"/>
          <w:sz w:val="24"/>
          <w:szCs w:val="24"/>
        </w:rPr>
        <w:t>Сюжетные композиции к про</w:t>
      </w:r>
      <w:r>
        <w:rPr>
          <w:rFonts w:ascii="Times New Roman" w:hAnsi="Times New Roman" w:cs="Times New Roman"/>
          <w:sz w:val="24"/>
          <w:szCs w:val="24"/>
        </w:rPr>
        <w:t xml:space="preserve">читанным сказкам и рассказам. Фигурки животных. </w:t>
      </w:r>
      <w:r w:rsidRPr="008A5833">
        <w:rPr>
          <w:rFonts w:ascii="Times New Roman" w:hAnsi="Times New Roman" w:cs="Times New Roman"/>
          <w:sz w:val="24"/>
          <w:szCs w:val="24"/>
        </w:rPr>
        <w:t xml:space="preserve">Слабые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8A58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8A5833">
        <w:rPr>
          <w:rFonts w:ascii="Times New Roman" w:hAnsi="Times New Roman" w:cs="Times New Roman"/>
          <w:sz w:val="24"/>
          <w:szCs w:val="24"/>
        </w:rPr>
        <w:t>щиеся выполняют работу по образцу.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Составление композиции.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Коллективное изготовление макета к сказке «Теремок». Слабые учащиеся выполняют простейшие детали. Оформление макета с помощью учителя. Проведение игры по сказке. Изготовление макета к прочитанным сказ</w:t>
      </w:r>
      <w:r w:rsidR="00CB2CB3">
        <w:rPr>
          <w:rFonts w:ascii="Times New Roman" w:hAnsi="Times New Roman" w:cs="Times New Roman"/>
          <w:sz w:val="24"/>
          <w:szCs w:val="24"/>
        </w:rPr>
        <w:t>кам группами в два человека.</w:t>
      </w:r>
    </w:p>
    <w:p w:rsid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A5833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Работа с бумагой и картоном </w:t>
      </w:r>
    </w:p>
    <w:p w:rsidR="00CB2CB3" w:rsidRPr="008A5833" w:rsidRDefault="008A583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Изготовление пакета из бумаги для хранения изделий, украшение его аппликацией.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 xml:space="preserve">Изготовление счётного материала в форме полосок, квадратов, треугольников, кругов. Разметка бумаги и тонкого картона по шаблонам. Резание ножницами по прямым и кривым линиям. Оклеивание картона цветной бумагой с одной стороны.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Правила безопасной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Приёмы работы.  Разметка по шаблону. Смазывание клеем бумаги по всей поверхности при оклеивании картона. Резание картона ножницами по линиям разметки. Синхронность работы обеих рук при резании по прямым и кривым линиям. Изготовление закладки. Разметка бумаги и картона по шаблонам сложной конфигурации. Резание бумаги и картона по линиям разметки, наклеивание на из</w:t>
      </w:r>
      <w:r w:rsidR="00CB2CB3">
        <w:rPr>
          <w:rFonts w:ascii="Times New Roman" w:hAnsi="Times New Roman" w:cs="Times New Roman"/>
          <w:sz w:val="24"/>
          <w:szCs w:val="24"/>
        </w:rPr>
        <w:t xml:space="preserve">делия из картона аппликации. </w:t>
      </w:r>
      <w:r w:rsidRPr="008A5833">
        <w:rPr>
          <w:rFonts w:ascii="Times New Roman" w:hAnsi="Times New Roman" w:cs="Times New Roman"/>
          <w:sz w:val="24"/>
          <w:szCs w:val="24"/>
        </w:rPr>
        <w:t>Изготовление из картона плоских ёлочных игрушек и гирлянд в форме различных стилизованных изображений:</w:t>
      </w:r>
      <w:r w:rsidR="00CB2CB3">
        <w:rPr>
          <w:rFonts w:ascii="Times New Roman" w:hAnsi="Times New Roman" w:cs="Times New Roman"/>
          <w:sz w:val="24"/>
          <w:szCs w:val="24"/>
        </w:rPr>
        <w:t xml:space="preserve"> Грибов.  Овощей. Фруктов. Рыб. Птиц и животных. </w:t>
      </w:r>
      <w:r w:rsidR="00CB2CB3" w:rsidRPr="008A5833">
        <w:rPr>
          <w:rFonts w:ascii="Times New Roman" w:hAnsi="Times New Roman" w:cs="Times New Roman"/>
          <w:sz w:val="24"/>
          <w:szCs w:val="24"/>
        </w:rPr>
        <w:t>Оклеивание</w:t>
      </w:r>
      <w:r w:rsidRPr="008A5833">
        <w:rPr>
          <w:rFonts w:ascii="Times New Roman" w:hAnsi="Times New Roman" w:cs="Times New Roman"/>
          <w:sz w:val="24"/>
          <w:szCs w:val="24"/>
        </w:rPr>
        <w:t xml:space="preserve"> их цветной бумагой с одной стороны. Слабые </w:t>
      </w:r>
      <w:r w:rsidR="00CB2CB3">
        <w:rPr>
          <w:rFonts w:ascii="Times New Roman" w:hAnsi="Times New Roman" w:cs="Times New Roman"/>
          <w:sz w:val="24"/>
          <w:szCs w:val="24"/>
        </w:rPr>
        <w:t>об</w:t>
      </w:r>
      <w:r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Pr="008A5833">
        <w:rPr>
          <w:rFonts w:ascii="Times New Roman" w:hAnsi="Times New Roman" w:cs="Times New Roman"/>
          <w:sz w:val="24"/>
          <w:szCs w:val="24"/>
        </w:rPr>
        <w:t>щиеся ограничиваются изготовлением изделий с несложным контуром.</w:t>
      </w:r>
      <w:r w:rsidR="00CB2CB3">
        <w:rPr>
          <w:rFonts w:ascii="Times New Roman" w:hAnsi="Times New Roman" w:cs="Times New Roman"/>
          <w:sz w:val="24"/>
          <w:szCs w:val="24"/>
        </w:rPr>
        <w:t xml:space="preserve"> З</w:t>
      </w:r>
      <w:r w:rsidRPr="008A5833">
        <w:rPr>
          <w:rFonts w:ascii="Times New Roman" w:hAnsi="Times New Roman" w:cs="Times New Roman"/>
          <w:sz w:val="24"/>
          <w:szCs w:val="24"/>
        </w:rPr>
        <w:t>акрепление нитки – петли.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r w:rsidR="00CB2CB3" w:rsidRPr="008A5833">
        <w:rPr>
          <w:rFonts w:ascii="Times New Roman" w:hAnsi="Times New Roman" w:cs="Times New Roman"/>
          <w:sz w:val="24"/>
          <w:szCs w:val="24"/>
        </w:rPr>
        <w:lastRenderedPageBreak/>
        <w:t>закладки из тонкого картона. Разметка бумаги и картона по линейке, резание бумаги и картона по линиям разметки ножницами. Оклеивание кар</w:t>
      </w:r>
      <w:r w:rsidR="00CB2CB3">
        <w:rPr>
          <w:rFonts w:ascii="Times New Roman" w:hAnsi="Times New Roman" w:cs="Times New Roman"/>
          <w:sz w:val="24"/>
          <w:szCs w:val="24"/>
        </w:rPr>
        <w:t xml:space="preserve">тона бумагой с обеих сторон.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аппликации ( грузовик, автофургон) с разметкой по</w:t>
      </w:r>
      <w:r w:rsidR="00CB2CB3">
        <w:rPr>
          <w:rFonts w:ascii="Times New Roman" w:hAnsi="Times New Roman" w:cs="Times New Roman"/>
          <w:sz w:val="24"/>
          <w:szCs w:val="24"/>
        </w:rPr>
        <w:t xml:space="preserve">дложки и деталей по линейке.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из бумаги и картона с использованием материалоотходов поздрави</w:t>
      </w:r>
      <w:r w:rsidR="00CB2CB3">
        <w:rPr>
          <w:rFonts w:ascii="Times New Roman" w:hAnsi="Times New Roman" w:cs="Times New Roman"/>
          <w:sz w:val="24"/>
          <w:szCs w:val="24"/>
        </w:rPr>
        <w:t xml:space="preserve">тельных открыток, сувениров. </w:t>
      </w:r>
      <w:r w:rsidR="00CB2CB3" w:rsidRPr="008A5833">
        <w:rPr>
          <w:rFonts w:ascii="Times New Roman" w:hAnsi="Times New Roman" w:cs="Times New Roman"/>
          <w:sz w:val="24"/>
          <w:szCs w:val="24"/>
        </w:rPr>
        <w:t>Экскурс</w:t>
      </w:r>
      <w:r w:rsidR="00CB2CB3">
        <w:rPr>
          <w:rFonts w:ascii="Times New Roman" w:hAnsi="Times New Roman" w:cs="Times New Roman"/>
          <w:sz w:val="24"/>
          <w:szCs w:val="24"/>
        </w:rPr>
        <w:t xml:space="preserve">ия в картонажную мастерскую.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Изготовление по образцу мебели: </w:t>
      </w:r>
      <w:r w:rsidR="00CB2CB3">
        <w:rPr>
          <w:rFonts w:ascii="Times New Roman" w:hAnsi="Times New Roman" w:cs="Times New Roman"/>
          <w:sz w:val="24"/>
          <w:szCs w:val="24"/>
        </w:rPr>
        <w:t xml:space="preserve"> Стол. Стул. Кресло.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 коробочек, картона и бархатной бумаги.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по</w:t>
      </w:r>
      <w:r w:rsidR="00CB2CB3">
        <w:rPr>
          <w:rFonts w:ascii="Times New Roman" w:hAnsi="Times New Roman" w:cs="Times New Roman"/>
          <w:sz w:val="24"/>
          <w:szCs w:val="24"/>
        </w:rPr>
        <w:t xml:space="preserve"> образцу указателя «переход».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Провести игру «Переход улицы», используя изделия </w:t>
      </w:r>
      <w:r w:rsidR="00CB2CB3">
        <w:rPr>
          <w:rFonts w:ascii="Times New Roman" w:hAnsi="Times New Roman" w:cs="Times New Roman"/>
          <w:sz w:val="24"/>
          <w:szCs w:val="24"/>
        </w:rPr>
        <w:t xml:space="preserve"> об</w:t>
      </w:r>
      <w:r w:rsidR="00CB2CB3"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="00CB2CB3" w:rsidRPr="008A5833">
        <w:rPr>
          <w:rFonts w:ascii="Times New Roman" w:hAnsi="Times New Roman" w:cs="Times New Roman"/>
          <w:sz w:val="24"/>
          <w:szCs w:val="24"/>
        </w:rPr>
        <w:t>щихся.</w:t>
      </w:r>
    </w:p>
    <w:p w:rsidR="00CB2CB3" w:rsidRPr="008A5833" w:rsidRDefault="00CB2CB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5833">
        <w:rPr>
          <w:rFonts w:ascii="Times New Roman" w:hAnsi="Times New Roman" w:cs="Times New Roman"/>
          <w:i/>
          <w:sz w:val="24"/>
          <w:szCs w:val="24"/>
        </w:rPr>
        <w:t xml:space="preserve">Работа с текстильным материалами </w:t>
      </w:r>
    </w:p>
    <w:p w:rsidR="00CB2CB3" w:rsidRPr="008A5833" w:rsidRDefault="008A583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Изготовление стилизованных ягод из связанных пучков нитей: плетение косички. Изготовление стилизованной фигурки мальчика из связанных пучков нитей, шпагата, тесьмы. Изготовление стилизованной фигурки, девочки из связанных пучков нитей, шпагата, тесьмы. Пришивание пуговиц с двумя отверстиями – повторение приёмов шитья ( игла вверх- вниз). Завязывание узелков. Экскурсия в швейную мастерскую. Намотка ниток на картон, связывание, перевязывание, разрезание, скручивание,  плетение, витьё шнурка. Завязывание узелка на конце нитки. Пришивание пуговиц с подкладыванием палочки.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Упражнения в раскрое ткани по готовой выкройке в форме квадрата или прямоугольника. Составление коллекции тканей с чётко выраженной лицевой и изнаночной стор</w:t>
      </w:r>
      <w:r w:rsidR="00CB2CB3">
        <w:rPr>
          <w:rFonts w:ascii="Times New Roman" w:hAnsi="Times New Roman" w:cs="Times New Roman"/>
          <w:sz w:val="24"/>
          <w:szCs w:val="24"/>
        </w:rPr>
        <w:t xml:space="preserve">оной на подложке из картона. </w:t>
      </w:r>
      <w:r w:rsidR="00CB2CB3" w:rsidRPr="008A5833">
        <w:rPr>
          <w:rFonts w:ascii="Times New Roman" w:hAnsi="Times New Roman" w:cs="Times New Roman"/>
          <w:sz w:val="24"/>
          <w:szCs w:val="24"/>
        </w:rPr>
        <w:t>Ознакомление с ручными стежками ( смёточный стежок). Упражнени</w:t>
      </w:r>
      <w:r w:rsidR="00CB2CB3">
        <w:rPr>
          <w:rFonts w:ascii="Times New Roman" w:hAnsi="Times New Roman" w:cs="Times New Roman"/>
          <w:sz w:val="24"/>
          <w:szCs w:val="24"/>
        </w:rPr>
        <w:t xml:space="preserve">я на полосе бумаги в клетку.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Вышивание закладки из канвы или ткани с крупным переплетением, раскроенной по самостоятельно составленной выкройке, смёточным стежком. Оформление концов закладки кисточками из оставленных длинных концов ни</w:t>
      </w:r>
      <w:r w:rsidR="00CB2CB3">
        <w:rPr>
          <w:rFonts w:ascii="Times New Roman" w:hAnsi="Times New Roman" w:cs="Times New Roman"/>
          <w:sz w:val="24"/>
          <w:szCs w:val="24"/>
        </w:rPr>
        <w:t xml:space="preserve">тей вышивки.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игольницы по самостоятельно вычерченной выкройке в форме квадрата из двух сложе</w:t>
      </w:r>
      <w:r w:rsidR="00CB2CB3">
        <w:rPr>
          <w:rFonts w:ascii="Times New Roman" w:hAnsi="Times New Roman" w:cs="Times New Roman"/>
          <w:sz w:val="24"/>
          <w:szCs w:val="24"/>
        </w:rPr>
        <w:t xml:space="preserve">нных  вместе кусочков ткани.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</w:t>
      </w:r>
      <w:r w:rsidR="00CB2CB3">
        <w:rPr>
          <w:rFonts w:ascii="Times New Roman" w:hAnsi="Times New Roman" w:cs="Times New Roman"/>
          <w:sz w:val="24"/>
          <w:szCs w:val="24"/>
        </w:rPr>
        <w:t xml:space="preserve">ение петельки для игольницы.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Выполнение стежка «шнурок»: упражнения на полосе бумаги в клетку</w:t>
      </w:r>
      <w:r w:rsidR="00CB2CB3">
        <w:rPr>
          <w:rFonts w:ascii="Times New Roman" w:hAnsi="Times New Roman" w:cs="Times New Roman"/>
          <w:sz w:val="24"/>
          <w:szCs w:val="24"/>
        </w:rPr>
        <w:t xml:space="preserve">.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Вышивание закладки из канвы или т</w:t>
      </w:r>
      <w:r w:rsidR="00CB2CB3">
        <w:rPr>
          <w:rFonts w:ascii="Times New Roman" w:hAnsi="Times New Roman" w:cs="Times New Roman"/>
          <w:sz w:val="24"/>
          <w:szCs w:val="24"/>
        </w:rPr>
        <w:t xml:space="preserve">кани с крупным переплетением. </w:t>
      </w:r>
      <w:r w:rsidR="00CB2CB3" w:rsidRPr="008A5833">
        <w:rPr>
          <w:rFonts w:ascii="Times New Roman" w:hAnsi="Times New Roman" w:cs="Times New Roman"/>
          <w:sz w:val="24"/>
          <w:szCs w:val="24"/>
        </w:rPr>
        <w:t>Оформление</w:t>
      </w:r>
      <w:r w:rsidR="00CB2CB3">
        <w:rPr>
          <w:rFonts w:ascii="Times New Roman" w:hAnsi="Times New Roman" w:cs="Times New Roman"/>
          <w:sz w:val="24"/>
          <w:szCs w:val="24"/>
        </w:rPr>
        <w:t xml:space="preserve"> концов закладки кисточками.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Слабые </w:t>
      </w:r>
      <w:r w:rsidR="00CB2CB3">
        <w:rPr>
          <w:rFonts w:ascii="Times New Roman" w:hAnsi="Times New Roman" w:cs="Times New Roman"/>
          <w:sz w:val="24"/>
          <w:szCs w:val="24"/>
        </w:rPr>
        <w:t>об</w:t>
      </w:r>
      <w:r w:rsidR="00CB2CB3"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="00CB2CB3" w:rsidRPr="008A5833">
        <w:rPr>
          <w:rFonts w:ascii="Times New Roman" w:hAnsi="Times New Roman" w:cs="Times New Roman"/>
          <w:sz w:val="24"/>
          <w:szCs w:val="24"/>
        </w:rPr>
        <w:t>щиеся повторяют смёточный  стежок.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Вышивание салфетки</w:t>
      </w:r>
      <w:r w:rsidR="00CB2CB3">
        <w:rPr>
          <w:rFonts w:ascii="Times New Roman" w:hAnsi="Times New Roman" w:cs="Times New Roman"/>
          <w:sz w:val="24"/>
          <w:szCs w:val="24"/>
        </w:rPr>
        <w:t xml:space="preserve"> из канвы стежком смёточный.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Вышивание салфет</w:t>
      </w:r>
      <w:r w:rsidR="00CB2CB3">
        <w:rPr>
          <w:rFonts w:ascii="Times New Roman" w:hAnsi="Times New Roman" w:cs="Times New Roman"/>
          <w:sz w:val="24"/>
          <w:szCs w:val="24"/>
        </w:rPr>
        <w:t xml:space="preserve">ки из канвы стежком «шнурок».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Слабые </w:t>
      </w:r>
      <w:r w:rsidR="00CB2CB3">
        <w:rPr>
          <w:rFonts w:ascii="Times New Roman" w:hAnsi="Times New Roman" w:cs="Times New Roman"/>
          <w:sz w:val="24"/>
          <w:szCs w:val="24"/>
        </w:rPr>
        <w:t>об</w:t>
      </w:r>
      <w:r w:rsidR="00CB2CB3"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="00CB2CB3" w:rsidRPr="008A5833">
        <w:rPr>
          <w:rFonts w:ascii="Times New Roman" w:hAnsi="Times New Roman" w:cs="Times New Roman"/>
          <w:sz w:val="24"/>
          <w:szCs w:val="24"/>
        </w:rPr>
        <w:t>щиеся выполняют вышивку смёточными стежками.</w:t>
      </w:r>
    </w:p>
    <w:p w:rsidR="00CB2CB3" w:rsidRPr="008A5833" w:rsidRDefault="00CB2CB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B2CB3" w:rsidRDefault="00CB2CB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Pr="00CB2CB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2CB3">
        <w:rPr>
          <w:rFonts w:ascii="Times New Roman" w:hAnsi="Times New Roman" w:cs="Times New Roman"/>
          <w:i/>
          <w:sz w:val="24"/>
          <w:szCs w:val="24"/>
          <w:u w:val="single"/>
        </w:rPr>
        <w:t>Межпредметные связи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Математика. Счёт в пределах 20. Разметка по линейке.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Изобразительное искусство. Расчленение объекта на простые геометрические формы. Понятие о декоративных узорах.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Развитие устной речи на основе изучения предметов и явлений окружающей действительности. Полные ответы на вопросы. Умение дополнять ответ товарища. Использование в речи вновь усвоенных слов и предложений.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0F67" w:rsidRDefault="00500F67" w:rsidP="00CB2C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DA5">
        <w:rPr>
          <w:rFonts w:ascii="Times New Roman" w:hAnsi="Times New Roman" w:cs="Times New Roman"/>
          <w:b/>
          <w:sz w:val="24"/>
          <w:szCs w:val="24"/>
        </w:rPr>
        <w:t xml:space="preserve">Основные требования к умениям 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об</w:t>
      </w:r>
      <w:r w:rsidRPr="00430DA5">
        <w:rPr>
          <w:rFonts w:ascii="Times New Roman" w:hAnsi="Times New Roman" w:cs="Times New Roman"/>
          <w:b/>
          <w:sz w:val="24"/>
          <w:szCs w:val="24"/>
        </w:rPr>
        <w:t>уча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ю</w:t>
      </w:r>
      <w:r w:rsidRPr="00430DA5">
        <w:rPr>
          <w:rFonts w:ascii="Times New Roman" w:hAnsi="Times New Roman" w:cs="Times New Roman"/>
          <w:b/>
          <w:sz w:val="24"/>
          <w:szCs w:val="24"/>
        </w:rPr>
        <w:t>щихся</w:t>
      </w:r>
    </w:p>
    <w:p w:rsidR="00CB2CB3" w:rsidRPr="00012331" w:rsidRDefault="00CB2CB3" w:rsidP="00CB2CB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 – 4 класс</w:t>
      </w:r>
    </w:p>
    <w:p w:rsidR="00CB2CB3" w:rsidRPr="00430DA5" w:rsidRDefault="009D6619" w:rsidP="009D661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Должны уметь:</w:t>
      </w:r>
    </w:p>
    <w:p w:rsidR="009D6619" w:rsidRDefault="009D6619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A5833" w:rsidRPr="008A5833">
        <w:rPr>
          <w:rFonts w:ascii="Times New Roman" w:hAnsi="Times New Roman" w:cs="Times New Roman"/>
          <w:sz w:val="24"/>
          <w:szCs w:val="24"/>
        </w:rPr>
        <w:t>риентироваться в задании по вопросам и самостоятельно, сравнивать образец с натуральным объектом, чучелом, муляжом по вопросам учителя и самостоятельно.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Составлять план работы над изделием по вопросам учителя и самостоятельно.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Выполнять изделия каждого вида работ по показу учителя, сочетающемуся с инструкцией, остальные – самостоятельно.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lastRenderedPageBreak/>
        <w:t>Придерживаться планирования при изготовлении изделия.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Осуществлять текущий самоконтроль с помощью учителя.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Употреблять в речи техническую терминологию.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Самостоятельно ориентироваться на листе бумаги.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Узнавать и называть прямоугольные геометрические тела.</w:t>
      </w:r>
    </w:p>
    <w:p w:rsidR="008A5833" w:rsidRP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Употреблять в речи слова, обозначающие пространственные признаки предметов, пространственные отношения.</w:t>
      </w: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A34">
        <w:rPr>
          <w:rFonts w:ascii="Times New Roman" w:hAnsi="Times New Roman" w:cs="Times New Roman"/>
          <w:b/>
          <w:sz w:val="24"/>
          <w:szCs w:val="24"/>
        </w:rPr>
        <w:t>Ресурсное обеспечение рабочей программы:</w:t>
      </w:r>
    </w:p>
    <w:p w:rsid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Pr="009D6619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6619">
        <w:rPr>
          <w:rFonts w:ascii="Times New Roman" w:hAnsi="Times New Roman" w:cs="Times New Roman"/>
          <w:sz w:val="24"/>
          <w:szCs w:val="24"/>
          <w:u w:val="single"/>
        </w:rPr>
        <w:t xml:space="preserve">- информационное, в том числе литература основная и дополнительная: 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 1.В.В. Воронкова. «Программы специальных (коррекционных) образовательных учреждений 8 вида». М.: Просвещение, 2010 г.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 2.О.Н. Крылова. Поурочные разработки по трудовому обучению</w:t>
      </w:r>
      <w:r w:rsidR="009D6619">
        <w:rPr>
          <w:rFonts w:ascii="Times New Roman" w:hAnsi="Times New Roman" w:cs="Times New Roman"/>
          <w:sz w:val="24"/>
          <w:szCs w:val="24"/>
        </w:rPr>
        <w:t xml:space="preserve">. </w:t>
      </w:r>
      <w:r w:rsidRPr="008A5833">
        <w:rPr>
          <w:rFonts w:ascii="Times New Roman" w:hAnsi="Times New Roman" w:cs="Times New Roman"/>
          <w:sz w:val="24"/>
          <w:szCs w:val="24"/>
        </w:rPr>
        <w:t>Учебное пособие. М.: Издательств «Экзамен», 2006 г.</w:t>
      </w:r>
    </w:p>
    <w:p w:rsidR="00372C19" w:rsidRPr="008A5833" w:rsidRDefault="00372C19" w:rsidP="008A5833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 3.Т.Н.Максимова. Поурочные разработки по технологии.  </w:t>
      </w:r>
      <w:r w:rsidRPr="008A5833">
        <w:rPr>
          <w:rFonts w:ascii="Times New Roman" w:eastAsia="Calibri" w:hAnsi="Times New Roman" w:cs="Times New Roman"/>
          <w:sz w:val="24"/>
          <w:szCs w:val="24"/>
        </w:rPr>
        <w:t>- М.: «ВАКО», 2013г.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 4. </w:t>
      </w:r>
      <w:r w:rsidRPr="008A5833">
        <w:rPr>
          <w:rFonts w:ascii="Times New Roman" w:eastAsia="Calibri" w:hAnsi="Times New Roman" w:cs="Times New Roman"/>
          <w:sz w:val="24"/>
          <w:szCs w:val="24"/>
        </w:rPr>
        <w:t>В.И.  Ковалько, Школа физкультминуток (1-4классы): практические разработки физкультминуток, гимнастических комплексов, подвижных игр  для младших школьников.- М.: «ВАКО», 2005г.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</w:t>
      </w:r>
      <w:r w:rsidRPr="008A5833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 w:rsidRPr="009D6619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материально-техническое:</w:t>
      </w:r>
      <w:r w:rsidRPr="008A5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C19" w:rsidRPr="008A5833" w:rsidRDefault="00372C19" w:rsidP="008A5833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Пластилин, д</w:t>
      </w:r>
      <w:r w:rsidRPr="008A5833">
        <w:rPr>
          <w:rFonts w:ascii="Times New Roman" w:eastAsia="Times New Roman" w:hAnsi="Times New Roman" w:cs="Times New Roman"/>
          <w:color w:val="000000"/>
          <w:sz w:val="24"/>
          <w:szCs w:val="24"/>
        </w:rPr>
        <w:t>оска для работы с пластилином</w:t>
      </w:r>
      <w:r w:rsidRPr="008A5833">
        <w:rPr>
          <w:rFonts w:ascii="Times New Roman" w:hAnsi="Times New Roman" w:cs="Times New Roman"/>
          <w:sz w:val="24"/>
          <w:szCs w:val="24"/>
        </w:rPr>
        <w:t xml:space="preserve"> муляжи  овощей, фруктов, иллюстрации предметов, цветная  бумага, цветной, белый картон, клей ПВА. клей-карандаш, цветные нитки ,ножницы, иглы, ткань, цветные карандаши, простой карандаш,</w:t>
      </w:r>
      <w:r w:rsidRPr="008A5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линейка-угольник и  т .д 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- </w:t>
      </w:r>
      <w:r w:rsidRPr="009D6619">
        <w:rPr>
          <w:rFonts w:ascii="Times New Roman" w:hAnsi="Times New Roman" w:cs="Times New Roman"/>
          <w:sz w:val="24"/>
          <w:szCs w:val="24"/>
          <w:u w:val="single"/>
        </w:rPr>
        <w:t>медиаресурсы и пр.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-компьютер, компьютерные презентации,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8A5833">
          <w:rPr>
            <w:rStyle w:val="aa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8A5833">
        <w:rPr>
          <w:rFonts w:ascii="Times New Roman" w:hAnsi="Times New Roman" w:cs="Times New Roman"/>
          <w:sz w:val="24"/>
          <w:szCs w:val="24"/>
        </w:rPr>
        <w:t>,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8A5833">
          <w:rPr>
            <w:rStyle w:val="aa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8A5833">
        <w:rPr>
          <w:rFonts w:ascii="Times New Roman" w:hAnsi="Times New Roman" w:cs="Times New Roman"/>
          <w:sz w:val="24"/>
          <w:szCs w:val="24"/>
        </w:rPr>
        <w:t>,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8A5833">
          <w:rPr>
            <w:rStyle w:val="aa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8A5833">
        <w:rPr>
          <w:rFonts w:ascii="Times New Roman" w:hAnsi="Times New Roman" w:cs="Times New Roman"/>
          <w:sz w:val="24"/>
          <w:szCs w:val="24"/>
        </w:rPr>
        <w:t>,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 Pro.Школу. ru.интернет- портал.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к рабочей программе </w:t>
      </w:r>
    </w:p>
    <w:p w:rsidR="004D2469" w:rsidRDefault="004D2469" w:rsidP="004D2469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>
        <w:rPr>
          <w:rFonts w:ascii="Times New Roman" w:hAnsi="Times New Roman"/>
          <w:u w:val="single"/>
        </w:rPr>
        <w:t xml:space="preserve">31.08.16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134</w:t>
      </w:r>
    </w:p>
    <w:p w:rsidR="004D2469" w:rsidRPr="00E7081C" w:rsidRDefault="004D2469" w:rsidP="004D2469">
      <w:pPr>
        <w:pStyle w:val="a3"/>
        <w:jc w:val="center"/>
        <w:rPr>
          <w:b/>
          <w:sz w:val="32"/>
          <w:szCs w:val="32"/>
          <w:u w:val="single"/>
        </w:rPr>
      </w:pPr>
      <w:r w:rsidRPr="00404EB8">
        <w:rPr>
          <w:rFonts w:ascii="Times New Roman" w:hAnsi="Times New Roman"/>
          <w:b/>
          <w:sz w:val="28"/>
          <w:szCs w:val="28"/>
          <w:u w:val="single"/>
        </w:rPr>
        <w:t>Календарно – тематический план к рабочей программе по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трудовому обучению</w:t>
      </w:r>
      <w:r>
        <w:rPr>
          <w:b/>
          <w:sz w:val="32"/>
          <w:szCs w:val="32"/>
          <w:u w:val="single"/>
        </w:rPr>
        <w:t xml:space="preserve"> </w:t>
      </w:r>
      <w:r w:rsidRPr="00404EB8">
        <w:rPr>
          <w:b/>
          <w:sz w:val="32"/>
          <w:szCs w:val="32"/>
          <w:u w:val="single"/>
        </w:rPr>
        <w:t xml:space="preserve"> </w:t>
      </w:r>
      <w:r w:rsidRPr="00404EB8">
        <w:rPr>
          <w:rFonts w:ascii="Times New Roman" w:hAnsi="Times New Roman"/>
          <w:b/>
          <w:sz w:val="32"/>
          <w:szCs w:val="32"/>
          <w:u w:val="single"/>
        </w:rPr>
        <w:t xml:space="preserve">во 2 классе </w:t>
      </w:r>
    </w:p>
    <w:p w:rsidR="004D2469" w:rsidRDefault="004D2469" w:rsidP="004D2469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rFonts w:ascii="Times New Roman" w:hAnsi="Times New Roman"/>
          <w:b/>
          <w:i/>
          <w:sz w:val="32"/>
          <w:szCs w:val="32"/>
          <w:u w:val="single"/>
        </w:rPr>
        <w:t xml:space="preserve">Учитель: </w:t>
      </w:r>
      <w:r>
        <w:rPr>
          <w:rFonts w:ascii="Times New Roman" w:hAnsi="Times New Roman"/>
          <w:b/>
          <w:i/>
          <w:sz w:val="32"/>
          <w:szCs w:val="32"/>
          <w:u w:val="single"/>
        </w:rPr>
        <w:t>Булгарева Л.П</w:t>
      </w:r>
      <w:r w:rsidRPr="005B47B9">
        <w:rPr>
          <w:rFonts w:ascii="Times New Roman" w:hAnsi="Times New Roman"/>
          <w:i/>
          <w:sz w:val="28"/>
          <w:szCs w:val="28"/>
        </w:rPr>
        <w:t xml:space="preserve"> </w:t>
      </w:r>
    </w:p>
    <w:p w:rsidR="004D2469" w:rsidRPr="005B47B9" w:rsidRDefault="004D2469" w:rsidP="004D2469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(специальная (коррекционная) программа)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Default="00372C19" w:rsidP="00372C19">
      <w:pPr>
        <w:tabs>
          <w:tab w:val="left" w:pos="9360"/>
        </w:tabs>
        <w:ind w:left="-900" w:right="355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67"/>
        <w:gridCol w:w="1421"/>
        <w:gridCol w:w="4822"/>
        <w:gridCol w:w="836"/>
        <w:gridCol w:w="5130"/>
        <w:gridCol w:w="2476"/>
      </w:tblGrid>
      <w:tr w:rsidR="004D2469" w:rsidTr="0046478B">
        <w:tc>
          <w:tcPr>
            <w:tcW w:w="667" w:type="dxa"/>
          </w:tcPr>
          <w:p w:rsidR="004D2469" w:rsidRPr="00DA3796" w:rsidRDefault="004D2469" w:rsidP="00651091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№</w:t>
            </w:r>
          </w:p>
          <w:p w:rsidR="004D2469" w:rsidRPr="00DA3796" w:rsidRDefault="004D2469" w:rsidP="00651091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п./п</w:t>
            </w:r>
          </w:p>
        </w:tc>
        <w:tc>
          <w:tcPr>
            <w:tcW w:w="1421" w:type="dxa"/>
          </w:tcPr>
          <w:p w:rsidR="004D2469" w:rsidRPr="00DA3796" w:rsidRDefault="004D2469" w:rsidP="00651091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Дата реализации</w:t>
            </w:r>
          </w:p>
        </w:tc>
        <w:tc>
          <w:tcPr>
            <w:tcW w:w="4822" w:type="dxa"/>
          </w:tcPr>
          <w:p w:rsidR="004D2469" w:rsidRPr="00DA3796" w:rsidRDefault="004D2469" w:rsidP="00651091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Тема урока</w:t>
            </w:r>
          </w:p>
        </w:tc>
        <w:tc>
          <w:tcPr>
            <w:tcW w:w="836" w:type="dxa"/>
          </w:tcPr>
          <w:p w:rsidR="004D2469" w:rsidRPr="00DA3796" w:rsidRDefault="004D2469" w:rsidP="00651091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5130" w:type="dxa"/>
          </w:tcPr>
          <w:p w:rsidR="004D2469" w:rsidRPr="00DA3796" w:rsidRDefault="004D2469" w:rsidP="00651091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Требования к знаниям и умениям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обу</w:t>
            </w: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ю</w:t>
            </w: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щихся по теме (или уроку)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4D2469" w:rsidTr="00092606">
        <w:tc>
          <w:tcPr>
            <w:tcW w:w="15352" w:type="dxa"/>
            <w:gridSpan w:val="6"/>
          </w:tcPr>
          <w:p w:rsidR="004D2469" w:rsidRDefault="004D2469" w:rsidP="004D24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глиной и пластилином (4 часа)</w:t>
            </w:r>
          </w:p>
        </w:tc>
      </w:tr>
      <w:tr w:rsidR="004D2469" w:rsidTr="0046478B">
        <w:tc>
          <w:tcPr>
            <w:tcW w:w="667" w:type="dxa"/>
          </w:tcPr>
          <w:p w:rsidR="004D2469" w:rsidRPr="00B46CF3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4822" w:type="dxa"/>
          </w:tcPr>
          <w:p w:rsidR="004D2469" w:rsidRPr="0043613F" w:rsidRDefault="004D2469" w:rsidP="008D4360">
            <w:pPr>
              <w:rPr>
                <w:rFonts w:ascii="Times New Roman" w:hAnsi="Times New Roman" w:cs="Times New Roman"/>
              </w:rPr>
            </w:pPr>
            <w:r w:rsidRPr="0043613F">
              <w:rPr>
                <w:rFonts w:ascii="Times New Roman" w:hAnsi="Times New Roman" w:cs="Times New Roman"/>
              </w:rPr>
              <w:t>Беседа «Глина, её применение в промышленности». Лепка кубиков и брусков разной величины Инструктаж по ТБ на уроках труда.</w:t>
            </w:r>
          </w:p>
          <w:p w:rsidR="004D2469" w:rsidRPr="0043613F" w:rsidRDefault="004D2469" w:rsidP="008D43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</w:tcPr>
          <w:p w:rsidR="004D2469" w:rsidRPr="00A02E0E" w:rsidRDefault="004D2469" w:rsidP="008D43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:свойства глины и её применение в хозяйстве, правила гигиены при работе с пластилином.</w:t>
            </w:r>
          </w:p>
          <w:p w:rsidR="004D2469" w:rsidRPr="00A02E0E" w:rsidRDefault="004D2469" w:rsidP="008D4360">
            <w:pPr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 xml:space="preserve">Уметь: лепить кубики и бруски </w:t>
            </w:r>
            <w:r>
              <w:rPr>
                <w:rFonts w:ascii="Times New Roman" w:hAnsi="Times New Roman" w:cs="Times New Roman"/>
              </w:rPr>
              <w:t xml:space="preserve">разной величины, соблюдать ТБ и </w:t>
            </w:r>
            <w:r w:rsidRPr="00A02E0E">
              <w:rPr>
                <w:rFonts w:ascii="Times New Roman" w:hAnsi="Times New Roman" w:cs="Times New Roman"/>
              </w:rPr>
              <w:t>санитарно-гигиенические требования на уроках труда,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2E0E">
              <w:rPr>
                <w:rFonts w:ascii="Times New Roman" w:hAnsi="Times New Roman" w:cs="Times New Roman"/>
              </w:rPr>
              <w:t>приготовить рабочее место с соблюдением правил гигиены.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правила техники безопасности на уроках труда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Формовка на плоскости прямоугольных геометрических 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 xml:space="preserve"> (куб, параллелепипед). 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и различать геометрические фигуры.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Уметь: лепить куб, параллелепипед на плоскости, употреблять в речи слова, обозначающие пространственные признаки предметов.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 xml:space="preserve">Доделать Аппликацию из природного материала (сухие листья и цветы) 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столярных инструментов (киянки, рубанка, молотка).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: лепить столярные инструменты: киянку, молоток, рубанок.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 xml:space="preserve">Разукрасить поделку 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по образцу или с натуры игрушек грузового и легкового  автомобиля, автобуса.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правила дорожного движения.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лепить по образцу грузовой автомобиль, автобус.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 xml:space="preserve">Разукрасить поделку </w:t>
            </w:r>
          </w:p>
        </w:tc>
      </w:tr>
      <w:tr w:rsidR="004D2469" w:rsidTr="002F0A7E">
        <w:tc>
          <w:tcPr>
            <w:tcW w:w="15352" w:type="dxa"/>
            <w:gridSpan w:val="6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природным материалом (6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Экскурсия в природу с целью сбора природного материала.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отбирать в природе материал, нужный для уроков труда.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Принести листья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по образцу зайца из засушенных листьев крылаток.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свойства засушенных листьев, цветов и т.п.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изготавливать по образцу зайца из природного материала</w:t>
            </w:r>
          </w:p>
        </w:tc>
        <w:tc>
          <w:tcPr>
            <w:tcW w:w="2476" w:type="dxa"/>
          </w:tcPr>
          <w:p w:rsidR="004D2469" w:rsidRPr="008D5A77" w:rsidRDefault="004D2469" w:rsidP="0046478B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 xml:space="preserve">Доделать Аппликацию из природного материала (сухие листья и цветы) 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рыбки из чешуек шишки ели с применением цветной бумаги (по образцу).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правила работы с режущими инструментами, правила работы с клеем.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lastRenderedPageBreak/>
              <w:t>Уметь изготавливать рыбку из чешуек шишки с применением цв. бумаги.</w:t>
            </w:r>
          </w:p>
        </w:tc>
        <w:tc>
          <w:tcPr>
            <w:tcW w:w="2476" w:type="dxa"/>
          </w:tcPr>
          <w:p w:rsidR="004D2469" w:rsidRPr="008D5A77" w:rsidRDefault="004D2469" w:rsidP="004647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Разукрасить поделку 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Самостоятельное изготовление по иллюстрации свиньи из еловой шишки, палочек и бумажных деталей.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изготавливать фигуру свиньи по иллюстрации из еловой шишки, палочек и бумажных деталей.</w:t>
            </w:r>
          </w:p>
        </w:tc>
        <w:tc>
          <w:tcPr>
            <w:tcW w:w="2476" w:type="dxa"/>
          </w:tcPr>
          <w:p w:rsidR="004D2469" w:rsidRPr="008D5A77" w:rsidRDefault="004D2469" w:rsidP="004647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 xml:space="preserve">Разукрасить поделку 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узора в круге из чешуек ели. Украшение декоративной тарелки.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изготавлив</w:t>
            </w:r>
            <w:r>
              <w:rPr>
                <w:rFonts w:ascii="Times New Roman" w:hAnsi="Times New Roman" w:cs="Times New Roman"/>
              </w:rPr>
              <w:t>ать узор в круге из чешуек ели.</w:t>
            </w:r>
          </w:p>
        </w:tc>
        <w:tc>
          <w:tcPr>
            <w:tcW w:w="2476" w:type="dxa"/>
          </w:tcPr>
          <w:p w:rsidR="004D2469" w:rsidRPr="008D5A77" w:rsidRDefault="004D2469" w:rsidP="004647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>Доделать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D5A77">
              <w:rPr>
                <w:rFonts w:ascii="Times New Roman" w:hAnsi="Times New Roman"/>
                <w:sz w:val="20"/>
                <w:szCs w:val="20"/>
              </w:rPr>
              <w:t>Аппликацию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узора в круге из чешуек ели. Украшение декоративной тарелки.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узора в круге из чешуек ели. Украшение декоративной тарелки.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>Разукрасить поделку</w:t>
            </w:r>
          </w:p>
        </w:tc>
      </w:tr>
      <w:tr w:rsidR="004D2469" w:rsidTr="00C30E30">
        <w:tc>
          <w:tcPr>
            <w:tcW w:w="15352" w:type="dxa"/>
            <w:gridSpan w:val="6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бумагой и картоном (3 часа)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06.10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пакета из бумаги для хранения изделий.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: правила ТБ при работе с ножницами, применение картона.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отличать бумагу от картона, изготавливать пакет из бумаги.</w:t>
            </w:r>
          </w:p>
        </w:tc>
        <w:tc>
          <w:tcPr>
            <w:tcW w:w="2476" w:type="dxa"/>
          </w:tcPr>
          <w:p w:rsidR="004D2469" w:rsidRPr="008D5A77" w:rsidRDefault="004D2469" w:rsidP="004647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 xml:space="preserve">Доделать </w:t>
            </w:r>
            <w:r>
              <w:rPr>
                <w:rFonts w:ascii="Times New Roman" w:hAnsi="Times New Roman"/>
                <w:sz w:val="20"/>
                <w:szCs w:val="20"/>
              </w:rPr>
              <w:t>пакет</w:t>
            </w:r>
            <w:r w:rsidRPr="008D5A7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Украшение аппликацией пакета из бумаги для хранения изделий.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украшать изделие аппликацией, работать самостоятельно.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>Изготовить поделку по шаблону.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счетного материала.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и различать геометрические фигуры.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изготавливать счетный материал.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Покрасить палочки</w:t>
            </w:r>
          </w:p>
        </w:tc>
      </w:tr>
      <w:tr w:rsidR="004D2469" w:rsidTr="00F35133">
        <w:tc>
          <w:tcPr>
            <w:tcW w:w="15352" w:type="dxa"/>
            <w:gridSpan w:val="6"/>
          </w:tcPr>
          <w:p w:rsidR="004D2469" w:rsidRDefault="004D2469" w:rsidP="004D24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текстильным материалом (5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Свойства ниток. Плетение косички.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</w:t>
            </w:r>
            <w:r w:rsidRPr="00A02E0E">
              <w:rPr>
                <w:rFonts w:ascii="Times New Roman" w:hAnsi="Times New Roman" w:cs="Times New Roman"/>
              </w:rPr>
              <w:t xml:space="preserve"> свойства ниток.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плести косичку из ниток, определять на глаз длину, ширину изделия. Плести косичку.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Сплести косичку</w:t>
            </w:r>
            <w:r w:rsidRPr="008D5A7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стилизованных фигурок (мальчика, девочки) из связанных пучков ниток.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накручивать нитки на картон, изготавливать стилизованные фигурки людей из ниток.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 xml:space="preserve">Разукрасить поделку 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Пришивание пуговиц с двумя отверстиями.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пришивать пуговицы с двумя отверстиями.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>Доделать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D5A77">
              <w:rPr>
                <w:rFonts w:ascii="Times New Roman" w:hAnsi="Times New Roman"/>
                <w:sz w:val="20"/>
                <w:szCs w:val="20"/>
              </w:rPr>
              <w:t>Аппликацию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Шитьё «игла вверх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- вниз». Завязывание узелков.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правила ТБ при работе с ножницами, иглами.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завязывать узелки, шить «игла вверх- вниз».</w:t>
            </w:r>
          </w:p>
        </w:tc>
        <w:tc>
          <w:tcPr>
            <w:tcW w:w="2476" w:type="dxa"/>
          </w:tcPr>
          <w:p w:rsidR="004D2469" w:rsidRPr="008D5A77" w:rsidRDefault="004D2469" w:rsidP="00D00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>Разукрасить поделку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 э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кскурсия в швейную мастерскую.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правила поведения</w:t>
            </w:r>
            <w:r>
              <w:rPr>
                <w:rFonts w:ascii="Times New Roman" w:hAnsi="Times New Roman" w:cs="Times New Roman"/>
              </w:rPr>
              <w:t>.</w:t>
            </w:r>
            <w:r w:rsidRPr="00A02E0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Принести образцы ткани</w:t>
            </w:r>
          </w:p>
        </w:tc>
      </w:tr>
      <w:tr w:rsidR="004D2469" w:rsidTr="00100446">
        <w:tc>
          <w:tcPr>
            <w:tcW w:w="15352" w:type="dxa"/>
            <w:gridSpan w:val="6"/>
          </w:tcPr>
          <w:p w:rsidR="004D2469" w:rsidRDefault="004D2469" w:rsidP="004D24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глиной и пластилином (5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предметов цилиндрической формы: стакана для карандашей, кружки 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санитарно-гигиенические правила при лепке.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определять форму, размер предметов, лепить предметы цилиндрической формы.</w:t>
            </w:r>
          </w:p>
        </w:tc>
        <w:tc>
          <w:tcPr>
            <w:tcW w:w="2476" w:type="dxa"/>
          </w:tcPr>
          <w:p w:rsidR="004D2469" w:rsidRPr="003F3C3F" w:rsidRDefault="004D2469" w:rsidP="0086251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Лепка по образцу предметов шаровидной формы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с натуры предметов конической формы: ведёрка.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приём лепки посуды способом вдавливания и расплющивания стенок</w:t>
            </w:r>
            <w:r>
              <w:rPr>
                <w:rFonts w:ascii="Times New Roman" w:hAnsi="Times New Roman" w:cs="Times New Roman"/>
              </w:rPr>
              <w:t xml:space="preserve"> изделия пальцами.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Лепка по образцу.</w:t>
            </w:r>
          </w:p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с натуры предметов конической формы: цветочного горшка.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работать по образцу, наносить рисунок с помощью стеки, лепить предметы конической формы.</w:t>
            </w:r>
          </w:p>
        </w:tc>
        <w:tc>
          <w:tcPr>
            <w:tcW w:w="2476" w:type="dxa"/>
          </w:tcPr>
          <w:p w:rsidR="004D2469" w:rsidRPr="003F3C3F" w:rsidRDefault="004D2469" w:rsidP="0086251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Наклеивание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горшок украшение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цветной бумаги.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с натуры и по представлению чайной посуды (чайника для заварки, десертной тарелки) 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свойства глины.</w:t>
            </w:r>
          </w:p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украшать изделие цветным пластилином, лепить с натуры по представлению чайную посуду.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с натуры и по представлению чайной посуды (чашек с блюдцем).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свойства глины.</w:t>
            </w:r>
          </w:p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украшать изделие цветным пластилином, лепить с натуры по представлению чайную посуду.</w:t>
            </w:r>
          </w:p>
        </w:tc>
        <w:tc>
          <w:tcPr>
            <w:tcW w:w="2476" w:type="dxa"/>
          </w:tcPr>
          <w:p w:rsidR="004D2469" w:rsidRPr="003F3C3F" w:rsidRDefault="004D2469" w:rsidP="0086251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Составление по образцу  композиции </w:t>
            </w:r>
          </w:p>
        </w:tc>
      </w:tr>
      <w:tr w:rsidR="004D2469" w:rsidTr="00FB3ABB">
        <w:tc>
          <w:tcPr>
            <w:tcW w:w="15352" w:type="dxa"/>
            <w:gridSpan w:val="6"/>
          </w:tcPr>
          <w:p w:rsidR="004D2469" w:rsidRPr="003F3C3F" w:rsidRDefault="004D2469" w:rsidP="004D24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природным материалом (3 часа)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композиций по образцу и представлению из засушенных листьев, цветов, трав.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свойства засушенных листьев, цветов и т.п.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составлять композицию из засушенных листьев, работать по плану.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по образцу орнамента в полосе из геометрических фигур.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композиции из семян  (оформление декоративной тарелки).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правила работы с режущими инструментами.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работать по плану, оформлять декоративную тарелку из семян  , аккуратно пользоваться клеем.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по образцу и по представлению деталей </w:t>
            </w:r>
          </w:p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композиции из опилок на плотной подложке.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составлять композицию из опилок на плотной подложке.</w:t>
            </w:r>
          </w:p>
        </w:tc>
        <w:tc>
          <w:tcPr>
            <w:tcW w:w="2476" w:type="dxa"/>
          </w:tcPr>
          <w:p w:rsidR="004D2469" w:rsidRPr="003F3C3F" w:rsidRDefault="004D2469" w:rsidP="0086251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Сборка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композиции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".</w:t>
            </w:r>
          </w:p>
        </w:tc>
      </w:tr>
      <w:tr w:rsidR="004D2469" w:rsidTr="00F01EF5">
        <w:tc>
          <w:tcPr>
            <w:tcW w:w="15352" w:type="dxa"/>
            <w:gridSpan w:val="6"/>
          </w:tcPr>
          <w:p w:rsidR="004D2469" w:rsidRPr="003F3C3F" w:rsidRDefault="004D2469" w:rsidP="004D24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бумагой и картоном (6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21" w:type="dxa"/>
          </w:tcPr>
          <w:p w:rsidR="004D2469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08.12</w:t>
            </w:r>
          </w:p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закладок нескольких видов.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 xml:space="preserve">Знать правила безопасной работы, элементарные сведения о сортах картона: переплётный и </w:t>
            </w:r>
            <w:r w:rsidRPr="00A02E0E">
              <w:rPr>
                <w:rFonts w:ascii="Times New Roman" w:hAnsi="Times New Roman" w:cs="Times New Roman"/>
              </w:rPr>
              <w:lastRenderedPageBreak/>
              <w:t>коробочный картон.</w:t>
            </w:r>
          </w:p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выполнять разметку бумаги и картона по шаблонам сложной конфигурации, резать бумагу и картон по линиям разметки 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потренироваться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сгибании и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разрывании бумаги по прямым линиям.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21" w:type="dxa"/>
          </w:tcPr>
          <w:p w:rsidR="004D2469" w:rsidRDefault="004D2469" w:rsidP="004D24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  <w:p w:rsidR="004D2469" w:rsidRDefault="004D2469" w:rsidP="004D24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из картона плоских елочных игрушек (рыбы, птицы, животные).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резать бумагу и картон по линиям разметки, склеивать игрушки из согнутых под прямым углом части изделий, наклеивать на изделия из картона аппликации,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Составление по образцу  композиции 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 картона плоских елочных игрушек (рыбы, птицы, животные).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21" w:type="dxa"/>
          </w:tcPr>
          <w:p w:rsidR="004D2469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22.12</w:t>
            </w:r>
          </w:p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из плотной бумаги елочных игрушек объёмной формы: фонари, шары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рационально выполнять  разметку бумаги по трафарету, оклеивать игрушки цветной бумагой с одной стороны.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Доделать игрушку</w:t>
            </w:r>
          </w:p>
        </w:tc>
      </w:tr>
      <w:tr w:rsidR="004D2469" w:rsidTr="002406DF">
        <w:tc>
          <w:tcPr>
            <w:tcW w:w="15352" w:type="dxa"/>
            <w:gridSpan w:val="6"/>
          </w:tcPr>
          <w:p w:rsidR="004D2469" w:rsidRDefault="004D2469" w:rsidP="004D24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глиной и пластилином (5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21" w:type="dxa"/>
          </w:tcPr>
          <w:p w:rsidR="004D2469" w:rsidRPr="00B30F64" w:rsidRDefault="004D2469" w:rsidP="007100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29.12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по образцу стилизованных фигур птиц: цыплёнка и утёнка.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простые геометрические формы.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</w:t>
            </w:r>
            <w:r>
              <w:rPr>
                <w:rFonts w:ascii="Times New Roman" w:hAnsi="Times New Roman" w:cs="Times New Roman"/>
              </w:rPr>
              <w:t xml:space="preserve">ь находить пропорции в изделии, </w:t>
            </w:r>
            <w:r w:rsidRPr="00A02E0E">
              <w:rPr>
                <w:rFonts w:ascii="Times New Roman" w:hAnsi="Times New Roman" w:cs="Times New Roman"/>
              </w:rPr>
              <w:t>лепить с соблюдением пропорций.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Доделать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 xml:space="preserve"> утёнка.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21" w:type="dxa"/>
          </w:tcPr>
          <w:p w:rsidR="004D2469" w:rsidRPr="00B30F64" w:rsidRDefault="004D2469" w:rsidP="007100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по образцу стилизованных фигур птиц: утки и гуся.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соединять детали в одно целое способом примазывания, лепить с соблюдением пропорций.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Доделать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 xml:space="preserve"> гуся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21" w:type="dxa"/>
          </w:tcPr>
          <w:p w:rsidR="004D2469" w:rsidRPr="00B30F64" w:rsidRDefault="004D2469" w:rsidP="007100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по образцу стилизованных фигур: животных: кошки и белки.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соединять детали в одно целое способом примазывания, лепить с соблюдением пропорций.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Доделать 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белк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21" w:type="dxa"/>
          </w:tcPr>
          <w:p w:rsidR="004D2469" w:rsidRPr="00B30F64" w:rsidRDefault="004D2469" w:rsidP="007100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по образцу стилизованных фигур: животных: кошки и белки.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лепить по образцу фигурки животных соединять детали в одно целое способом примазывания, лепить с соблюдением пропорций..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Доделать кошку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21" w:type="dxa"/>
          </w:tcPr>
          <w:p w:rsidR="004D2469" w:rsidRPr="00B30F64" w:rsidRDefault="004D2469" w:rsidP="007100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Самостоятельная лепка с натуры, по образцу игрушек: медвежонка, зайца, лисы.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самостоятельно лепить с натуры игрушки, соединять детали в одно целое способом примазывания.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Доделать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 xml:space="preserve"> зайца,</w:t>
            </w:r>
          </w:p>
        </w:tc>
      </w:tr>
      <w:tr w:rsidR="004D2469" w:rsidTr="0010782E">
        <w:tc>
          <w:tcPr>
            <w:tcW w:w="15352" w:type="dxa"/>
            <w:gridSpan w:val="6"/>
          </w:tcPr>
          <w:p w:rsidR="004D2469" w:rsidRDefault="004D2469" w:rsidP="004D2469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природным материалом (4 часа)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21" w:type="dxa"/>
          </w:tcPr>
          <w:p w:rsidR="004D2469" w:rsidRPr="00B30F64" w:rsidRDefault="004D2469" w:rsidP="005D59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Коллективное  изготовление макета к сказке «Теремок».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санитарно –гигиенические требования при работе с природным материалом, свойства и применение проволоки, бумаги, пластилина.</w:t>
            </w:r>
          </w:p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организовывать рабочее место, соблюдать пропорции в изделии.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 поделку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21" w:type="dxa"/>
          </w:tcPr>
          <w:p w:rsidR="004D2469" w:rsidRPr="00B30F64" w:rsidRDefault="004D2469" w:rsidP="005D59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Оформление макета к сказке «Теремок». Проведение игры по сказке.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свойства и применение проволоки, бумаги, пластилина ,правила составления макета.</w:t>
            </w:r>
          </w:p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lastRenderedPageBreak/>
              <w:t>Уметь закреплять детали на подставке, рационально применять материалоотходы, соблюдать пропорции в изделии и между деталями.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Раскрасить поделку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макета к сказке «Колобок» 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свойства и применение проволоки, бумаги, пластилина ,правила составления макета.</w:t>
            </w:r>
          </w:p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закреплять детали на подставке, рационально применять материалоотходы, соблюдать пропорции в изделии и между деталями.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 поделку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21" w:type="dxa"/>
          </w:tcPr>
          <w:p w:rsidR="004D2469" w:rsidRPr="00B30F64" w:rsidRDefault="004D2469" w:rsidP="008D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02.02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Оформление макета к сказке «Колобок». Проведение игры по сказке.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оформлять макет и проводить игру по сказке с его использованием макетов.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 поделку</w:t>
            </w:r>
          </w:p>
        </w:tc>
      </w:tr>
      <w:tr w:rsidR="004D2469" w:rsidTr="006C14EB">
        <w:tc>
          <w:tcPr>
            <w:tcW w:w="15352" w:type="dxa"/>
            <w:gridSpan w:val="6"/>
          </w:tcPr>
          <w:p w:rsidR="004D2469" w:rsidRDefault="004D2469" w:rsidP="004D24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бумагой и картоном (5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закладки из тонкого картона. Разметка бумаги и картона по линиям разметки ножницами.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 правила склеивания картона бумагой с двух сторон.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оклеивание картон бумагой с обеих сторон, рационально использовать материалоотходы и природные материалы.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 поделку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закладки из цветной бумаги.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правила склеивания картона бумагой с двух сторон.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размечать бумагу и картон по линейке способом откладывания нужного размера на верхней и нижней кромке заготовки ,проводить прямую линию между точками параллельно обрезной кромке листа.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 поделку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аппликации (грузовик, автофургон) с разметкой на подложке и деталей по линейке.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при работе с линейкой отсчет вести от нулевого деления.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делать разметку по линейке.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 подложку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из бумаги и картона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спользованием  материалоотходов 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поздравительных открыток.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рационально применять материалоотходы ,изготавливать открытки.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правила безопасности на уроках труда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из бумаги и картона с использованием  материалоотходов сувениров.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рационально применять материалоотходы, изготавливать сувениры.</w:t>
            </w:r>
          </w:p>
        </w:tc>
        <w:tc>
          <w:tcPr>
            <w:tcW w:w="2476" w:type="dxa"/>
          </w:tcPr>
          <w:p w:rsidR="004D2469" w:rsidRDefault="00FC7950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 поделку</w:t>
            </w:r>
          </w:p>
        </w:tc>
      </w:tr>
      <w:tr w:rsidR="00FC7950" w:rsidTr="00A74545">
        <w:tc>
          <w:tcPr>
            <w:tcW w:w="15352" w:type="dxa"/>
            <w:gridSpan w:val="6"/>
          </w:tcPr>
          <w:p w:rsidR="00FC7950" w:rsidRDefault="00FC7950" w:rsidP="00FC79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текстильным материалом (5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Упражнения в раскрое ткани по готовой выкройке в форме квадрата или прямоугольника.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 xml:space="preserve">Знать применение и назначение ткани в жизни людей. 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 xml:space="preserve">Элементарные понятия о сортах тканей и их назначении :ткани для верхней одежды, для белья </w:t>
            </w:r>
            <w:r w:rsidRPr="00A02E0E">
              <w:rPr>
                <w:rFonts w:ascii="Times New Roman" w:hAnsi="Times New Roman" w:cs="Times New Roman"/>
              </w:rPr>
              <w:lastRenderedPageBreak/>
              <w:t>,для вышивания.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составление выкройки под руководством учителя.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Поучится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вдеванию нитки в иголку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Составление коллекции тканей с четко выраженной лицевой и изнаночной  стороны на подложке из картона.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свойства и особенности  тканей как материала: мнутся, разрываются; толстые, тонкие, гладкие и шероховатые ,имеют различную окраску.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Лицевые и изнаночные стороны тканей.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A77">
              <w:rPr>
                <w:rFonts w:ascii="Times New Roman" w:hAnsi="Times New Roman"/>
                <w:sz w:val="20"/>
                <w:szCs w:val="20"/>
              </w:rPr>
              <w:t>Принести образцы тканей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Ознакомление с ручными стежками (сметочный стежок). Упражнение на полосе бумаги в клетку.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назначение ручных стежков, их виды, инструменты ,применяемые при работе с тканями ,и их назначение :ножницы, иглы, напёрсток, булавки.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Правила ТБ при работе с ножницами, иглами, напёрстком, булавкой.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выполнять смёточный шов.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Повторить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свойства ниток,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правила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безопасности при работе.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09.03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Вышивание закладки по канве или ткани с крупным переплетением ,сметочным стежком. Оформление концов закладки кисточками из ниток.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раскраивать по выкройке под руководством учителя, выполнять смёточный стежок справа налево, поднимая на иглу и пропуская под неё одинаковое число нитей, рационально использовать материал.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Повторить з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акрепление нитки в начале и в конце строчки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игольницы по самостоятельно вычерченной выкройке в форме квадрата из двух сложенных вместе кусочков ткани.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раскраивать по выкройке под руководством учителя, выполнять смёточный стежок справа налево, поднимая на иглу и пропуская под неё одинаковое число нитей, рационально использовать материал.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поделку</w:t>
            </w:r>
          </w:p>
        </w:tc>
      </w:tr>
      <w:tr w:rsidR="00FC7950" w:rsidTr="003263F8">
        <w:tc>
          <w:tcPr>
            <w:tcW w:w="15352" w:type="dxa"/>
            <w:gridSpan w:val="6"/>
          </w:tcPr>
          <w:p w:rsidR="00FC7950" w:rsidRDefault="00FC7950" w:rsidP="00FC79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глиной и пластилином (5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по представлению свободных композиций: «Колобок и лиса».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что такое макет, свойства глины и пластилина, пространственное положение деталей на макете, значение цвета.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Лепка по образцу предметов шаровидной формы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по представлению свободных композиций: «Маша и медведь».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закреплять детали макета на подставке способом примазывания,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2E0E">
              <w:rPr>
                <w:rFonts w:ascii="Times New Roman" w:hAnsi="Times New Roman" w:cs="Times New Roman"/>
              </w:rPr>
              <w:t>лепить элементы макета по каркасу из палочек и тонкой проволоки.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Лепка по образцу.</w:t>
            </w:r>
          </w:p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 xml:space="preserve">Лепка по представлению свободных композиций: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«Лиса и журавль».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лепить по представлению композиции.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по образцу предметов шаровидной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формы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Лепка морского мира: медузы, осьминоги, коньки, рыбы, звёзды.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закреплять детали макета на подставке способом примазывания, лепить элементы макета по каркасу из палочек и тонкой проволоки.</w:t>
            </w:r>
          </w:p>
        </w:tc>
        <w:tc>
          <w:tcPr>
            <w:tcW w:w="2476" w:type="dxa"/>
          </w:tcPr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Лепка по образцу.</w:t>
            </w:r>
          </w:p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D2469" w:rsidRPr="003F3C3F" w:rsidRDefault="004D2469" w:rsidP="00D00B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полуобъёмных  картин из пластилина «Подводный мир».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лепить по представлению композиции.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Собрать компоцицию</w:t>
            </w:r>
          </w:p>
        </w:tc>
      </w:tr>
      <w:tr w:rsidR="00FC7950" w:rsidTr="00900BDB">
        <w:tc>
          <w:tcPr>
            <w:tcW w:w="15352" w:type="dxa"/>
            <w:gridSpan w:val="6"/>
          </w:tcPr>
          <w:p w:rsidR="00FC7950" w:rsidRDefault="00FC7950" w:rsidP="00FC79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бумагой и картоном (6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по образцу мебели (стол, кресло) из коробочек, картона и бархатной бумаги.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правила ТБ при работе с ножницами, клеем и т.п.</w:t>
            </w:r>
          </w:p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организовывать рабочее  место, применять различные предметы (коробочки, спичечные коробки) в сочетании с бумагой и картоном.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Собрать мебель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по образцу плоскостной модели трёхсекционного светофора.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выполнять  разметку деталей по линейке и шаблону, склевать коробки, наклеивать  картонные и бумажные детали.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Разукрасить светофор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по образцу указателя «переход».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DA7CDA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Самостоятельно ориентироваться  на листе бумаги, делать разметку по шаблону ,оклеивать картон бумагой.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правила пешехода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 образцу подушечки для иголок из картона, бархатной бумаги и ткани.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 xml:space="preserve">Уметь изготавливать подушечку для иголок из картона, </w:t>
            </w:r>
            <w:r w:rsidRPr="00A02E0E">
              <w:rPr>
                <w:rFonts w:ascii="Times New Roman" w:eastAsia="Times New Roman" w:hAnsi="Times New Roman" w:cs="Times New Roman"/>
              </w:rPr>
              <w:t>бархатной бумаги и ткани</w:t>
            </w:r>
            <w:r w:rsidRPr="00A02E0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поделку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по образцу коробки для оборудования рабочего места 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eastAsia="Times New Roman" w:hAnsi="Times New Roman" w:cs="Times New Roman"/>
                <w:sz w:val="24"/>
                <w:szCs w:val="24"/>
              </w:rPr>
              <w:t>(путём складывания).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самостоятельно ориентироваться  на листе бумаги, выполнять  разметку деталей по линейке и шаблону ,делать разметку по шаблону оклеивать картон бумагой.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потренироваться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сгибании и разрывании бумаги по прямым линиям.</w:t>
            </w:r>
          </w:p>
        </w:tc>
      </w:tr>
      <w:tr w:rsidR="004D2469" w:rsidTr="00FC7950">
        <w:trPr>
          <w:trHeight w:val="1484"/>
        </w:trPr>
        <w:tc>
          <w:tcPr>
            <w:tcW w:w="667" w:type="dxa"/>
          </w:tcPr>
          <w:p w:rsidR="004D2469" w:rsidRDefault="004D2469" w:rsidP="00FC79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готовление фигурки из коробочек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: лев,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лягушка.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самостоятельно ориентироваться  на листе бумаги, выполнять  разметку деталей по линейке и шаблону, склевать коробки, наклеивать  картонные и бумажные детали.</w:t>
            </w:r>
          </w:p>
        </w:tc>
        <w:tc>
          <w:tcPr>
            <w:tcW w:w="2476" w:type="dxa"/>
          </w:tcPr>
          <w:p w:rsidR="004D2469" w:rsidRDefault="00FC7950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поделку</w:t>
            </w:r>
          </w:p>
        </w:tc>
      </w:tr>
      <w:tr w:rsidR="00FC7950" w:rsidTr="007A3D4A">
        <w:tc>
          <w:tcPr>
            <w:tcW w:w="15352" w:type="dxa"/>
            <w:gridSpan w:val="6"/>
          </w:tcPr>
          <w:p w:rsidR="00FC7950" w:rsidRDefault="00FC7950" w:rsidP="00FC79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текстильным материалом (6 часов)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стежка «шнурок»: упражнения на полосе бумаги в клетку.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виды ручных стежков.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 xml:space="preserve">Уметь выполнять стежок «шнурок» справа налево </w:t>
            </w:r>
            <w:r w:rsidRPr="00A02E0E">
              <w:rPr>
                <w:rFonts w:ascii="Times New Roman" w:hAnsi="Times New Roman" w:cs="Times New Roman"/>
              </w:rPr>
              <w:lastRenderedPageBreak/>
              <w:t xml:space="preserve">:сначала выполнить сметочный стежок, затем вводить иглу с ниткой такого же цвета поочерёдно сверху вниз под каждый стежок ревой строчки(перевив):упражнения на полосе бумаги в клетку, соблюдать порядок вышивания изделия 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Поучится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вдеванию нитки в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иголку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закладки из канвы или ткани с крупным переплетением. Оформление концов закладки кисточками.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виды ручных стежков.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подбирать нитки по цвету, толщине, выполнять стежок «шнурок» на полосе бумаги в клетку ,соблюдать порядок вышивания изделия.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Доделать кисточку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салфетки из канвы стежками сметочным и «шнурок».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виды ручных стежков.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подбирать нитки по цвету, толщине, выполнять стежок «шнурок» на полосе бумаги в клетку ,соблюдать порядок вышивания изделия.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Повторить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свойства ниток,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правила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безопасности при работе.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21" w:type="dxa"/>
          </w:tcPr>
          <w:p w:rsidR="004D2469" w:rsidRPr="00B30F64" w:rsidRDefault="004D2469" w:rsidP="00D00B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салфетки из канвы стежками сметочным и «шнурок».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виды ручных стежков.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подбирать нитки по цвету, толщине, выполнять стежок «шнурок» на полосе бумаги в клетку ,соблюдать порядок вышивания изделия, вышивать салфетку из канвы сметочным стежком.</w:t>
            </w:r>
          </w:p>
        </w:tc>
        <w:tc>
          <w:tcPr>
            <w:tcW w:w="2476" w:type="dxa"/>
          </w:tcPr>
          <w:p w:rsidR="004D2469" w:rsidRDefault="004D2469" w:rsidP="00D00B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Повторить з</w:t>
            </w:r>
            <w:r w:rsidRPr="003F3C3F">
              <w:rPr>
                <w:rFonts w:ascii="Times New Roman" w:hAnsi="Times New Roman"/>
                <w:color w:val="000000"/>
                <w:sz w:val="28"/>
                <w:szCs w:val="28"/>
              </w:rPr>
              <w:t>акрепление нитки в начале и в конце строчки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однослойной прихватки.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Знать виды ручных стежков.</w:t>
            </w:r>
          </w:p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выполнять  разметку деталей по шаблону, резать ткань ножницами, подбирать нитки по цвету, толщине, выполнять стежок «шнурок» на полосе бумаги в клетку ,соблюдать порядок вышивания изделия.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разметку по шаблону</w:t>
            </w:r>
          </w:p>
        </w:tc>
      </w:tr>
      <w:tr w:rsidR="004D2469" w:rsidTr="0046478B">
        <w:tc>
          <w:tcPr>
            <w:tcW w:w="667" w:type="dxa"/>
          </w:tcPr>
          <w:p w:rsidR="004D2469" w:rsidRDefault="004D2469" w:rsidP="008D43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21" w:type="dxa"/>
          </w:tcPr>
          <w:p w:rsidR="004D2469" w:rsidRPr="00B30F64" w:rsidRDefault="004D2469" w:rsidP="00464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4822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sz w:val="24"/>
                <w:szCs w:val="24"/>
              </w:rPr>
              <w:t>Изготовление однослойной прихватки.</w:t>
            </w:r>
          </w:p>
        </w:tc>
        <w:tc>
          <w:tcPr>
            <w:tcW w:w="836" w:type="dxa"/>
          </w:tcPr>
          <w:p w:rsidR="004D2469" w:rsidRPr="00A02E0E" w:rsidRDefault="004D2469" w:rsidP="008D436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2E0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4D2469" w:rsidRPr="00A02E0E" w:rsidRDefault="004D2469" w:rsidP="008D436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02E0E">
              <w:rPr>
                <w:rFonts w:ascii="Times New Roman" w:hAnsi="Times New Roman" w:cs="Times New Roman"/>
              </w:rPr>
              <w:t>Уметь изготавливать однослойную прихватку.</w:t>
            </w:r>
          </w:p>
        </w:tc>
        <w:tc>
          <w:tcPr>
            <w:tcW w:w="2476" w:type="dxa"/>
          </w:tcPr>
          <w:p w:rsidR="004D2469" w:rsidRDefault="004D2469" w:rsidP="00BD2A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прихватку</w:t>
            </w:r>
          </w:p>
        </w:tc>
      </w:tr>
    </w:tbl>
    <w:p w:rsidR="00430DA5" w:rsidRDefault="00430DA5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2469" w:rsidRPr="004D2469" w:rsidRDefault="004D2469" w:rsidP="004D246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2469">
        <w:rPr>
          <w:rFonts w:ascii="Times New Roman" w:hAnsi="Times New Roman" w:cs="Times New Roman"/>
          <w:b/>
          <w:sz w:val="32"/>
          <w:szCs w:val="32"/>
        </w:rPr>
        <w:t>ИТОГО 68 часов</w:t>
      </w:r>
    </w:p>
    <w:sectPr w:rsidR="004D2469" w:rsidRPr="004D2469" w:rsidSect="00943C48">
      <w:footerReference w:type="default" r:id="rId11"/>
      <w:pgSz w:w="16838" w:h="11906" w:orient="landscape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CB0" w:rsidRDefault="00982CB0" w:rsidP="0053074F">
      <w:pPr>
        <w:spacing w:after="0" w:line="240" w:lineRule="auto"/>
      </w:pPr>
      <w:r>
        <w:separator/>
      </w:r>
    </w:p>
  </w:endnote>
  <w:endnote w:type="continuationSeparator" w:id="0">
    <w:p w:rsidR="00982CB0" w:rsidRDefault="00982CB0" w:rsidP="0053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383571"/>
    </w:sdtPr>
    <w:sdtEndPr/>
    <w:sdtContent>
      <w:p w:rsidR="00D00BDC" w:rsidRDefault="00982CB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0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0BDC" w:rsidRDefault="00D00BD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CB0" w:rsidRDefault="00982CB0" w:rsidP="0053074F">
      <w:pPr>
        <w:spacing w:after="0" w:line="240" w:lineRule="auto"/>
      </w:pPr>
      <w:r>
        <w:separator/>
      </w:r>
    </w:p>
  </w:footnote>
  <w:footnote w:type="continuationSeparator" w:id="0">
    <w:p w:rsidR="00982CB0" w:rsidRDefault="00982CB0" w:rsidP="00530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EA2"/>
    <w:multiLevelType w:val="hybridMultilevel"/>
    <w:tmpl w:val="D990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2EE9"/>
    <w:multiLevelType w:val="hybridMultilevel"/>
    <w:tmpl w:val="BC4679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292A6B"/>
    <w:multiLevelType w:val="hybridMultilevel"/>
    <w:tmpl w:val="F7423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61CC4"/>
    <w:multiLevelType w:val="hybridMultilevel"/>
    <w:tmpl w:val="9170F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1BED"/>
    <w:multiLevelType w:val="hybridMultilevel"/>
    <w:tmpl w:val="F0520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C425E"/>
    <w:multiLevelType w:val="hybridMultilevel"/>
    <w:tmpl w:val="B02C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C3160"/>
    <w:multiLevelType w:val="hybridMultilevel"/>
    <w:tmpl w:val="C568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A0116"/>
    <w:multiLevelType w:val="hybridMultilevel"/>
    <w:tmpl w:val="B7AC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217E1"/>
    <w:multiLevelType w:val="hybridMultilevel"/>
    <w:tmpl w:val="84A092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E16B5D"/>
    <w:multiLevelType w:val="hybridMultilevel"/>
    <w:tmpl w:val="18A0F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36271"/>
    <w:multiLevelType w:val="hybridMultilevel"/>
    <w:tmpl w:val="964A0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D6594"/>
    <w:multiLevelType w:val="hybridMultilevel"/>
    <w:tmpl w:val="6DEE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762C4"/>
    <w:multiLevelType w:val="hybridMultilevel"/>
    <w:tmpl w:val="4B289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E5EAA"/>
    <w:multiLevelType w:val="hybridMultilevel"/>
    <w:tmpl w:val="B108E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C6252"/>
    <w:multiLevelType w:val="hybridMultilevel"/>
    <w:tmpl w:val="0854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A67D53"/>
    <w:multiLevelType w:val="hybridMultilevel"/>
    <w:tmpl w:val="8B500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96BCD"/>
    <w:multiLevelType w:val="hybridMultilevel"/>
    <w:tmpl w:val="CF02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56401E"/>
    <w:multiLevelType w:val="hybridMultilevel"/>
    <w:tmpl w:val="24762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F6563"/>
    <w:multiLevelType w:val="hybridMultilevel"/>
    <w:tmpl w:val="AAC8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856DC"/>
    <w:multiLevelType w:val="hybridMultilevel"/>
    <w:tmpl w:val="3DBA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33B68"/>
    <w:multiLevelType w:val="hybridMultilevel"/>
    <w:tmpl w:val="1B24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8E444E"/>
    <w:multiLevelType w:val="hybridMultilevel"/>
    <w:tmpl w:val="3DFC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450E5"/>
    <w:multiLevelType w:val="hybridMultilevel"/>
    <w:tmpl w:val="31641C3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9D5280E"/>
    <w:multiLevelType w:val="hybridMultilevel"/>
    <w:tmpl w:val="977634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B6E7872"/>
    <w:multiLevelType w:val="hybridMultilevel"/>
    <w:tmpl w:val="1228E57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F8E2C86"/>
    <w:multiLevelType w:val="hybridMultilevel"/>
    <w:tmpl w:val="AE3A9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3"/>
  </w:num>
  <w:num w:numId="4">
    <w:abstractNumId w:val="24"/>
  </w:num>
  <w:num w:numId="5">
    <w:abstractNumId w:val="20"/>
  </w:num>
  <w:num w:numId="6">
    <w:abstractNumId w:val="21"/>
  </w:num>
  <w:num w:numId="7">
    <w:abstractNumId w:val="12"/>
  </w:num>
  <w:num w:numId="8">
    <w:abstractNumId w:val="9"/>
  </w:num>
  <w:num w:numId="9">
    <w:abstractNumId w:val="6"/>
  </w:num>
  <w:num w:numId="10">
    <w:abstractNumId w:val="17"/>
  </w:num>
  <w:num w:numId="11">
    <w:abstractNumId w:val="15"/>
  </w:num>
  <w:num w:numId="12">
    <w:abstractNumId w:val="7"/>
  </w:num>
  <w:num w:numId="13">
    <w:abstractNumId w:val="19"/>
  </w:num>
  <w:num w:numId="14">
    <w:abstractNumId w:val="14"/>
  </w:num>
  <w:num w:numId="15">
    <w:abstractNumId w:val="11"/>
  </w:num>
  <w:num w:numId="16">
    <w:abstractNumId w:val="16"/>
  </w:num>
  <w:num w:numId="17">
    <w:abstractNumId w:val="1"/>
  </w:num>
  <w:num w:numId="18">
    <w:abstractNumId w:val="18"/>
  </w:num>
  <w:num w:numId="19">
    <w:abstractNumId w:val="5"/>
  </w:num>
  <w:num w:numId="20">
    <w:abstractNumId w:val="0"/>
  </w:num>
  <w:num w:numId="21">
    <w:abstractNumId w:val="25"/>
  </w:num>
  <w:num w:numId="22">
    <w:abstractNumId w:val="22"/>
  </w:num>
  <w:num w:numId="23">
    <w:abstractNumId w:val="8"/>
  </w:num>
  <w:num w:numId="24">
    <w:abstractNumId w:val="3"/>
  </w:num>
  <w:num w:numId="25">
    <w:abstractNumId w:val="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3C48"/>
    <w:rsid w:val="00012331"/>
    <w:rsid w:val="0005797C"/>
    <w:rsid w:val="00095E7F"/>
    <w:rsid w:val="000B7993"/>
    <w:rsid w:val="00206FD5"/>
    <w:rsid w:val="002E473F"/>
    <w:rsid w:val="003565A7"/>
    <w:rsid w:val="00372C19"/>
    <w:rsid w:val="00430DA5"/>
    <w:rsid w:val="0044383F"/>
    <w:rsid w:val="0046478B"/>
    <w:rsid w:val="004C45E6"/>
    <w:rsid w:val="004D2469"/>
    <w:rsid w:val="004F20D5"/>
    <w:rsid w:val="00500F67"/>
    <w:rsid w:val="0053074F"/>
    <w:rsid w:val="0058675A"/>
    <w:rsid w:val="00690133"/>
    <w:rsid w:val="00833C75"/>
    <w:rsid w:val="0086251B"/>
    <w:rsid w:val="008A5833"/>
    <w:rsid w:val="008D4360"/>
    <w:rsid w:val="009046B2"/>
    <w:rsid w:val="00943C48"/>
    <w:rsid w:val="00982CB0"/>
    <w:rsid w:val="009C689A"/>
    <w:rsid w:val="009D6619"/>
    <w:rsid w:val="00AA14DC"/>
    <w:rsid w:val="00BA28F5"/>
    <w:rsid w:val="00BB4DFB"/>
    <w:rsid w:val="00BD2A34"/>
    <w:rsid w:val="00C67189"/>
    <w:rsid w:val="00CB2CB3"/>
    <w:rsid w:val="00CC6219"/>
    <w:rsid w:val="00CF4F59"/>
    <w:rsid w:val="00D00BDC"/>
    <w:rsid w:val="00DD6047"/>
    <w:rsid w:val="00E0728D"/>
    <w:rsid w:val="00EF5F7B"/>
    <w:rsid w:val="00F414AD"/>
    <w:rsid w:val="00FC0B46"/>
    <w:rsid w:val="00FC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A8FA1-34F3-4A2D-9A23-B065C779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43C48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74F"/>
  </w:style>
  <w:style w:type="paragraph" w:styleId="a7">
    <w:name w:val="footer"/>
    <w:basedOn w:val="a"/>
    <w:link w:val="a8"/>
    <w:uiPriority w:val="99"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74F"/>
  </w:style>
  <w:style w:type="paragraph" w:styleId="a9">
    <w:name w:val="List Paragraph"/>
    <w:basedOn w:val="a"/>
    <w:uiPriority w:val="34"/>
    <w:qFormat/>
    <w:rsid w:val="00500F67"/>
    <w:pPr>
      <w:ind w:left="720"/>
      <w:contextualSpacing/>
    </w:pPr>
    <w:rPr>
      <w:rFonts w:eastAsiaTheme="minorHAnsi"/>
      <w:lang w:eastAsia="en-US"/>
    </w:rPr>
  </w:style>
  <w:style w:type="paragraph" w:customStyle="1" w:styleId="style56">
    <w:name w:val="style56"/>
    <w:basedOn w:val="a"/>
    <w:rsid w:val="00BD2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rsid w:val="00BD2A3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4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4A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8D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99"/>
    <w:locked/>
    <w:rsid w:val="009C6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3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yand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4573</Words>
  <Characters>26072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25</cp:revision>
  <dcterms:created xsi:type="dcterms:W3CDTF">2014-11-03T05:29:00Z</dcterms:created>
  <dcterms:modified xsi:type="dcterms:W3CDTF">2016-09-27T06:12:00Z</dcterms:modified>
</cp:coreProperties>
</file>