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B22E2C" w:rsidTr="00B22E2C">
        <w:tc>
          <w:tcPr>
            <w:tcW w:w="2518" w:type="dxa"/>
          </w:tcPr>
          <w:p w:rsidR="00B22E2C" w:rsidRPr="00B22E2C" w:rsidRDefault="00B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22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B22E2C" w:rsidRPr="00B22E2C" w:rsidRDefault="00B22E2C" w:rsidP="00B22E2C">
            <w:pPr>
              <w:ind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 разработана на основе Федерального закона Российской Федерации от 29 декабря 2012 г. № 273-ФЗ «Об образовании в Российской Федерации», программы  по географии Федерального государственного образовательного стандарта основного  общего образования (Утвержден приказом Министерства образования  и науки Российской Федерации  от «17» декабря 2010 г. № 1897, приказа Министерства образования и науки РФ от 29 декабря 2014 г. № 1644 "О внесении изменений в</w:t>
            </w:r>
            <w:r w:rsidR="00B068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Министерства образования и науки</w:t>
            </w:r>
            <w:r w:rsidR="00B068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Российской</w:t>
            </w:r>
            <w:r w:rsidR="00B068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Федерации от 17 декабря 2010 г. № 1897 «Об утверждении федерального государственного образовательного стандарта основного общего образования»,  авторской программы Бар</w:t>
            </w:r>
            <w:r w:rsidR="00F921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иновой И.И., Дронова</w:t>
            </w:r>
            <w:r w:rsidRPr="00B2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F921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.П., </w:t>
            </w:r>
            <w:proofErr w:type="spellStart"/>
            <w:r w:rsidR="00F921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Душиной</w:t>
            </w:r>
            <w:proofErr w:type="spellEnd"/>
            <w:r w:rsidR="00F921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И.В.</w:t>
            </w:r>
            <w:r w:rsidRPr="00B2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 программой начального общего образования.</w:t>
            </w:r>
          </w:p>
          <w:p w:rsidR="00B22E2C" w:rsidRDefault="00B22E2C"/>
        </w:tc>
      </w:tr>
      <w:tr w:rsidR="00B22E2C" w:rsidTr="00B22E2C">
        <w:tc>
          <w:tcPr>
            <w:tcW w:w="2518" w:type="dxa"/>
          </w:tcPr>
          <w:p w:rsidR="00B22E2C" w:rsidRPr="00B22E2C" w:rsidRDefault="00B22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22E2C" w:rsidRPr="00B22E2C" w:rsidRDefault="00B22E2C" w:rsidP="00B22E2C">
            <w:pPr>
              <w:tabs>
                <w:tab w:val="left" w:pos="284"/>
              </w:tabs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2E2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Цели изучения предмета:</w:t>
            </w:r>
          </w:p>
          <w:p w:rsidR="00B22E2C" w:rsidRPr="00B22E2C" w:rsidRDefault="00B22E2C" w:rsidP="00B22E2C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 - учебный предмет, формирующий у учащихся систему комплексных  социально-ориентированных знаний о Земле как о планете людей.</w:t>
            </w:r>
          </w:p>
          <w:p w:rsidR="00B22E2C" w:rsidRPr="00B22E2C" w:rsidRDefault="00B22E2C" w:rsidP="00B22E2C">
            <w:pPr>
              <w:tabs>
                <w:tab w:val="left" w:pos="284"/>
              </w:tabs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Обучение географии в 5</w:t>
            </w:r>
            <w:r w:rsidR="00B068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 классах</w:t>
            </w:r>
            <w:r w:rsidRPr="00B2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направлено на достижение следующих целей:</w:t>
            </w:r>
          </w:p>
          <w:p w:rsidR="00B22E2C" w:rsidRPr="00B22E2C" w:rsidRDefault="00B22E2C" w:rsidP="00B22E2C">
            <w:pPr>
              <w:tabs>
                <w:tab w:val="left" w:pos="284"/>
              </w:tabs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2C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22E2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формирование системы географических знаний как компонента научной картины мира;</w:t>
            </w:r>
          </w:p>
          <w:p w:rsidR="00B22E2C" w:rsidRPr="00B22E2C" w:rsidRDefault="00B22E2C" w:rsidP="00B22E2C">
            <w:pPr>
              <w:tabs>
                <w:tab w:val="left" w:pos="284"/>
              </w:tabs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2C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22E2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      </w:r>
          </w:p>
          <w:p w:rsidR="00B22E2C" w:rsidRPr="00B22E2C" w:rsidRDefault="00B22E2C" w:rsidP="00B22E2C">
            <w:pPr>
              <w:tabs>
                <w:tab w:val="left" w:pos="284"/>
              </w:tabs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2C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22E2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понимание особенностей взаимодействия человека и природы на современном этапе его развития с учетом исторических факторов;</w:t>
            </w:r>
          </w:p>
          <w:p w:rsidR="00B22E2C" w:rsidRPr="00B22E2C" w:rsidRDefault="00B22E2C" w:rsidP="00B22E2C">
            <w:pPr>
              <w:tabs>
                <w:tab w:val="left" w:pos="284"/>
              </w:tabs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2C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22E2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познание характера, сущности и динамики главных природных, экологических процессов, происходящих в географическом пространстве России и мира;</w:t>
            </w:r>
          </w:p>
          <w:p w:rsidR="00B22E2C" w:rsidRPr="00B22E2C" w:rsidRDefault="00B22E2C" w:rsidP="00B22E2C">
            <w:pPr>
              <w:tabs>
                <w:tab w:val="left" w:pos="284"/>
              </w:tabs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2C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22E2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      </w:r>
          </w:p>
          <w:p w:rsidR="00B22E2C" w:rsidRPr="00B22E2C" w:rsidRDefault="00B22E2C" w:rsidP="00B22E2C">
            <w:pPr>
              <w:tabs>
                <w:tab w:val="left" w:pos="284"/>
              </w:tabs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2C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22E2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      </w:r>
          </w:p>
          <w:p w:rsidR="00B22E2C" w:rsidRPr="00B22E2C" w:rsidRDefault="00B22E2C" w:rsidP="00B22E2C">
            <w:pPr>
              <w:tabs>
                <w:tab w:val="left" w:pos="284"/>
              </w:tabs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2E2C" w:rsidRDefault="00B22E2C" w:rsidP="005C2959">
            <w:pPr>
              <w:autoSpaceDE w:val="0"/>
              <w:autoSpaceDN w:val="0"/>
              <w:adjustRightInd w:val="0"/>
              <w:ind w:left="142" w:right="-93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22E2C">
              <w:rPr>
                <w:rFonts w:ascii="Times New Roman" w:eastAsia="Calibri" w:hAnsi="Times New Roman" w:cs="Times New Roman"/>
                <w:sz w:val="24"/>
                <w:szCs w:val="24"/>
              </w:rPr>
              <w:t>а изучение географии в 5</w:t>
            </w:r>
            <w:r w:rsidR="00B068F3">
              <w:rPr>
                <w:rFonts w:ascii="Times New Roman" w:eastAsia="Calibri" w:hAnsi="Times New Roman" w:cs="Times New Roman"/>
                <w:sz w:val="24"/>
                <w:szCs w:val="24"/>
              </w:rPr>
              <w:t>-6 классах</w:t>
            </w:r>
            <w:r w:rsidRPr="00B22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отводится</w:t>
            </w:r>
            <w:r w:rsidR="00B0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 w:rsidRPr="00B22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1ч в неделю (34 часа за год).  </w:t>
            </w:r>
            <w:r w:rsidR="005C2959">
              <w:t xml:space="preserve"> </w:t>
            </w:r>
          </w:p>
        </w:tc>
      </w:tr>
      <w:tr w:rsidR="00B22E2C" w:rsidTr="00B22E2C">
        <w:tc>
          <w:tcPr>
            <w:tcW w:w="2518" w:type="dxa"/>
          </w:tcPr>
          <w:p w:rsidR="00B22E2C" w:rsidRPr="00B22E2C" w:rsidRDefault="005C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2E2C" w:rsidRPr="00B22E2C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7229" w:type="dxa"/>
          </w:tcPr>
          <w:p w:rsidR="00B22E2C" w:rsidRPr="00B22E2C" w:rsidRDefault="00B22E2C" w:rsidP="00B22E2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</w:t>
            </w:r>
            <w:proofErr w:type="gramStart"/>
            <w:r w:rsidRPr="00B2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по</w:t>
            </w:r>
            <w:proofErr w:type="gramEnd"/>
            <w:r w:rsidRPr="00B2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географии 6 класса составлена в соответствии с федеральным компонентом государственных  образовательных стандартов основного общего образования по географии (Приказ Министерства образования РФ от 5 марта 2004 г. N1089"Об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образования") с учетом </w:t>
            </w:r>
            <w:r w:rsidR="005C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авторской программы Бариновой И.И., Дронова В.П.</w:t>
            </w:r>
          </w:p>
          <w:p w:rsidR="00B22E2C" w:rsidRPr="00B22E2C" w:rsidRDefault="00B22E2C" w:rsidP="00B22E2C">
            <w:pPr>
              <w:tabs>
                <w:tab w:val="left" w:pos="284"/>
              </w:tabs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2E2C" w:rsidTr="00B22E2C">
        <w:tc>
          <w:tcPr>
            <w:tcW w:w="2518" w:type="dxa"/>
          </w:tcPr>
          <w:p w:rsidR="00B22E2C" w:rsidRDefault="00B22E2C"/>
        </w:tc>
        <w:tc>
          <w:tcPr>
            <w:tcW w:w="7229" w:type="dxa"/>
          </w:tcPr>
          <w:p w:rsidR="00B22E2C" w:rsidRPr="00B22E2C" w:rsidRDefault="00B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2C">
              <w:rPr>
                <w:rFonts w:ascii="Times New Roman" w:hAnsi="Times New Roman" w:cs="Times New Roman"/>
                <w:sz w:val="24"/>
                <w:szCs w:val="24"/>
              </w:rPr>
              <w:t>Федеральный базисный учебный план для образовательных учреждений Российской Федерации отводит 245 часов для обязательного изучения географии на ступени основного общего образования.</w:t>
            </w:r>
          </w:p>
        </w:tc>
      </w:tr>
      <w:tr w:rsidR="00B22E2C" w:rsidTr="00B22E2C">
        <w:tc>
          <w:tcPr>
            <w:tcW w:w="2518" w:type="dxa"/>
          </w:tcPr>
          <w:p w:rsidR="00B22E2C" w:rsidRDefault="00B22E2C"/>
        </w:tc>
        <w:tc>
          <w:tcPr>
            <w:tcW w:w="7229" w:type="dxa"/>
          </w:tcPr>
          <w:p w:rsidR="00B22E2C" w:rsidRPr="00B22E2C" w:rsidRDefault="00B22E2C" w:rsidP="00B22E2C">
            <w:pPr>
              <w:tabs>
                <w:tab w:val="left" w:pos="142"/>
              </w:tabs>
              <w:spacing w:before="60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2E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Изучение географии в основной школе направлено на достижение следующих целей:</w:t>
            </w:r>
          </w:p>
          <w:p w:rsidR="00B22E2C" w:rsidRPr="00B22E2C" w:rsidRDefault="00B22E2C" w:rsidP="00B22E2C">
            <w:pPr>
              <w:numPr>
                <w:ilvl w:val="0"/>
                <w:numId w:val="1"/>
              </w:numPr>
              <w:spacing w:before="6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E2C"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освоение знаний</w:t>
            </w:r>
            <w:r w:rsidRPr="00B22E2C">
              <w:rPr>
                <w:rFonts w:ascii="Times New Roman" w:eastAsia="Times New Roman" w:hAnsi="Times New Roman" w:cs="Times New Roman"/>
                <w:lang w:eastAsia="ru-RU"/>
              </w:rPr>
              <w:t xml:space="preserve"> об основных географических понятиях, закономерностях развития, размещения и взаимосвязи природы, населения и хозяйства разных территорий; формирования географических регионов в соответствии с природными и социально-экономическими факторами;</w:t>
            </w:r>
          </w:p>
          <w:p w:rsidR="00B22E2C" w:rsidRPr="00B22E2C" w:rsidRDefault="00B22E2C" w:rsidP="00B22E2C">
            <w:pPr>
              <w:numPr>
                <w:ilvl w:val="0"/>
                <w:numId w:val="1"/>
              </w:numPr>
              <w:spacing w:before="60" w:line="2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22E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овладение </w:t>
            </w:r>
            <w:proofErr w:type="spellStart"/>
            <w:r w:rsidRPr="00B22E2C">
              <w:rPr>
                <w:rFonts w:ascii="Times New Roman" w:eastAsia="Times New Roman" w:hAnsi="Times New Roman" w:cs="Times New Roman"/>
                <w:b/>
                <w:lang w:eastAsia="ru-RU"/>
              </w:rPr>
              <w:t>умениями</w:t>
            </w:r>
            <w:r w:rsidRPr="00B22E2C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ориентироваться</w:t>
            </w:r>
            <w:proofErr w:type="spellEnd"/>
            <w:r w:rsidRPr="00B22E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географических явлений и процессов;</w:t>
            </w:r>
          </w:p>
          <w:p w:rsidR="00B22E2C" w:rsidRPr="00B22E2C" w:rsidRDefault="00B22E2C" w:rsidP="00B22E2C">
            <w:pPr>
              <w:numPr>
                <w:ilvl w:val="0"/>
                <w:numId w:val="1"/>
              </w:numPr>
              <w:spacing w:before="6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E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развитие </w:t>
            </w:r>
            <w:r w:rsidRPr="00B22E2C">
              <w:rPr>
                <w:rFonts w:ascii="Times New Roman" w:eastAsia="Times New Roman" w:hAnsi="Times New Roman" w:cs="Times New Roman"/>
                <w:lang w:eastAsia="ru-RU"/>
              </w:rPr>
              <w:t>познавательных интересов, интеллектуальных и творческих способностей в процессе географических наблюдений, решения географических задач, самостоятельного приобретения новых знаний по географии;</w:t>
            </w:r>
          </w:p>
          <w:p w:rsidR="00B22E2C" w:rsidRPr="00B22E2C" w:rsidRDefault="00B22E2C" w:rsidP="00B22E2C">
            <w:pPr>
              <w:numPr>
                <w:ilvl w:val="0"/>
                <w:numId w:val="1"/>
              </w:numPr>
              <w:spacing w:before="6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E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воспитание </w:t>
            </w:r>
            <w:r w:rsidRPr="00B22E2C">
              <w:rPr>
                <w:rFonts w:ascii="Times New Roman" w:eastAsia="Times New Roman" w:hAnsi="Times New Roman" w:cs="Times New Roman"/>
                <w:lang w:eastAsia="ru-RU"/>
              </w:rPr>
              <w:t>позитивного ценностного отношения к окружающей среде, экологической культуры, любви к своей местности, своему региону, своей стране, взаимопонимания с другими народами;</w:t>
            </w:r>
          </w:p>
          <w:p w:rsidR="00B22E2C" w:rsidRPr="00B22E2C" w:rsidRDefault="00B22E2C" w:rsidP="00B22E2C">
            <w:pPr>
              <w:numPr>
                <w:ilvl w:val="0"/>
                <w:numId w:val="1"/>
              </w:numPr>
              <w:spacing w:before="6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E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формирование способности и готовности </w:t>
            </w:r>
            <w:r w:rsidRPr="00B22E2C">
              <w:rPr>
                <w:rFonts w:ascii="Times New Roman" w:eastAsia="Times New Roman" w:hAnsi="Times New Roman" w:cs="Times New Roman"/>
                <w:lang w:eastAsia="ru-RU"/>
              </w:rPr>
              <w:t>к использованию географических знаний и умений в повседневной жизни для: сохранения окружающей среды, способности и готовности личности к социально-ответственному поведению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жизнедеятельности, решения практических задач.</w:t>
            </w:r>
          </w:p>
          <w:p w:rsidR="00B22E2C" w:rsidRPr="00B22E2C" w:rsidRDefault="00B22E2C" w:rsidP="00B22E2C">
            <w:pPr>
              <w:spacing w:before="60" w:line="20" w:lineRule="atLeast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2E2C" w:rsidRPr="00B22E2C" w:rsidRDefault="00B22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2C" w:rsidTr="00B22E2C">
        <w:tc>
          <w:tcPr>
            <w:tcW w:w="2518" w:type="dxa"/>
          </w:tcPr>
          <w:p w:rsidR="00B22E2C" w:rsidRPr="00B22E2C" w:rsidRDefault="00B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2C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7229" w:type="dxa"/>
          </w:tcPr>
          <w:p w:rsidR="00B22E2C" w:rsidRPr="00B22E2C" w:rsidRDefault="00B22E2C" w:rsidP="00B22E2C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программа  по географии 10-11 классов</w:t>
            </w:r>
            <w:r w:rsidRPr="00D3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в соответствии с федеральным компонентом государственных  образовательных стандартов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(полного)</w:t>
            </w:r>
            <w:r w:rsidRPr="00D3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 по географии (Приказ Министерства образования РФ от 5 марта 2004 г. N1089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образования") с учето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 программы 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Максаковского</w:t>
            </w:r>
            <w:proofErr w:type="spellEnd"/>
          </w:p>
        </w:tc>
      </w:tr>
      <w:tr w:rsidR="00B22E2C" w:rsidTr="00B22E2C">
        <w:tc>
          <w:tcPr>
            <w:tcW w:w="2518" w:type="dxa"/>
          </w:tcPr>
          <w:p w:rsidR="00B22E2C" w:rsidRPr="00B22E2C" w:rsidRDefault="00B22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22E2C" w:rsidRPr="00D309BA" w:rsidRDefault="00B22E2C" w:rsidP="00B22E2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базисный учебный план для 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отводит 68</w:t>
            </w:r>
            <w:r w:rsidRPr="00D3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для обязательного изучения географии на ступени среднего общего образования.</w:t>
            </w:r>
          </w:p>
          <w:p w:rsidR="00B22E2C" w:rsidRPr="00D309BA" w:rsidRDefault="00B22E2C" w:rsidP="00B22E2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E2C" w:rsidTr="00B22E2C">
        <w:tc>
          <w:tcPr>
            <w:tcW w:w="2518" w:type="dxa"/>
          </w:tcPr>
          <w:p w:rsidR="00B22E2C" w:rsidRPr="00B22E2C" w:rsidRDefault="00B22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22E2C" w:rsidRPr="00D309BA" w:rsidRDefault="00B22E2C" w:rsidP="00B22E2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географии на базовом уровне среднего (полного) общего образования направлено на достижение следующих целей</w:t>
            </w:r>
            <w:r w:rsidRPr="00D3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22E2C" w:rsidRPr="00D309BA" w:rsidRDefault="00B22E2C" w:rsidP="00B22E2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0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освоение системы географических знаний</w:t>
            </w:r>
            <w:r w:rsidRPr="00D30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 целостном, многообразном и динамично изменяющемся мире, взаимосвязи </w:t>
            </w:r>
            <w:r w:rsidRPr="00D30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      </w:r>
          </w:p>
          <w:p w:rsidR="00B22E2C" w:rsidRPr="00D309BA" w:rsidRDefault="00B22E2C" w:rsidP="00B22E2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0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овладение умениями</w:t>
            </w:r>
            <w:r w:rsidRPr="00D30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сочетать глобальный, региональный и локальный подходы для описания и анализа природных, социально-экономических и </w:t>
            </w:r>
            <w:proofErr w:type="spellStart"/>
            <w:r w:rsidRPr="00D30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геоэкологических</w:t>
            </w:r>
            <w:proofErr w:type="spellEnd"/>
            <w:r w:rsidRPr="00D30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процессов и явлений;</w:t>
            </w:r>
          </w:p>
          <w:p w:rsidR="00B22E2C" w:rsidRPr="00D309BA" w:rsidRDefault="00B22E2C" w:rsidP="00B22E2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0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развитие</w:t>
            </w:r>
            <w:r w:rsidRPr="00D30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:rsidR="00B22E2C" w:rsidRPr="00D309BA" w:rsidRDefault="00B22E2C" w:rsidP="00B22E2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0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воспитание</w:t>
            </w:r>
            <w:r w:rsidRPr="00D30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патриотизма, толерантности, уважения к другим народам и культурам; бережного отношения к окружающей среде;</w:t>
            </w:r>
          </w:p>
          <w:p w:rsidR="00B22E2C" w:rsidRPr="00D309BA" w:rsidRDefault="00B22E2C" w:rsidP="00B22E2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0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использование</w:t>
            </w:r>
            <w:r w:rsidRPr="00D30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      </w:r>
          </w:p>
          <w:p w:rsidR="00B22E2C" w:rsidRPr="00D309BA" w:rsidRDefault="00B22E2C" w:rsidP="00B22E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2E2C" w:rsidRPr="00D309BA" w:rsidRDefault="00B22E2C" w:rsidP="00B22E2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161" w:rsidTr="00B22E2C">
        <w:tc>
          <w:tcPr>
            <w:tcW w:w="2518" w:type="dxa"/>
          </w:tcPr>
          <w:p w:rsidR="00F92161" w:rsidRPr="00B22E2C" w:rsidRDefault="001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Предметный курс по географии в 5-6 классах</w:t>
            </w:r>
          </w:p>
        </w:tc>
        <w:tc>
          <w:tcPr>
            <w:tcW w:w="7229" w:type="dxa"/>
          </w:tcPr>
          <w:p w:rsidR="001A02AD" w:rsidRPr="001A02AD" w:rsidRDefault="001A02AD" w:rsidP="001A02AD">
            <w:pPr>
              <w:pStyle w:val="1"/>
              <w:ind w:left="567" w:firstLine="0"/>
              <w:rPr>
                <w:sz w:val="24"/>
                <w:szCs w:val="24"/>
                <w:lang w:val="ru-RU"/>
              </w:rPr>
            </w:pPr>
            <w:r w:rsidRPr="001A02AD">
              <w:rPr>
                <w:sz w:val="24"/>
                <w:szCs w:val="24"/>
                <w:lang w:val="ru-RU"/>
              </w:rPr>
              <w:t>Исходными документами для составления рабочей программы учебного курса являются:</w:t>
            </w:r>
          </w:p>
          <w:p w:rsidR="001A02AD" w:rsidRPr="001A02AD" w:rsidRDefault="001A02AD" w:rsidP="001A02AD">
            <w:pPr>
              <w:pStyle w:val="a4"/>
              <w:numPr>
                <w:ilvl w:val="0"/>
                <w:numId w:val="3"/>
              </w:numPr>
              <w:suppressAutoHyphens w:val="0"/>
              <w:jc w:val="both"/>
            </w:pPr>
            <w:r w:rsidRPr="001A02AD">
              <w:rPr>
                <w:color w:val="000000"/>
                <w:shd w:val="clear" w:color="auto" w:fill="FFFFFF"/>
              </w:rPr>
              <w:t>Федеральный</w:t>
            </w:r>
            <w:r w:rsidRPr="001A02A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A02AD">
              <w:rPr>
                <w:bCs/>
                <w:color w:val="000000"/>
                <w:shd w:val="clear" w:color="auto" w:fill="FFFFFF"/>
              </w:rPr>
              <w:t>закон</w:t>
            </w:r>
            <w:r w:rsidRPr="001A02A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A02AD">
              <w:rPr>
                <w:color w:val="000000"/>
                <w:shd w:val="clear" w:color="auto" w:fill="FFFFFF"/>
              </w:rPr>
              <w:t>«</w:t>
            </w:r>
            <w:r w:rsidRPr="001A02AD">
              <w:rPr>
                <w:bCs/>
                <w:color w:val="000000"/>
                <w:shd w:val="clear" w:color="auto" w:fill="FFFFFF"/>
              </w:rPr>
              <w:t>Об</w:t>
            </w:r>
            <w:r w:rsidRPr="001A02A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A02AD">
              <w:rPr>
                <w:bCs/>
                <w:color w:val="000000"/>
                <w:shd w:val="clear" w:color="auto" w:fill="FFFFFF"/>
              </w:rPr>
              <w:t>образовании</w:t>
            </w:r>
            <w:r w:rsidRPr="001A02A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A02AD">
              <w:rPr>
                <w:bCs/>
                <w:color w:val="000000"/>
                <w:shd w:val="clear" w:color="auto" w:fill="FFFFFF"/>
              </w:rPr>
              <w:t>в</w:t>
            </w:r>
            <w:r w:rsidRPr="001A02A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A02AD">
              <w:rPr>
                <w:bCs/>
                <w:color w:val="000000"/>
                <w:shd w:val="clear" w:color="auto" w:fill="FFFFFF"/>
              </w:rPr>
              <w:t>Российской Федерации</w:t>
            </w:r>
            <w:r w:rsidRPr="001A02AD">
              <w:rPr>
                <w:color w:val="000000"/>
                <w:shd w:val="clear" w:color="auto" w:fill="FFFFFF"/>
              </w:rPr>
              <w:t>» от 29.12.2012 года N 273-ФЗ.</w:t>
            </w:r>
          </w:p>
          <w:p w:rsidR="001A02AD" w:rsidRPr="001A02AD" w:rsidRDefault="001A02AD" w:rsidP="001A02AD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AD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образовательного стандарта (Приказ Минобразования РФ от 05.03.2004 года № 1089).</w:t>
            </w:r>
          </w:p>
          <w:p w:rsidR="001A02AD" w:rsidRPr="001A02AD" w:rsidRDefault="001A02AD" w:rsidP="001A02AD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2AD">
              <w:rPr>
                <w:rFonts w:ascii="Times New Roman" w:hAnsi="Times New Roman" w:cs="Times New Roman"/>
                <w:sz w:val="24"/>
                <w:szCs w:val="24"/>
              </w:rPr>
              <w:t xml:space="preserve">Базисный учебный план общеобразовательных учреждений РФ (Приказ Минобразования РФ от 09.03.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A02A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2004 г</w:t>
              </w:r>
            </w:smartTag>
            <w:r w:rsidRPr="001A0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№ 1312). </w:t>
            </w:r>
          </w:p>
          <w:p w:rsidR="001A02AD" w:rsidRPr="001A02AD" w:rsidRDefault="001A02AD" w:rsidP="001A02AD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2A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Н.В. </w:t>
            </w:r>
            <w:proofErr w:type="spellStart"/>
            <w:r w:rsidRPr="001A02AD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1A02AD">
              <w:rPr>
                <w:rFonts w:ascii="Times New Roman" w:hAnsi="Times New Roman" w:cs="Times New Roman"/>
                <w:sz w:val="24"/>
                <w:szCs w:val="24"/>
              </w:rPr>
              <w:t>. Внеурочная деятельность. Волгоград, «Учитель», 2012 год.</w:t>
            </w:r>
          </w:p>
          <w:p w:rsidR="001A02AD" w:rsidRPr="001A02AD" w:rsidRDefault="001A02AD" w:rsidP="001A02AD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AD">
              <w:rPr>
                <w:rFonts w:ascii="Times New Roman" w:hAnsi="Times New Roman" w:cs="Times New Roman"/>
                <w:sz w:val="24"/>
                <w:szCs w:val="24"/>
              </w:rPr>
              <w:t>Учебный план школы на 2018-2019 учебный год.</w:t>
            </w:r>
          </w:p>
          <w:p w:rsidR="001A02AD" w:rsidRPr="001A02AD" w:rsidRDefault="001A02AD" w:rsidP="001A02A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A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программы опирается на знания учащихся по природоведению, географии, истории, литературе и соответствует возрастным особенностям учащихся. Освоение разделов программы также включает изучение местных объектов и явлений во время экскурсий, выполнение творческих заданий. Изучение экологического состояния окружающей среды учит учащихся любить и беречь природу родного города, края, страны. </w:t>
            </w:r>
          </w:p>
          <w:p w:rsidR="001A02AD" w:rsidRPr="001A02AD" w:rsidRDefault="001A02AD" w:rsidP="001A02AD">
            <w:pPr>
              <w:ind w:firstLine="709"/>
              <w:jc w:val="both"/>
              <w:rPr>
                <w:rStyle w:val="c3c24"/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1A02AD">
              <w:rPr>
                <w:rStyle w:val="c3c24"/>
                <w:rFonts w:ascii="Times New Roman" w:hAnsi="Times New Roman" w:cs="Times New Roman"/>
                <w:color w:val="131313"/>
                <w:sz w:val="24"/>
                <w:szCs w:val="24"/>
              </w:rPr>
              <w:t>.</w:t>
            </w:r>
          </w:p>
          <w:p w:rsidR="001A02AD" w:rsidRPr="001A02AD" w:rsidRDefault="001A02AD" w:rsidP="001A0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2A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рассчитана</w:t>
            </w:r>
            <w:r w:rsidRPr="001A02AD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детей в течение года.  1 раз в неделю по 1 часу.  </w:t>
            </w:r>
            <w:proofErr w:type="gramStart"/>
            <w:r w:rsidRPr="001A02AD">
              <w:rPr>
                <w:rFonts w:ascii="Times New Roman" w:hAnsi="Times New Roman" w:cs="Times New Roman"/>
                <w:sz w:val="24"/>
                <w:szCs w:val="24"/>
              </w:rPr>
              <w:t>Всего  -</w:t>
            </w:r>
            <w:proofErr w:type="gramEnd"/>
            <w:r w:rsidRPr="001A02AD">
              <w:rPr>
                <w:rFonts w:ascii="Times New Roman" w:hAnsi="Times New Roman" w:cs="Times New Roman"/>
                <w:sz w:val="24"/>
                <w:szCs w:val="24"/>
              </w:rPr>
              <w:t xml:space="preserve"> 34 часа в 5 классе и 34 часа в 6 классе.</w:t>
            </w:r>
          </w:p>
          <w:p w:rsidR="001A02AD" w:rsidRPr="001A02AD" w:rsidRDefault="001A02AD" w:rsidP="001A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программы: </w:t>
            </w:r>
            <w:r w:rsidRPr="001A02AD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географии и смежным наукам, активизация познавательной деятельности, способствующей решению задач патриотического, нравственного и эстетического воспитания.</w:t>
            </w:r>
          </w:p>
          <w:p w:rsidR="001A02AD" w:rsidRPr="001A02AD" w:rsidRDefault="001A02AD" w:rsidP="001A0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A02AD" w:rsidRPr="001A02AD" w:rsidRDefault="001A02AD" w:rsidP="001A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161" w:rsidRPr="00D309BA" w:rsidRDefault="00F92161" w:rsidP="00B22E2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2161" w:rsidTr="00B22E2C">
        <w:tc>
          <w:tcPr>
            <w:tcW w:w="2518" w:type="dxa"/>
          </w:tcPr>
          <w:p w:rsidR="00F92161" w:rsidRPr="00B22E2C" w:rsidRDefault="00F9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92161" w:rsidRPr="00D309BA" w:rsidRDefault="00F92161" w:rsidP="00B22E2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15207" w:rsidRDefault="00C15207"/>
    <w:sectPr w:rsidR="00C1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748"/>
    <w:multiLevelType w:val="hybridMultilevel"/>
    <w:tmpl w:val="EAD8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6862"/>
    <w:multiLevelType w:val="hybridMultilevel"/>
    <w:tmpl w:val="7DB63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B32250"/>
    <w:multiLevelType w:val="hybridMultilevel"/>
    <w:tmpl w:val="31FCEE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8B45A3F"/>
    <w:multiLevelType w:val="hybridMultilevel"/>
    <w:tmpl w:val="49387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36"/>
    <w:rsid w:val="001A02AD"/>
    <w:rsid w:val="005C2959"/>
    <w:rsid w:val="00730442"/>
    <w:rsid w:val="007C4736"/>
    <w:rsid w:val="00B068F3"/>
    <w:rsid w:val="00B22E2C"/>
    <w:rsid w:val="00C15207"/>
    <w:rsid w:val="00F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93475E-A3EE-4F73-8BC8-EB486A25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A02A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сновной 1 см"/>
    <w:basedOn w:val="a"/>
    <w:rsid w:val="001A02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character" w:customStyle="1" w:styleId="apple-converted-space">
    <w:name w:val="apple-converted-space"/>
    <w:basedOn w:val="a0"/>
    <w:rsid w:val="001A02AD"/>
  </w:style>
  <w:style w:type="paragraph" w:customStyle="1" w:styleId="c10c29">
    <w:name w:val="c10 c29"/>
    <w:basedOn w:val="a"/>
    <w:rsid w:val="001A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4">
    <w:name w:val="c3 c24"/>
    <w:basedOn w:val="a0"/>
    <w:rsid w:val="001A0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2</cp:revision>
  <dcterms:created xsi:type="dcterms:W3CDTF">2019-05-06T12:08:00Z</dcterms:created>
  <dcterms:modified xsi:type="dcterms:W3CDTF">2019-05-06T12:08:00Z</dcterms:modified>
</cp:coreProperties>
</file>