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01" w:rsidRDefault="00147E01" w:rsidP="0058312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1184910</wp:posOffset>
            </wp:positionH>
            <wp:positionV relativeFrom="margin">
              <wp:posOffset>-1647190</wp:posOffset>
            </wp:positionV>
            <wp:extent cx="7232015" cy="9645650"/>
            <wp:effectExtent l="1219200" t="0" r="1207135" b="0"/>
            <wp:wrapSquare wrapText="bothSides"/>
            <wp:docPr id="1" name="Рисунок 1" descr="G:\2021 ДОКУМЕНТЫ\РАБОЧИЕ ПРОГРАММЫ 2021-2022уч.г\РАБОЧИЕ ПРОГРАММЫ 21-22г\тит\9\IMG_20211103_12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 ДОКУМЕНТЫ\РАБОЧИЕ ПРОГРАММЫ 2021-2022уч.г\РАБОЧИЕ ПРОГРАММЫ 21-22г\тит\9\IMG_20211103_121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2015" cy="964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121" w:rsidRPr="00EA535C" w:rsidRDefault="00660ABB" w:rsidP="0058312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en-US"/>
        </w:rPr>
        <w:lastRenderedPageBreak/>
        <w:t xml:space="preserve">Планируемые </w:t>
      </w:r>
      <w:r w:rsidR="00583121" w:rsidRPr="00EA53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en-US"/>
        </w:rPr>
        <w:t xml:space="preserve">результаты освоения </w:t>
      </w:r>
      <w:r w:rsidRPr="00EA53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en-US"/>
        </w:rPr>
        <w:t xml:space="preserve">учебного </w:t>
      </w:r>
      <w:r w:rsidR="00583121" w:rsidRPr="00EA53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en-US"/>
        </w:rPr>
        <w:t>предмета</w:t>
      </w:r>
      <w:r w:rsidR="002F57BB" w:rsidRPr="00EA53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en-US"/>
        </w:rPr>
        <w:t xml:space="preserve"> «Информатика»</w:t>
      </w:r>
    </w:p>
    <w:p w:rsidR="00583121" w:rsidRPr="00EA535C" w:rsidRDefault="00583121" w:rsidP="0058312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en-US"/>
        </w:rPr>
        <w:t>Личностные результаты</w:t>
      </w:r>
    </w:p>
    <w:p w:rsidR="00583121" w:rsidRPr="00EA535C" w:rsidRDefault="00583121" w:rsidP="0058312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формирование ответственного отношения к учению, готовности и </w:t>
      </w:r>
      <w:proofErr w:type="gramStart"/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способности</w:t>
      </w:r>
      <w:proofErr w:type="gramEnd"/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обучающихся к саморазвитию и самообразованию на основе м</w:t>
      </w:r>
      <w:r w:rsidR="002F57BB"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отивации к обучению и познанию,</w:t>
      </w: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83121" w:rsidRPr="00EA535C" w:rsidRDefault="00583121" w:rsidP="0058312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83121" w:rsidRPr="00EA535C" w:rsidRDefault="00583121" w:rsidP="0058312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83121" w:rsidRPr="00EA535C" w:rsidRDefault="00583121" w:rsidP="0058312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en-US"/>
        </w:rPr>
      </w:pPr>
      <w:proofErr w:type="spellStart"/>
      <w:r w:rsidRPr="00EA535C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en-US"/>
        </w:rPr>
        <w:t>Метапредметные</w:t>
      </w:r>
      <w:proofErr w:type="spellEnd"/>
      <w:r w:rsidRPr="00EA535C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en-US"/>
        </w:rPr>
        <w:t xml:space="preserve"> результаты</w:t>
      </w:r>
    </w:p>
    <w:p w:rsidR="00583121" w:rsidRPr="00EA535C" w:rsidRDefault="00583121" w:rsidP="0058312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83121" w:rsidRPr="00EA535C" w:rsidRDefault="00583121" w:rsidP="0058312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583121" w:rsidRPr="00EA535C" w:rsidRDefault="00583121" w:rsidP="0058312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83121" w:rsidRPr="00EA535C" w:rsidRDefault="00583121" w:rsidP="0058312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умение оценивать правильность выполнения учебной задачи,  собственные возможности её решения;</w:t>
      </w:r>
    </w:p>
    <w:p w:rsidR="00583121" w:rsidRPr="00EA535C" w:rsidRDefault="00583121" w:rsidP="0058312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83121" w:rsidRPr="00EA535C" w:rsidRDefault="00583121" w:rsidP="0058312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логическое рассуждение</w:t>
      </w:r>
      <w:proofErr w:type="gramEnd"/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, умозаключение (индуктивное, дедуктивное  и по аналогии) и делать выводы;</w:t>
      </w:r>
    </w:p>
    <w:p w:rsidR="00583121" w:rsidRPr="00EA535C" w:rsidRDefault="00583121" w:rsidP="0058312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83121" w:rsidRPr="00EA535C" w:rsidRDefault="00583121" w:rsidP="0058312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583121" w:rsidRPr="00EA535C" w:rsidRDefault="00583121" w:rsidP="0058312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583121" w:rsidRPr="00EA535C" w:rsidRDefault="00583121" w:rsidP="0058312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en-US"/>
        </w:rPr>
        <w:t>Предметные результаты</w:t>
      </w:r>
    </w:p>
    <w:p w:rsidR="00583121" w:rsidRPr="00EA535C" w:rsidRDefault="00583121" w:rsidP="0058312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83121" w:rsidRPr="00EA535C" w:rsidRDefault="00583121" w:rsidP="0058312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83121" w:rsidRPr="00EA535C" w:rsidRDefault="00583121" w:rsidP="0058312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83121" w:rsidRPr="00EA535C" w:rsidRDefault="00583121" w:rsidP="0058312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83121" w:rsidRPr="00EA535C" w:rsidRDefault="00583121" w:rsidP="0058312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lastRenderedPageBreak/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прикидкой при практических расчётах;</w:t>
      </w:r>
    </w:p>
    <w:p w:rsidR="00583121" w:rsidRPr="00EA535C" w:rsidRDefault="00583121" w:rsidP="0058312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83121" w:rsidRPr="00EA535C" w:rsidRDefault="00583121" w:rsidP="0058312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Содержание </w:t>
      </w:r>
      <w:r w:rsidR="00660ABB" w:rsidRPr="00EA535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учебного </w:t>
      </w:r>
      <w:r w:rsidR="002F57BB" w:rsidRPr="00EA535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предмета “Информатика</w:t>
      </w:r>
      <w:r w:rsidR="00660ABB" w:rsidRPr="00EA535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” 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Тема 1. Информация и информационные процессы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знать:</w:t>
      </w:r>
    </w:p>
    <w:p w:rsidR="00583121" w:rsidRPr="00EA535C" w:rsidRDefault="00583121" w:rsidP="0058312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 информации;</w:t>
      </w:r>
    </w:p>
    <w:p w:rsidR="00583121" w:rsidRPr="00EA535C" w:rsidRDefault="00583121" w:rsidP="0058312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различие между понятиями «информация», «данные».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приводить примеры информационных процессов в природе, обществе, технических системах;</w:t>
      </w:r>
    </w:p>
    <w:p w:rsidR="00583121" w:rsidRPr="00EA535C" w:rsidRDefault="00583121" w:rsidP="0058312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структурировать информацию, выделять основные понятия и взаимосвязи между ними.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Тема 2. Кодирование информации 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знать:</w:t>
      </w:r>
    </w:p>
    <w:p w:rsidR="00583121" w:rsidRPr="00EA535C" w:rsidRDefault="00583121" w:rsidP="0058312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принципы дискретного кодирования информации в компьютерах;</w:t>
      </w:r>
    </w:p>
    <w:p w:rsidR="00583121" w:rsidRPr="00EA535C" w:rsidRDefault="00583121" w:rsidP="0058312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принципы построения позиционных систем счисления.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вычислять количество различных кодов при равномерном и неравномерном кодировании; </w:t>
      </w:r>
    </w:p>
    <w:p w:rsidR="00583121" w:rsidRPr="00EA535C" w:rsidRDefault="00583121" w:rsidP="0058312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переводить числа из десятичной системы счисления в </w:t>
      </w:r>
      <w:proofErr w:type="gram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двоичную</w:t>
      </w:r>
      <w:proofErr w:type="gram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, восьмеричную и шестнадцатеричную;</w:t>
      </w:r>
    </w:p>
    <w:p w:rsidR="00583121" w:rsidRPr="00EA535C" w:rsidRDefault="00583121" w:rsidP="0058312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оценивать информационный объём текстов, изображений, звуковых файлов при различных режимах кодирования;</w:t>
      </w:r>
    </w:p>
    <w:p w:rsidR="00583121" w:rsidRPr="00EA535C" w:rsidRDefault="00583121" w:rsidP="0058312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оценивать время передачи данных по каналу с известной пропускной способностью.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Тема 3. Компьютер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знать:</w:t>
      </w:r>
    </w:p>
    <w:p w:rsidR="00583121" w:rsidRPr="00EA535C" w:rsidRDefault="00583121" w:rsidP="0058312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основные принципы аппаратной организации современных компьютеров;</w:t>
      </w:r>
    </w:p>
    <w:p w:rsidR="00583121" w:rsidRPr="00EA535C" w:rsidRDefault="00583121" w:rsidP="0058312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виды программного обеспечения и их особенности;</w:t>
      </w:r>
    </w:p>
    <w:p w:rsidR="00583121" w:rsidRPr="00EA535C" w:rsidRDefault="00583121" w:rsidP="0058312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принципы построения файловых систем;</w:t>
      </w:r>
    </w:p>
    <w:p w:rsidR="00583121" w:rsidRPr="00EA535C" w:rsidRDefault="00583121" w:rsidP="0058312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правовые нормы использования программного обеспечения.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выполнять операции с файлами: создание, переименование, копирование, перемещение, удаление;</w:t>
      </w:r>
    </w:p>
    <w:p w:rsidR="00583121" w:rsidRPr="00EA535C" w:rsidRDefault="00583121" w:rsidP="0058312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использовать прикладные программы и антивирусные средства.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Тема 4. Основы математической логики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знать:</w:t>
      </w:r>
    </w:p>
    <w:p w:rsidR="00583121" w:rsidRPr="00EA535C" w:rsidRDefault="00583121" w:rsidP="0058312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понятия «логическое высказывание», «логическая операция», «логическое выражение», «логическая функция».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строить и анализировать составные логические высказывания;</w:t>
      </w:r>
    </w:p>
    <w:p w:rsidR="00583121" w:rsidRPr="00EA535C" w:rsidRDefault="00583121" w:rsidP="0058312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строить таблицы истинности логических выражений.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Тема 5. Модели и моделирование 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Учащиеся должны знать:</w:t>
      </w:r>
    </w:p>
    <w:p w:rsidR="00583121" w:rsidRPr="00EA535C" w:rsidRDefault="00583121" w:rsidP="0058312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понятия «модель», «информационная модель», «математическая модель»;</w:t>
      </w:r>
    </w:p>
    <w:p w:rsidR="00583121" w:rsidRPr="00EA535C" w:rsidRDefault="00583121" w:rsidP="0058312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этапы разработки и исследования компьютерной математической модели.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строить и исследовать простые компьютерные информационные модели.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Тема 6. Алгоритмизация и программирование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знать:</w:t>
      </w:r>
    </w:p>
    <w:p w:rsidR="00583121" w:rsidRPr="00EA535C" w:rsidRDefault="00583121" w:rsidP="0058312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понятия «алгоритм», «исполнитель», «система команд исполнителя»;</w:t>
      </w:r>
    </w:p>
    <w:p w:rsidR="00583121" w:rsidRPr="00EA535C" w:rsidRDefault="00583121" w:rsidP="0058312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основные алгоритмические структуры: следование, ветвление, цикл;</w:t>
      </w:r>
    </w:p>
    <w:p w:rsidR="00583121" w:rsidRPr="00EA535C" w:rsidRDefault="00583121" w:rsidP="0058312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реализацию основных алгоритмических структур в выбранном языке программирования.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составлять алгоритмы для решения простых задач в словесной форме, на алгоритмическом языке и на выбранном языке программирования;</w:t>
      </w:r>
    </w:p>
    <w:p w:rsidR="00583121" w:rsidRPr="00EA535C" w:rsidRDefault="00583121" w:rsidP="0058312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выполнять трассировку алгоритма с использованием </w:t>
      </w:r>
      <w:proofErr w:type="gramStart"/>
      <w:r w:rsidRPr="00EA535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</w:t>
      </w:r>
      <w:proofErr w:type="gram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трассировочных таблиц;</w:t>
      </w:r>
    </w:p>
    <w:p w:rsidR="00583121" w:rsidRPr="00EA535C" w:rsidRDefault="00583121" w:rsidP="0058312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программировать несложные линейные, разветвляющиеся и циклические алгоритмы на выбранном языке программирования.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Тема 7. Обработка числовой информации 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знать:</w:t>
      </w:r>
    </w:p>
    <w:p w:rsidR="00583121" w:rsidRPr="00EA535C" w:rsidRDefault="00583121" w:rsidP="0058312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возможности электронных таблиц для хранения, анализа и представления данных.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вводить и редактировать данные в электронных таблицах;</w:t>
      </w:r>
    </w:p>
    <w:p w:rsidR="00583121" w:rsidRPr="00EA535C" w:rsidRDefault="00583121" w:rsidP="0058312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выполнять вычисления с помощью электронных таблиц;</w:t>
      </w:r>
    </w:p>
    <w:p w:rsidR="00583121" w:rsidRPr="00EA535C" w:rsidRDefault="00583121" w:rsidP="0058312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представлять данные в виде диаграмм и графиков.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Тема 8. Обработка текстовой информации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знать:</w:t>
      </w:r>
    </w:p>
    <w:p w:rsidR="00583121" w:rsidRPr="00EA535C" w:rsidRDefault="00583121" w:rsidP="00583121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способы представления текстовой информации в компьютерах;</w:t>
      </w:r>
    </w:p>
    <w:p w:rsidR="00583121" w:rsidRPr="00EA535C" w:rsidRDefault="00583121" w:rsidP="00583121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понятия «редактирование», «форматирование».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создавать, редактировать и форматировать </w:t>
      </w:r>
      <w:proofErr w:type="gram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текстовый</w:t>
      </w:r>
      <w:proofErr w:type="gram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документы;</w:t>
      </w:r>
    </w:p>
    <w:p w:rsidR="00583121" w:rsidRPr="00EA535C" w:rsidRDefault="00583121" w:rsidP="0058312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создавать текстовые документы с рисунками, </w:t>
      </w: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таблицами</w:t>
      </w:r>
      <w:proofErr w:type="gram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,д</w:t>
      </w:r>
      <w:proofErr w:type="gram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иаграммами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Тема 9. Обработка графической информации 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знать:</w:t>
      </w:r>
    </w:p>
    <w:p w:rsidR="00583121" w:rsidRPr="00EA535C" w:rsidRDefault="00583121" w:rsidP="0058312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принципы кодирования и хранения растровых и векторных изображений в памяти компьютеров.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выполнять ввод изображений в компьютер;</w:t>
      </w:r>
    </w:p>
    <w:p w:rsidR="00583121" w:rsidRPr="00EA535C" w:rsidRDefault="00583121" w:rsidP="0058312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выполнять простую коррекцию фотографий;</w:t>
      </w:r>
    </w:p>
    <w:p w:rsidR="00583121" w:rsidRPr="00EA535C" w:rsidRDefault="00583121" w:rsidP="0058312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создавать простые векторные изображения.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Тема 10. Компьютерные сети 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знать:</w:t>
      </w:r>
    </w:p>
    <w:p w:rsidR="00583121" w:rsidRPr="00EA535C" w:rsidRDefault="00583121" w:rsidP="0058312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принципы построения компьютерных сетей.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искать информацию в сети Интернет;</w:t>
      </w:r>
    </w:p>
    <w:p w:rsidR="00583121" w:rsidRPr="00EA535C" w:rsidRDefault="00583121" w:rsidP="0058312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использовать сервисы Интернета;</w:t>
      </w:r>
    </w:p>
    <w:p w:rsidR="00583121" w:rsidRPr="00EA535C" w:rsidRDefault="00583121" w:rsidP="0058312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грамотно строить личное информационное пространство, соблюдая правила информационной безопасности.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Тема 11. Мультимедиа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знать:</w:t>
      </w:r>
    </w:p>
    <w:p w:rsidR="00583121" w:rsidRPr="00EA535C" w:rsidRDefault="00583121" w:rsidP="00583121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принципы создания </w:t>
      </w: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мультимедийных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презентаций.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создавать </w:t>
      </w: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мультимедийные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презентации.</w:t>
      </w:r>
    </w:p>
    <w:p w:rsidR="00583121" w:rsidRPr="00EA535C" w:rsidRDefault="00583121" w:rsidP="00583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Тема 12. Базы данных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знать:</w:t>
      </w:r>
    </w:p>
    <w:p w:rsidR="00583121" w:rsidRPr="00EA535C" w:rsidRDefault="00583121" w:rsidP="00583121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что такое база данных (БД);</w:t>
      </w:r>
    </w:p>
    <w:p w:rsidR="00583121" w:rsidRPr="00EA535C" w:rsidRDefault="00583121" w:rsidP="00583121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назначение СУБД;</w:t>
      </w:r>
    </w:p>
    <w:p w:rsidR="00583121" w:rsidRPr="00EA535C" w:rsidRDefault="00583121" w:rsidP="0058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Учащиеся должны уметь:</w:t>
      </w:r>
    </w:p>
    <w:p w:rsidR="00583121" w:rsidRPr="00EA535C" w:rsidRDefault="00583121" w:rsidP="00583121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создавать табличные БД средствами СУБД;</w:t>
      </w:r>
    </w:p>
    <w:p w:rsidR="00583121" w:rsidRPr="00EA535C" w:rsidRDefault="00583121" w:rsidP="00583121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выполнять запросы на выборку данных из БД с помощью конструктора;</w:t>
      </w:r>
    </w:p>
    <w:p w:rsidR="00583121" w:rsidRPr="00EA535C" w:rsidRDefault="00583121" w:rsidP="00583121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>y</w:t>
      </w:r>
      <w:proofErr w:type="spellEnd"/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использовать сложные условия в запросах.</w:t>
      </w:r>
    </w:p>
    <w:p w:rsidR="002A74E2" w:rsidRPr="00FF31F2" w:rsidRDefault="00583121" w:rsidP="002A74E2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right="-9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35C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2A74E2" w:rsidRPr="00FF31F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планирование, в том числе с учетом рабочей программы вос</w:t>
      </w:r>
      <w:r w:rsidR="002A74E2">
        <w:rPr>
          <w:rFonts w:ascii="Times New Roman" w:hAnsi="Times New Roman" w:cs="Times New Roman"/>
          <w:b/>
          <w:sz w:val="24"/>
          <w:szCs w:val="24"/>
        </w:rPr>
        <w:t xml:space="preserve">питания с </w:t>
      </w:r>
      <w:r w:rsidR="002A74E2">
        <w:rPr>
          <w:rFonts w:ascii="Times New Roman" w:hAnsi="Times New Roman" w:cs="Times New Roman"/>
          <w:b/>
          <w:sz w:val="24"/>
          <w:szCs w:val="24"/>
        </w:rPr>
        <w:br/>
        <w:t xml:space="preserve">указанием количества </w:t>
      </w:r>
      <w:r w:rsidR="002A74E2" w:rsidRPr="00FF31F2">
        <w:rPr>
          <w:rFonts w:ascii="Times New Roman" w:hAnsi="Times New Roman" w:cs="Times New Roman"/>
          <w:b/>
          <w:sz w:val="24"/>
          <w:szCs w:val="24"/>
        </w:rPr>
        <w:t>часов, отводимых на освоение каждой темы</w:t>
      </w:r>
    </w:p>
    <w:p w:rsidR="002A6F5B" w:rsidRPr="00EA535C" w:rsidRDefault="002A6F5B" w:rsidP="0058312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000"/>
      </w:tblPr>
      <w:tblGrid>
        <w:gridCol w:w="2653"/>
        <w:gridCol w:w="662"/>
        <w:gridCol w:w="3105"/>
        <w:gridCol w:w="3322"/>
        <w:gridCol w:w="634"/>
        <w:gridCol w:w="4410"/>
      </w:tblGrid>
      <w:tr w:rsidR="003105DD" w:rsidRPr="00EA535C" w:rsidTr="002A74E2">
        <w:trPr>
          <w:trHeight w:val="6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Основное содержание</w:t>
            </w:r>
          </w:p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 темам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Характеристика основных видов</w:t>
            </w:r>
          </w:p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деятельности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FF31F2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31F2">
              <w:rPr>
                <w:rFonts w:ascii="Times New Roman" w:hAnsi="Times New Roman"/>
                <w:b/>
                <w:lang w:eastAsia="en-US"/>
              </w:rPr>
              <w:t xml:space="preserve">ПВ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FF31F2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FF31F2">
              <w:rPr>
                <w:rFonts w:ascii="Times New Roman" w:hAnsi="Times New Roman"/>
                <w:b/>
                <w:lang w:eastAsia="en-US"/>
              </w:rPr>
              <w:t>Э(</w:t>
            </w:r>
            <w:proofErr w:type="gramEnd"/>
            <w:r w:rsidRPr="00FF31F2">
              <w:rPr>
                <w:rFonts w:ascii="Times New Roman" w:hAnsi="Times New Roman"/>
                <w:b/>
                <w:lang w:eastAsia="en-US"/>
              </w:rPr>
              <w:t>Ц)ОР</w:t>
            </w:r>
          </w:p>
        </w:tc>
      </w:tr>
      <w:tr w:rsidR="003105DD" w:rsidRPr="00EA535C" w:rsidTr="002A74E2">
        <w:trPr>
          <w:trHeight w:val="2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               Компьютерные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Интернет-данные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в частности, данные социальных сетей). Технологии их обработки и хранения.</w:t>
            </w:r>
          </w:p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Виды деятельности в сети Интернет.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Интернет-сервисы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Аналитическая деятельность:</w:t>
            </w:r>
            <w:r w:rsidRPr="00EA53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планировать собственное информационное пространство.</w:t>
            </w:r>
          </w:p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деятельность:</w:t>
            </w:r>
            <w:r w:rsidRPr="00EA53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2A74E2" w:rsidRDefault="002A74E2" w:rsidP="002A74E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b/>
                <w:sz w:val="20"/>
                <w:szCs w:val="20"/>
              </w:rPr>
              <w:t>Федеральные образовательные порталы:</w:t>
            </w:r>
          </w:p>
          <w:p w:rsidR="002A74E2" w:rsidRPr="002A74E2" w:rsidRDefault="002A74E2" w:rsidP="002A74E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Единое окно доступа к образовательным ресурсам http://window.edu.ru/ · Министерство образования и науки РФ ФГАУ «ФИРО» </w:t>
            </w:r>
            <w:hyperlink r:id="rId8" w:history="1">
              <w:r w:rsidRPr="002A74E2">
                <w:rPr>
                  <w:rStyle w:val="af1"/>
                  <w:sz w:val="20"/>
                  <w:szCs w:val="20"/>
                </w:rPr>
                <w:t>http://www.firo.ru/</w:t>
              </w:r>
            </w:hyperlink>
          </w:p>
          <w:p w:rsidR="002A74E2" w:rsidRPr="002A74E2" w:rsidRDefault="002A74E2" w:rsidP="002A74E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Портал ―Всеобуч‖- справочно-информационный образовательный сайт, единое окно доступа к образовательным ресурсам –http://www.edu-all.ru/ </w:t>
            </w:r>
          </w:p>
          <w:p w:rsidR="002A74E2" w:rsidRPr="002A74E2" w:rsidRDefault="002A74E2" w:rsidP="002A74E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</w:t>
            </w:r>
            <w:proofErr w:type="spellStart"/>
            <w:proofErr w:type="gramStart"/>
            <w:r w:rsidRPr="002A74E2">
              <w:rPr>
                <w:sz w:val="20"/>
                <w:szCs w:val="20"/>
              </w:rPr>
              <w:t>C</w:t>
            </w:r>
            <w:proofErr w:type="gramEnd"/>
            <w:r w:rsidRPr="002A74E2">
              <w:rPr>
                <w:sz w:val="20"/>
                <w:szCs w:val="20"/>
              </w:rPr>
              <w:t>айт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Информика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hyperlink r:id="rId9" w:history="1">
              <w:r w:rsidRPr="002A74E2">
                <w:rPr>
                  <w:rStyle w:val="af1"/>
                  <w:sz w:val="20"/>
                  <w:szCs w:val="20"/>
                </w:rPr>
                <w:t>www.informika.ru</w:t>
              </w:r>
            </w:hyperlink>
          </w:p>
          <w:p w:rsidR="002A74E2" w:rsidRPr="002A74E2" w:rsidRDefault="002A74E2" w:rsidP="002A74E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Российское образование. Федеральный портал. </w:t>
            </w:r>
            <w:hyperlink r:id="rId10" w:history="1">
              <w:r w:rsidRPr="002A74E2">
                <w:rPr>
                  <w:rStyle w:val="af1"/>
                  <w:sz w:val="20"/>
                  <w:szCs w:val="20"/>
                </w:rPr>
                <w:t>http://www.edu.ru/</w:t>
              </w:r>
            </w:hyperlink>
          </w:p>
          <w:p w:rsidR="002A74E2" w:rsidRPr="002A74E2" w:rsidRDefault="002A74E2" w:rsidP="002A74E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Российский общеобразовательный портал </w:t>
            </w:r>
            <w:hyperlink r:id="rId11" w:history="1">
              <w:r w:rsidRPr="002A74E2">
                <w:rPr>
                  <w:rStyle w:val="af1"/>
                  <w:sz w:val="20"/>
                  <w:szCs w:val="20"/>
                </w:rPr>
                <w:t>http://school.edu.ru/</w:t>
              </w:r>
            </w:hyperlink>
          </w:p>
          <w:p w:rsidR="002A74E2" w:rsidRPr="002A74E2" w:rsidRDefault="002A74E2" w:rsidP="002A74E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>· «Все для поступающих» - http://www.edunews.ru/ · Федеральный институт педагогических измерений –</w:t>
            </w:r>
            <w:proofErr w:type="spellStart"/>
            <w:r w:rsidRPr="002A74E2">
              <w:rPr>
                <w:sz w:val="20"/>
                <w:szCs w:val="20"/>
              </w:rPr>
              <w:t>www.fipi.ru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</w:p>
          <w:p w:rsidR="002A74E2" w:rsidRPr="002A74E2" w:rsidRDefault="002A74E2" w:rsidP="002A74E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</w:t>
            </w:r>
            <w:proofErr w:type="spellStart"/>
            <w:proofErr w:type="gramStart"/>
            <w:r w:rsidRPr="002A74E2">
              <w:rPr>
                <w:sz w:val="20"/>
                <w:szCs w:val="20"/>
              </w:rPr>
              <w:t>Естественно-научный</w:t>
            </w:r>
            <w:proofErr w:type="spellEnd"/>
            <w:proofErr w:type="gramEnd"/>
            <w:r w:rsidRPr="002A74E2">
              <w:rPr>
                <w:sz w:val="20"/>
                <w:szCs w:val="20"/>
              </w:rPr>
              <w:t xml:space="preserve"> образовательный портал </w:t>
            </w:r>
            <w:hyperlink r:id="rId12" w:history="1">
              <w:r w:rsidRPr="002A74E2">
                <w:rPr>
                  <w:rStyle w:val="af1"/>
                  <w:sz w:val="20"/>
                  <w:szCs w:val="20"/>
                </w:rPr>
                <w:t>http://www.en.edu.ru/</w:t>
              </w:r>
            </w:hyperlink>
          </w:p>
          <w:p w:rsidR="002A74E2" w:rsidRPr="002A74E2" w:rsidRDefault="002A74E2" w:rsidP="002A74E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sz w:val="20"/>
                <w:szCs w:val="20"/>
              </w:rPr>
            </w:pPr>
            <w:proofErr w:type="gramStart"/>
            <w:r w:rsidRPr="002A74E2">
              <w:rPr>
                <w:sz w:val="20"/>
                <w:szCs w:val="20"/>
              </w:rPr>
              <w:t xml:space="preserve">http://www. </w:t>
            </w:r>
            <w:proofErr w:type="spellStart"/>
            <w:r w:rsidRPr="002A74E2">
              <w:rPr>
                <w:sz w:val="20"/>
                <w:szCs w:val="20"/>
              </w:rPr>
              <w:t>ict.edu.ru</w:t>
            </w:r>
            <w:proofErr w:type="spellEnd"/>
            <w:r w:rsidRPr="002A74E2">
              <w:rPr>
                <w:sz w:val="20"/>
                <w:szCs w:val="20"/>
              </w:rPr>
              <w:t xml:space="preserve"> Информационные образовательные технологии: </w:t>
            </w:r>
            <w:proofErr w:type="spellStart"/>
            <w:r w:rsidRPr="002A74E2">
              <w:rPr>
                <w:sz w:val="20"/>
                <w:szCs w:val="20"/>
              </w:rPr>
              <w:t>блог-портал</w:t>
            </w:r>
            <w:proofErr w:type="spellEnd"/>
            <w:r w:rsidRPr="002A74E2">
              <w:rPr>
                <w:sz w:val="20"/>
                <w:szCs w:val="20"/>
              </w:rPr>
              <w:t xml:space="preserve"> http://www.iot.ru Отраслевая система мониторинга и сертификации компьютерной грамотности и </w:t>
            </w:r>
            <w:proofErr w:type="spellStart"/>
            <w:r w:rsidRPr="002A74E2">
              <w:rPr>
                <w:sz w:val="20"/>
                <w:szCs w:val="20"/>
              </w:rPr>
              <w:t>ИКТ-компетентности</w:t>
            </w:r>
            <w:proofErr w:type="spellEnd"/>
            <w:r w:rsidRPr="002A74E2">
              <w:rPr>
                <w:sz w:val="20"/>
                <w:szCs w:val="20"/>
              </w:rPr>
              <w:t xml:space="preserve"> http://icttest.edu.ru Проект «Информатизация системы образования» Национального фонда подготовки кадров http://portal.ntf.ru Проект «Пакет программного обеспечения для образовательных учреждений России» http://linux.armd.ru Проект «Первая Помощь»:</w:t>
            </w:r>
            <w:proofErr w:type="gramEnd"/>
            <w:r w:rsidRPr="002A74E2">
              <w:rPr>
                <w:sz w:val="20"/>
                <w:szCs w:val="20"/>
              </w:rPr>
              <w:t xml:space="preserve"> Стандартный базовый пакет программного </w:t>
            </w:r>
            <w:r w:rsidRPr="002A74E2">
              <w:rPr>
                <w:sz w:val="20"/>
                <w:szCs w:val="20"/>
              </w:rPr>
              <w:lastRenderedPageBreak/>
              <w:t>обеспечения для школ http://shkola.edu.ru Виртуальное методическое объединение учителей информатики и ИКТ на портале «Школьный университет» http://mo.itdrom.com Виртуальный компьютерный музей http://www.computer-museum.ru Задачи по информатике http://www.problems.ru/inf Информатика и информационные технологии: сайт лаборатории информатики МИОО http://iit.metodist.ru Интернет-университет информационных технологий (</w:t>
            </w:r>
            <w:proofErr w:type="spellStart"/>
            <w:r w:rsidRPr="002A74E2">
              <w:rPr>
                <w:sz w:val="20"/>
                <w:szCs w:val="20"/>
              </w:rPr>
              <w:t>ИНТУИТ</w:t>
            </w:r>
            <w:proofErr w:type="gramStart"/>
            <w:r w:rsidRPr="002A74E2">
              <w:rPr>
                <w:sz w:val="20"/>
                <w:szCs w:val="20"/>
              </w:rPr>
              <w:t>.р</w:t>
            </w:r>
            <w:proofErr w:type="gramEnd"/>
            <w:r w:rsidRPr="002A74E2">
              <w:rPr>
                <w:sz w:val="20"/>
                <w:szCs w:val="20"/>
              </w:rPr>
              <w:t>у</w:t>
            </w:r>
            <w:proofErr w:type="spellEnd"/>
            <w:r w:rsidRPr="002A74E2">
              <w:rPr>
                <w:sz w:val="20"/>
                <w:szCs w:val="20"/>
              </w:rPr>
              <w:t xml:space="preserve">) http://www </w:t>
            </w:r>
            <w:proofErr w:type="spellStart"/>
            <w:r w:rsidRPr="002A74E2">
              <w:rPr>
                <w:sz w:val="20"/>
                <w:szCs w:val="20"/>
              </w:rPr>
              <w:t>intuit.ru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ИТ-образование</w:t>
            </w:r>
            <w:proofErr w:type="spellEnd"/>
            <w:r w:rsidRPr="002A74E2">
              <w:rPr>
                <w:sz w:val="20"/>
                <w:szCs w:val="20"/>
              </w:rPr>
              <w:t xml:space="preserve"> в России: сайт открытого е-консорциума http://www.edusite.ru Конструктор образовательных сайтов (проект Российского общеобразовательного портала) http://edu.of.ru Лаборатория обучения информатике Института содержания и методов обучения РАО http://labinfo.ioso.ru Непрерывное информационное образование: проект издательства «БИНОМ. Лаборатория знаний» http://www </w:t>
            </w:r>
            <w:proofErr w:type="spellStart"/>
            <w:r w:rsidRPr="002A74E2">
              <w:rPr>
                <w:sz w:val="20"/>
                <w:szCs w:val="20"/>
              </w:rPr>
              <w:t>metodist.lbz.ru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Онлайн-тестирование</w:t>
            </w:r>
            <w:proofErr w:type="spellEnd"/>
            <w:r w:rsidRPr="002A74E2">
              <w:rPr>
                <w:sz w:val="20"/>
                <w:szCs w:val="20"/>
              </w:rPr>
              <w:t xml:space="preserve"> и сертификация по информационным технологиям http://test.specialist.ru</w:t>
            </w:r>
            <w:proofErr w:type="gramStart"/>
            <w:r w:rsidRPr="002A74E2">
              <w:rPr>
                <w:sz w:val="20"/>
                <w:szCs w:val="20"/>
              </w:rPr>
              <w:t xml:space="preserve"> П</w:t>
            </w:r>
            <w:proofErr w:type="gramEnd"/>
            <w:r w:rsidRPr="002A74E2">
              <w:rPr>
                <w:sz w:val="20"/>
                <w:szCs w:val="20"/>
              </w:rPr>
              <w:t xml:space="preserve">ервые шаги: уроки программирования http://www </w:t>
            </w:r>
            <w:proofErr w:type="spellStart"/>
            <w:r w:rsidRPr="002A74E2">
              <w:rPr>
                <w:sz w:val="20"/>
                <w:szCs w:val="20"/>
              </w:rPr>
              <w:t>firststeps.ru</w:t>
            </w:r>
            <w:proofErr w:type="spellEnd"/>
            <w:r w:rsidRPr="002A74E2">
              <w:rPr>
                <w:sz w:val="20"/>
                <w:szCs w:val="20"/>
              </w:rPr>
              <w:t xml:space="preserve"> Программа </w:t>
            </w:r>
            <w:proofErr w:type="spellStart"/>
            <w:r w:rsidRPr="002A74E2">
              <w:rPr>
                <w:sz w:val="20"/>
                <w:szCs w:val="20"/>
              </w:rPr>
              <w:t>Intel</w:t>
            </w:r>
            <w:proofErr w:type="spellEnd"/>
            <w:r w:rsidRPr="002A74E2">
              <w:rPr>
                <w:sz w:val="20"/>
                <w:szCs w:val="20"/>
              </w:rPr>
              <w:t xml:space="preserve"> «Обучение для будущего» http://www.iteach.ru Проект </w:t>
            </w:r>
            <w:proofErr w:type="spellStart"/>
            <w:r w:rsidRPr="002A74E2">
              <w:rPr>
                <w:sz w:val="20"/>
                <w:szCs w:val="20"/>
              </w:rPr>
              <w:t>AlgoList</w:t>
            </w:r>
            <w:proofErr w:type="spellEnd"/>
            <w:r w:rsidRPr="002A74E2">
              <w:rPr>
                <w:sz w:val="20"/>
                <w:szCs w:val="20"/>
              </w:rPr>
              <w:t xml:space="preserve">: алгоритмы и, методы http://algolist.manual.ru Проект </w:t>
            </w:r>
            <w:proofErr w:type="spellStart"/>
            <w:r w:rsidRPr="002A74E2">
              <w:rPr>
                <w:sz w:val="20"/>
                <w:szCs w:val="20"/>
              </w:rPr>
              <w:t>Alglib.ru</w:t>
            </w:r>
            <w:proofErr w:type="spellEnd"/>
            <w:r w:rsidRPr="002A74E2">
              <w:rPr>
                <w:sz w:val="20"/>
                <w:szCs w:val="20"/>
              </w:rPr>
              <w:t xml:space="preserve">: библиотека алгоритмов http://alglib.sources.ru Проект </w:t>
            </w:r>
            <w:proofErr w:type="spellStart"/>
            <w:r w:rsidRPr="002A74E2">
              <w:rPr>
                <w:sz w:val="20"/>
                <w:szCs w:val="20"/>
              </w:rPr>
              <w:t>Computer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Algorithm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Tutor</w:t>
            </w:r>
            <w:proofErr w:type="spellEnd"/>
            <w:r w:rsidRPr="002A74E2">
              <w:rPr>
                <w:sz w:val="20"/>
                <w:szCs w:val="20"/>
              </w:rPr>
              <w:t xml:space="preserve">: Дискретная математика: алгоритмы http://rain.ifmo.ru/cat Российская интернет-школа информатики и программирования http://ips.ifmo.ru Сайт </w:t>
            </w:r>
            <w:proofErr w:type="spellStart"/>
            <w:r w:rsidRPr="002A74E2">
              <w:rPr>
                <w:sz w:val="20"/>
                <w:szCs w:val="20"/>
              </w:rPr>
              <w:t>RusEdu</w:t>
            </w:r>
            <w:proofErr w:type="spellEnd"/>
            <w:r w:rsidRPr="002A74E2">
              <w:rPr>
                <w:sz w:val="20"/>
                <w:szCs w:val="20"/>
              </w:rPr>
              <w:t xml:space="preserve">: информационные технологии в образовании http://www </w:t>
            </w:r>
            <w:proofErr w:type="spellStart"/>
            <w:r w:rsidRPr="002A74E2">
              <w:rPr>
                <w:sz w:val="20"/>
                <w:szCs w:val="20"/>
              </w:rPr>
              <w:t>rusedu.info</w:t>
            </w:r>
            <w:proofErr w:type="spellEnd"/>
            <w:r w:rsidRPr="002A74E2">
              <w:rPr>
                <w:sz w:val="20"/>
                <w:szCs w:val="20"/>
              </w:rPr>
              <w:t xml:space="preserve"> Сайт «</w:t>
            </w:r>
            <w:proofErr w:type="spellStart"/>
            <w:r w:rsidRPr="002A74E2">
              <w:rPr>
                <w:sz w:val="20"/>
                <w:szCs w:val="20"/>
              </w:rPr>
              <w:t>Клякс@.net</w:t>
            </w:r>
            <w:proofErr w:type="spellEnd"/>
            <w:r w:rsidRPr="002A74E2">
              <w:rPr>
                <w:sz w:val="20"/>
                <w:szCs w:val="20"/>
              </w:rPr>
              <w:t>»: Информатика и И</w:t>
            </w:r>
            <w:proofErr w:type="gramStart"/>
            <w:r w:rsidRPr="002A74E2">
              <w:rPr>
                <w:sz w:val="20"/>
                <w:szCs w:val="20"/>
              </w:rPr>
              <w:t>КТ в шк</w:t>
            </w:r>
            <w:proofErr w:type="gramEnd"/>
            <w:r w:rsidRPr="002A74E2">
              <w:rPr>
                <w:sz w:val="20"/>
                <w:szCs w:val="20"/>
              </w:rPr>
              <w:t xml:space="preserve">оле. </w:t>
            </w:r>
            <w:proofErr w:type="gramStart"/>
            <w:r w:rsidRPr="002A74E2">
              <w:rPr>
                <w:sz w:val="20"/>
                <w:szCs w:val="20"/>
              </w:rPr>
              <w:t xml:space="preserve">Компьютер на уроках http://www.klyaksa.net Свободное программное обеспечение (СПО) в </w:t>
            </w:r>
            <w:r w:rsidRPr="002A74E2">
              <w:rPr>
                <w:sz w:val="20"/>
                <w:szCs w:val="20"/>
              </w:rPr>
              <w:lastRenderedPageBreak/>
              <w:t>российских школах http://freeschool.altlinux.ru Сеть творческих учителей (</w:t>
            </w:r>
            <w:proofErr w:type="spellStart"/>
            <w:r w:rsidRPr="002A74E2">
              <w:rPr>
                <w:sz w:val="20"/>
                <w:szCs w:val="20"/>
              </w:rPr>
              <w:t>Innovative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Teachers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Network</w:t>
            </w:r>
            <w:proofErr w:type="spellEnd"/>
            <w:r w:rsidRPr="002A74E2">
              <w:rPr>
                <w:sz w:val="20"/>
                <w:szCs w:val="20"/>
              </w:rPr>
              <w:t xml:space="preserve">) http://www.it-n.ru Система автоматизированного проектирования КОМПАС-SD в образовании http://edu.ascon.ru </w:t>
            </w:r>
            <w:proofErr w:type="spellStart"/>
            <w:r w:rsidRPr="002A74E2">
              <w:rPr>
                <w:sz w:val="20"/>
                <w:szCs w:val="20"/>
              </w:rPr>
              <w:t>СПРавочная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ИНТерактивная</w:t>
            </w:r>
            <w:proofErr w:type="spellEnd"/>
            <w:r w:rsidRPr="002A74E2">
              <w:rPr>
                <w:sz w:val="20"/>
                <w:szCs w:val="20"/>
              </w:rPr>
              <w:t xml:space="preserve"> система по </w:t>
            </w:r>
            <w:proofErr w:type="spellStart"/>
            <w:r w:rsidRPr="002A74E2">
              <w:rPr>
                <w:sz w:val="20"/>
                <w:szCs w:val="20"/>
              </w:rPr>
              <w:t>ИНФОРМатике</w:t>
            </w:r>
            <w:proofErr w:type="spellEnd"/>
            <w:r w:rsidRPr="002A74E2">
              <w:rPr>
                <w:sz w:val="20"/>
                <w:szCs w:val="20"/>
              </w:rPr>
              <w:t xml:space="preserve"> «</w:t>
            </w:r>
            <w:proofErr w:type="spellStart"/>
            <w:r w:rsidRPr="002A74E2">
              <w:rPr>
                <w:sz w:val="20"/>
                <w:szCs w:val="20"/>
              </w:rPr>
              <w:t>СпринтИнформ</w:t>
            </w:r>
            <w:proofErr w:type="spellEnd"/>
            <w:r w:rsidRPr="002A74E2">
              <w:rPr>
                <w:sz w:val="20"/>
                <w:szCs w:val="20"/>
              </w:rPr>
              <w:t xml:space="preserve">» http://www.sprint-inform.ru Школьный университет: профильное </w:t>
            </w:r>
            <w:proofErr w:type="spellStart"/>
            <w:r w:rsidRPr="002A74E2">
              <w:rPr>
                <w:sz w:val="20"/>
                <w:szCs w:val="20"/>
              </w:rPr>
              <w:t>ИТ-обучение</w:t>
            </w:r>
            <w:proofErr w:type="spellEnd"/>
            <w:r w:rsidRPr="002A74E2">
              <w:rPr>
                <w:sz w:val="20"/>
                <w:szCs w:val="20"/>
              </w:rPr>
              <w:t xml:space="preserve"> http://www </w:t>
            </w:r>
            <w:proofErr w:type="spellStart"/>
            <w:r w:rsidRPr="002A74E2">
              <w:rPr>
                <w:sz w:val="20"/>
                <w:szCs w:val="20"/>
              </w:rPr>
              <w:t>itdrom.com</w:t>
            </w:r>
            <w:proofErr w:type="spellEnd"/>
            <w:r w:rsidRPr="002A74E2">
              <w:rPr>
                <w:sz w:val="20"/>
                <w:szCs w:val="20"/>
              </w:rPr>
              <w:t xml:space="preserve"> http://inf.1september.ru</w:t>
            </w:r>
            <w:proofErr w:type="gramEnd"/>
            <w:r w:rsidRPr="002A74E2">
              <w:rPr>
                <w:sz w:val="20"/>
                <w:szCs w:val="20"/>
              </w:rPr>
              <w:t xml:space="preserve"> </w:t>
            </w:r>
            <w:proofErr w:type="gramStart"/>
            <w:r w:rsidRPr="002A74E2">
              <w:rPr>
                <w:sz w:val="20"/>
                <w:szCs w:val="20"/>
              </w:rPr>
              <w:t xml:space="preserve">Журналы «Информатика и образование» и «Информатика в школе» http://www.infojournal.ru Журналы «Компьютерные инструменты в образовании» и «Компьютерные инструменты в школе» http://www </w:t>
            </w:r>
            <w:proofErr w:type="spellStart"/>
            <w:r w:rsidRPr="002A74E2">
              <w:rPr>
                <w:sz w:val="20"/>
                <w:szCs w:val="20"/>
              </w:rPr>
              <w:t>ipo.spb.ru</w:t>
            </w:r>
            <w:proofErr w:type="spellEnd"/>
            <w:r w:rsidRPr="002A74E2">
              <w:rPr>
                <w:sz w:val="20"/>
                <w:szCs w:val="20"/>
              </w:rPr>
              <w:t>/</w:t>
            </w:r>
            <w:proofErr w:type="spellStart"/>
            <w:r w:rsidRPr="002A74E2">
              <w:rPr>
                <w:sz w:val="20"/>
                <w:szCs w:val="20"/>
              </w:rPr>
              <w:t>journal</w:t>
            </w:r>
            <w:proofErr w:type="spellEnd"/>
            <w:r w:rsidRPr="002A74E2">
              <w:rPr>
                <w:sz w:val="20"/>
                <w:szCs w:val="20"/>
              </w:rPr>
              <w:t xml:space="preserve"> Журнал «</w:t>
            </w:r>
            <w:proofErr w:type="spellStart"/>
            <w:r w:rsidRPr="002A74E2">
              <w:rPr>
                <w:sz w:val="20"/>
                <w:szCs w:val="20"/>
              </w:rPr>
              <w:t>e-Learning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World</w:t>
            </w:r>
            <w:proofErr w:type="spellEnd"/>
            <w:r w:rsidRPr="002A74E2">
              <w:rPr>
                <w:sz w:val="20"/>
                <w:szCs w:val="20"/>
              </w:rPr>
              <w:t xml:space="preserve"> — Мир электронного обучения» http://www. </w:t>
            </w:r>
            <w:proofErr w:type="spellStart"/>
            <w:r w:rsidRPr="002A74E2">
              <w:rPr>
                <w:sz w:val="20"/>
                <w:szCs w:val="20"/>
              </w:rPr>
              <w:t>elw</w:t>
            </w:r>
            <w:proofErr w:type="spellEnd"/>
            <w:r w:rsidRPr="002A74E2">
              <w:rPr>
                <w:sz w:val="20"/>
                <w:szCs w:val="20"/>
              </w:rPr>
              <w:t xml:space="preserve">. </w:t>
            </w:r>
            <w:proofErr w:type="spellStart"/>
            <w:r w:rsidRPr="002A74E2">
              <w:rPr>
                <w:sz w:val="20"/>
                <w:szCs w:val="20"/>
              </w:rPr>
              <w:t>ru</w:t>
            </w:r>
            <w:proofErr w:type="spellEnd"/>
            <w:r w:rsidRPr="002A74E2">
              <w:rPr>
                <w:sz w:val="20"/>
                <w:szCs w:val="20"/>
              </w:rPr>
              <w:t xml:space="preserve"> Открытые системы: издания по информационным технологиям http://www.osp.ru Электронный альманах «Вопросы информатизации образования» http://www.npstoik.ru/vio Сайты педагогов</w:t>
            </w:r>
            <w:proofErr w:type="gramEnd"/>
            <w:r w:rsidRPr="002A74E2">
              <w:rPr>
                <w:sz w:val="20"/>
                <w:szCs w:val="20"/>
              </w:rPr>
              <w:t xml:space="preserve"> </w:t>
            </w:r>
            <w:proofErr w:type="gramStart"/>
            <w:r w:rsidRPr="002A74E2">
              <w:rPr>
                <w:sz w:val="20"/>
                <w:szCs w:val="20"/>
              </w:rPr>
              <w:t xml:space="preserve">Информатика в школе: сайт М.Б. Львовского http://marklv.narod.ru/inf/ Информатика в школе: сайт И.Е. Смирновой http://infoschool.narod.ru Информатика: учебник Л.З. </w:t>
            </w:r>
            <w:proofErr w:type="spellStart"/>
            <w:r w:rsidRPr="002A74E2">
              <w:rPr>
                <w:sz w:val="20"/>
                <w:szCs w:val="20"/>
              </w:rPr>
              <w:t>Шауцуковой</w:t>
            </w:r>
            <w:proofErr w:type="spellEnd"/>
            <w:r w:rsidRPr="002A74E2">
              <w:rPr>
                <w:sz w:val="20"/>
                <w:szCs w:val="20"/>
              </w:rPr>
              <w:t xml:space="preserve"> http://book.kbsu.ru Компьютерные телекоммуникации: курс учителя информатики Н.С. Антонова http://distant.463.jscc.ru Макинтош и образование: сайт М.Е. </w:t>
            </w:r>
            <w:proofErr w:type="spellStart"/>
            <w:r w:rsidRPr="002A74E2">
              <w:rPr>
                <w:sz w:val="20"/>
                <w:szCs w:val="20"/>
              </w:rPr>
              <w:t>Крекина</w:t>
            </w:r>
            <w:proofErr w:type="spellEnd"/>
            <w:r w:rsidRPr="002A74E2">
              <w:rPr>
                <w:sz w:val="20"/>
                <w:szCs w:val="20"/>
              </w:rPr>
              <w:t xml:space="preserve"> http://macedu.org.ru Материалы к урокам информатики</w:t>
            </w:r>
            <w:proofErr w:type="gramEnd"/>
            <w:r w:rsidRPr="002A74E2">
              <w:rPr>
                <w:sz w:val="20"/>
                <w:szCs w:val="20"/>
              </w:rPr>
              <w:t xml:space="preserve"> </w:t>
            </w:r>
            <w:proofErr w:type="gramStart"/>
            <w:r w:rsidRPr="002A74E2">
              <w:rPr>
                <w:sz w:val="20"/>
                <w:szCs w:val="20"/>
              </w:rPr>
              <w:t xml:space="preserve">О.А. Тузовой http://school.ort.spb.ru/library.html Материалы к урокам информатики Е.Р. </w:t>
            </w:r>
            <w:proofErr w:type="spellStart"/>
            <w:r w:rsidRPr="002A74E2">
              <w:rPr>
                <w:sz w:val="20"/>
                <w:szCs w:val="20"/>
              </w:rPr>
              <w:t>Кочелаевой</w:t>
            </w:r>
            <w:proofErr w:type="spellEnd"/>
            <w:r w:rsidRPr="002A74E2">
              <w:rPr>
                <w:sz w:val="20"/>
                <w:szCs w:val="20"/>
              </w:rPr>
              <w:t xml:space="preserve"> http://ekochelaeva.narod.ru Методическая копилка учителя информатики: сайт Э. Усольцевой http://www.metod-kopilka.ru Методические материалы и программное </w:t>
            </w:r>
            <w:r w:rsidRPr="002A74E2">
              <w:rPr>
                <w:sz w:val="20"/>
                <w:szCs w:val="20"/>
              </w:rPr>
              <w:lastRenderedPageBreak/>
              <w:t>обеспечение для школьников и учителей: сайт К.Ю. Полякова http://kpolyakov.narod.ru Сайт преподавателя информатики и информационных технологий В.А. Николаевой http://www</w:t>
            </w:r>
            <w:proofErr w:type="gramEnd"/>
            <w:r w:rsidRPr="002A74E2">
              <w:rPr>
                <w:sz w:val="20"/>
                <w:szCs w:val="20"/>
              </w:rPr>
              <w:t>.</w:t>
            </w:r>
            <w:proofErr w:type="gramStart"/>
            <w:r w:rsidRPr="002A74E2">
              <w:rPr>
                <w:sz w:val="20"/>
                <w:szCs w:val="20"/>
              </w:rPr>
              <w:t>junior.ru/nikolaeva Сайт учителя информатики и математики С.В. Сырцовой http://www.syrtsovasv.narod.ru Центр «Помощь образованию»: материалы по информатике и ИТ. Сайт П.С. Батищева http://psbatishev.narod.ru Учителям информатики и математики и их любознательным ученикам: сайт А.П. Шестакова http://ito.edu.ru Всероссийская конференция «Информатизация образования.</w:t>
            </w:r>
            <w:proofErr w:type="gramEnd"/>
            <w:r w:rsidRPr="002A74E2">
              <w:rPr>
                <w:sz w:val="20"/>
                <w:szCs w:val="20"/>
              </w:rPr>
              <w:t xml:space="preserve"> Школа XXI века» http://conference.school.informika.ru Всероссийские научно-методические конференции «</w:t>
            </w:r>
            <w:proofErr w:type="spellStart"/>
            <w:r w:rsidRPr="002A74E2">
              <w:rPr>
                <w:sz w:val="20"/>
                <w:szCs w:val="20"/>
              </w:rPr>
              <w:t>Телематика</w:t>
            </w:r>
            <w:proofErr w:type="spellEnd"/>
            <w:r w:rsidRPr="002A74E2">
              <w:rPr>
                <w:sz w:val="20"/>
                <w:szCs w:val="20"/>
              </w:rPr>
              <w:t xml:space="preserve">» http://tm.ifmo.ru Всероссийские конференции «Интеграция информационных систем в образовании» http://conf.pskovedu.ru Конференции Ассоциации РЕЛАРН http://www. </w:t>
            </w:r>
            <w:proofErr w:type="spellStart"/>
            <w:r w:rsidRPr="002A74E2">
              <w:rPr>
                <w:sz w:val="20"/>
                <w:szCs w:val="20"/>
              </w:rPr>
              <w:t>relarn.ru</w:t>
            </w:r>
            <w:proofErr w:type="spellEnd"/>
            <w:r w:rsidRPr="002A74E2">
              <w:rPr>
                <w:sz w:val="20"/>
                <w:szCs w:val="20"/>
              </w:rPr>
              <w:t>/</w:t>
            </w:r>
            <w:proofErr w:type="spellStart"/>
            <w:r w:rsidRPr="002A74E2">
              <w:rPr>
                <w:sz w:val="20"/>
                <w:szCs w:val="20"/>
              </w:rPr>
              <w:t>conf</w:t>
            </w:r>
            <w:proofErr w:type="spellEnd"/>
            <w:r w:rsidRPr="002A74E2">
              <w:rPr>
                <w:sz w:val="20"/>
                <w:szCs w:val="20"/>
              </w:rPr>
              <w:t xml:space="preserve">/ Международные конференции «Математика. Компьютер. </w:t>
            </w:r>
            <w:proofErr w:type="gramStart"/>
            <w:r w:rsidRPr="002A74E2">
              <w:rPr>
                <w:sz w:val="20"/>
                <w:szCs w:val="20"/>
              </w:rPr>
              <w:t xml:space="preserve">Образование» http://www.mce.su Международные конференции «Применение новых технологий в образовании» http://www.bytic.ru/ Московская международная выставка и конференция по электронному обучению </w:t>
            </w:r>
            <w:proofErr w:type="spellStart"/>
            <w:r w:rsidRPr="002A74E2">
              <w:rPr>
                <w:sz w:val="20"/>
                <w:szCs w:val="20"/>
              </w:rPr>
              <w:t>eLearnExpo</w:t>
            </w:r>
            <w:proofErr w:type="spellEnd"/>
            <w:r w:rsidRPr="002A74E2">
              <w:rPr>
                <w:sz w:val="20"/>
                <w:szCs w:val="20"/>
              </w:rPr>
              <w:t xml:space="preserve"> http://www.elearnexpo.ru Открытые всероссийские конференции «Преподавание информационных технологий в России» http://www.it-education.ru Олимпиады и конкурсы Всероссийская командная олимпиада школьников по программированию http://neerc.ifmo.ru/school/ Всероссийская интернет-олимпиада школьников по информатике</w:t>
            </w:r>
            <w:proofErr w:type="gramEnd"/>
            <w:r w:rsidRPr="002A74E2">
              <w:rPr>
                <w:sz w:val="20"/>
                <w:szCs w:val="20"/>
              </w:rPr>
              <w:t xml:space="preserve"> </w:t>
            </w:r>
            <w:proofErr w:type="gramStart"/>
            <w:r w:rsidRPr="002A74E2">
              <w:rPr>
                <w:sz w:val="20"/>
                <w:szCs w:val="20"/>
              </w:rPr>
              <w:t xml:space="preserve">http://olymp.ifmo.ru Всероссийская олимпиада школьников по информатике http://info.rusolymp.ru Задачи соревнований по спортивному программированию с </w:t>
            </w:r>
            <w:r w:rsidRPr="002A74E2">
              <w:rPr>
                <w:sz w:val="20"/>
                <w:szCs w:val="20"/>
              </w:rPr>
              <w:lastRenderedPageBreak/>
              <w:t xml:space="preserve">проверяющей системой http://acm.timus.ru Конкурс-олимпиада «КИТ — компьютеры, информатика, технологии» http://www.konkurskit.ru Олимпиада по кибернетике для школьников http://cyber-net.spb.ru Олимпиадная информатика http://www </w:t>
            </w:r>
            <w:proofErr w:type="spellStart"/>
            <w:r w:rsidRPr="002A74E2">
              <w:rPr>
                <w:sz w:val="20"/>
                <w:szCs w:val="20"/>
              </w:rPr>
              <w:t>olympiads.ru</w:t>
            </w:r>
            <w:proofErr w:type="spellEnd"/>
            <w:r w:rsidRPr="002A74E2">
              <w:rPr>
                <w:sz w:val="20"/>
                <w:szCs w:val="20"/>
              </w:rPr>
              <w:t xml:space="preserve"> Олимпиады по информатике: сайт </w:t>
            </w:r>
            <w:proofErr w:type="spellStart"/>
            <w:r w:rsidRPr="002A74E2">
              <w:rPr>
                <w:sz w:val="20"/>
                <w:szCs w:val="20"/>
              </w:rPr>
              <w:t>Мытищинской</w:t>
            </w:r>
            <w:proofErr w:type="spellEnd"/>
            <w:r w:rsidRPr="002A74E2">
              <w:rPr>
                <w:sz w:val="20"/>
                <w:szCs w:val="20"/>
              </w:rPr>
              <w:t xml:space="preserve"> школы программистов http://www.informatics.ru</w:t>
            </w:r>
            <w:proofErr w:type="gramEnd"/>
            <w:r w:rsidRPr="002A74E2">
              <w:rPr>
                <w:sz w:val="20"/>
                <w:szCs w:val="20"/>
              </w:rPr>
              <w:t xml:space="preserve"> Олимпиады по программированию в Сибири http://olimpic.nsu.ru Уральские олимпиады по программированию, информатике и математике </w:t>
            </w:r>
            <w:hyperlink r:id="rId13" w:history="1">
              <w:r w:rsidRPr="002A74E2">
                <w:rPr>
                  <w:rStyle w:val="af1"/>
                  <w:sz w:val="20"/>
                  <w:szCs w:val="20"/>
                </w:rPr>
                <w:t>http://contest.ur.ru</w:t>
              </w:r>
            </w:hyperlink>
          </w:p>
          <w:p w:rsidR="002A74E2" w:rsidRPr="002A74E2" w:rsidRDefault="002A74E2" w:rsidP="002A74E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sz w:val="20"/>
                <w:szCs w:val="20"/>
              </w:rPr>
            </w:pPr>
            <w:proofErr w:type="spellStart"/>
            <w:r w:rsidRPr="002A74E2">
              <w:rPr>
                <w:rStyle w:val="af1"/>
                <w:sz w:val="20"/>
                <w:szCs w:val="20"/>
              </w:rPr>
              <w:t>Пиктомир</w:t>
            </w:r>
            <w:proofErr w:type="spellEnd"/>
            <w:r w:rsidRPr="002A74E2">
              <w:rPr>
                <w:rStyle w:val="af1"/>
                <w:sz w:val="20"/>
                <w:szCs w:val="20"/>
              </w:rPr>
              <w:t xml:space="preserve"> </w:t>
            </w:r>
            <w:hyperlink r:id="rId14" w:history="1">
              <w:r w:rsidRPr="002A74E2">
                <w:rPr>
                  <w:rStyle w:val="af1"/>
                  <w:sz w:val="20"/>
                  <w:szCs w:val="20"/>
                </w:rPr>
                <w:t>https://piktomir.ru/</w:t>
              </w:r>
            </w:hyperlink>
          </w:p>
          <w:p w:rsidR="002A74E2" w:rsidRPr="002A74E2" w:rsidRDefault="002A74E2" w:rsidP="002A74E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3105DD" w:rsidRPr="00EA535C" w:rsidTr="002A74E2">
        <w:trPr>
          <w:trHeight w:val="18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Математическая логика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Алгебра логики. Логические высказывания и логические переменные. Логические функции. Законы логики. Упрощение логических функций. Таблицы истинности. Логические основы компьютера.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Аналитическая деятельность: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таблицу истинности конъюнкции (логического умножения), логическое сложение (дизъюнкцию), таблицу истинности инверсии (логического отрицания). </w:t>
            </w:r>
          </w:p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деятельность: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преобразовывать базовые логические элементы; использовать арифметические действия многоразрядных двоичных чисел.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CC28B5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№6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5DD" w:rsidRPr="00EA535C" w:rsidTr="002A74E2">
        <w:trPr>
          <w:trHeight w:val="5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3. Моделирование</w:t>
            </w:r>
          </w:p>
          <w:p w:rsidR="002A74E2" w:rsidRPr="00EA535C" w:rsidRDefault="002A74E2" w:rsidP="002A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Окружающий мир как иерархическая система. </w:t>
            </w:r>
            <w:r w:rsidRPr="00EA5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Аналитическая деятельность:</w:t>
            </w:r>
            <w:r w:rsidRPr="00EA53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анализировать микро, макро, </w:t>
            </w:r>
            <w:proofErr w:type="spellStart"/>
            <w:r w:rsidRPr="00EA53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мегамир</w:t>
            </w:r>
            <w:proofErr w:type="spellEnd"/>
            <w:r w:rsidRPr="00EA53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окружающем мире; определять материальные модели и информационные модели; анализировать полученные результаты и корректировки исследуемых моделей.</w:t>
            </w:r>
          </w:p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</w:t>
            </w:r>
            <w:proofErr w:type="spellStart"/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деятельность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Pr="00EA53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с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троить</w:t>
            </w:r>
            <w:proofErr w:type="spellEnd"/>
            <w:r w:rsidRPr="00EA53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 фрагмент иерархической модели животного мира; разрабатывать компьютерные интерактивные визуальные модели; построение и исследование физических моделей.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CC28B5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№9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5DD" w:rsidRPr="00EA535C" w:rsidTr="002A74E2">
        <w:trPr>
          <w:trHeight w:val="2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3105DD" w:rsidRDefault="002A74E2" w:rsidP="002A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4. Программирование</w:t>
            </w:r>
            <w:r w:rsidR="003105DD" w:rsidRPr="00310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310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c</w:t>
            </w:r>
            <w:proofErr w:type="gramEnd"/>
            <w:r w:rsidR="00310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учетом программы Точка Роста)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3105DD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объектно-ориентированного языка программирования </w:t>
            </w:r>
            <w:proofErr w:type="spellStart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Visual</w:t>
            </w:r>
            <w:proofErr w:type="spellEnd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Basic.</w:t>
            </w:r>
            <w:r w:rsidR="003105DD" w:rsidRPr="00310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Разработка</w:t>
            </w:r>
            <w:proofErr w:type="spellEnd"/>
            <w:r w:rsidR="003105DD" w:rsidRPr="00310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игр и приложений на </w:t>
            </w:r>
            <w:r w:rsidR="003105DD" w:rsidRPr="00310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Unity</w:t>
            </w:r>
            <w:r w:rsidR="00310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(Точка Роста)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Аналитическая деятельность: 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готовые программы; определять по программе, для решения какой задачи она предназначена; выделять этапы решения задачи на компьютере. </w:t>
            </w:r>
          </w:p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деятельность: 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 разрабатывать программы, содержащие оператор/операторы ветвления (решение уравнения и пр.); разрабатывать программы, содержащие оператор (операторы) цикла.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87E53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№21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5DD" w:rsidRPr="00EA535C" w:rsidTr="002A74E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5. Электронные таблицы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A535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Диаграммы и графики в электронных таблицах.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Аналитическая деятельность: 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готовые электронные таблицы; определять условия и возможности применения программного средства для решения типовых </w:t>
            </w:r>
            <w:proofErr w:type="spellStart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>ыявлять</w:t>
            </w:r>
            <w:proofErr w:type="spellEnd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и отличия в разных программных продуктах, предназначенных для решения одного класса задач;</w:t>
            </w:r>
          </w:p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деятельность: 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небольшие электронные таблицы, используя базовую конфигурацию программного обеспечения; форматировать электронные таблицы; вставлять диаграммы и графики в электронные таблицы.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87E53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№26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5DD" w:rsidRPr="00EA535C" w:rsidTr="002A74E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6. Базы данных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A535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tabs>
                <w:tab w:val="left" w:pos="39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Базы данных. Таблица как представление отношения. Поиск данных в готовой базе. Связи между таблицами.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Аналитическая деятельность: 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готовые электронные таблицы; определять условия и возможности применения программного средства для решения типовых </w:t>
            </w:r>
            <w:proofErr w:type="spellStart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>ыявлять</w:t>
            </w:r>
            <w:proofErr w:type="spellEnd"/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и отличия в разных программных продуктах, предназначенных для решения одного класса задач;</w:t>
            </w:r>
          </w:p>
          <w:p w:rsidR="002A74E2" w:rsidRPr="00EA535C" w:rsidRDefault="002A74E2" w:rsidP="002A74E2">
            <w:pPr>
              <w:tabs>
                <w:tab w:val="left" w:pos="30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Практическая деятельность: 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небольшие электронные таблицы, используя базовую конфигурацию программного обеспечения; форматировать электронные таблицы; вставлять диаграммы и графики в электронные таблицы.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5DD" w:rsidRPr="00EA535C" w:rsidTr="002A74E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7. Информатика и общество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Информационное общество.  Информационная культура.  Перспективы развития информационных и коммуникационных технологий.</w:t>
            </w:r>
          </w:p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Правовая охрана  программ и данных. Защита информации. Правовая охрана информации. Лицензионные, условно бесплатные и свободно распространяемые программы.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Аналитическая деятельность: 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оценивать информацию с позиции ее свойств (актуальность, достоверность, полнота и др.), определять информативно или нет некоторое сообщение, если известны способности конкретного субъекта к его восприятию; приводить примеры кодирования с использованием различных алфавитов; классифицировать информационные процессы; выделять информационную составляющую процессов в биологических, технических и социальных системах; приводить примеры передачи, хранения и обработки информации в деятельности человека, в живой природе, обществе, технике.</w:t>
            </w:r>
          </w:p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Практическая деятельность: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кодировать и декодировать сообщения по известным правилам кодирования; определять количество различных символов, которые могут быть закодированы с помощью двоичного кода фиксированной длины (разрядности); определять разрядность двоичного кода, необходимого для кодирования всех символов алфавита заданной </w:t>
            </w:r>
            <w:r w:rsidRPr="00EA53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мощности; оперировать с единицами измерения количества информации (бит, байт, килобайт, мегабайт, гигабайт); осуществлять поиск информации в сети Интернет с использованием простых запросов (по одному признаку); сохранять для индивидуального использования, найденные в сети Интернет информационные объекты и ссылки на них.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87E53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№30</w:t>
            </w:r>
            <w:r w:rsidR="00EE0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 №34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105DD" w:rsidRPr="00EA535C" w:rsidTr="002A74E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3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tabs>
                <w:tab w:val="left" w:pos="39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tabs>
                <w:tab w:val="left" w:pos="30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72C56" w:rsidP="002A74E2">
            <w:pPr>
              <w:tabs>
                <w:tab w:val="left" w:pos="30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4E2" w:rsidRPr="00EA535C" w:rsidRDefault="002A74E2" w:rsidP="002A74E2">
            <w:pPr>
              <w:tabs>
                <w:tab w:val="left" w:pos="30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83121" w:rsidRPr="00EA535C" w:rsidRDefault="00583121" w:rsidP="0058312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0ABB" w:rsidRDefault="00660ABB" w:rsidP="00B8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35C" w:rsidRDefault="00EA535C" w:rsidP="00B8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35C" w:rsidRDefault="00EA535C" w:rsidP="00B8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35C" w:rsidRDefault="00EA535C" w:rsidP="00B8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35C" w:rsidRDefault="00EA535C" w:rsidP="00B8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35C" w:rsidRDefault="00EA535C" w:rsidP="00B8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35C" w:rsidRDefault="00EA535C" w:rsidP="00B8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35C" w:rsidRDefault="00EA535C" w:rsidP="00B8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35C" w:rsidRDefault="00EA535C" w:rsidP="00B8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35C" w:rsidRDefault="00EA535C" w:rsidP="00B8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4E2" w:rsidRPr="002A74E2" w:rsidRDefault="002A74E2" w:rsidP="002A74E2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74E2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приказу от </w:t>
      </w:r>
      <w:r w:rsidRPr="002A74E2">
        <w:rPr>
          <w:rFonts w:ascii="Times New Roman" w:eastAsia="Times New Roman" w:hAnsi="Times New Roman" w:cs="Times New Roman"/>
          <w:sz w:val="24"/>
          <w:szCs w:val="24"/>
          <w:u w:val="single"/>
        </w:rPr>
        <w:t>30.08.2021</w:t>
      </w:r>
      <w:r w:rsidRPr="002A74E2">
        <w:rPr>
          <w:rFonts w:ascii="Times New Roman" w:eastAsia="Times New Roman" w:hAnsi="Times New Roman" w:cs="Times New Roman"/>
          <w:sz w:val="24"/>
          <w:szCs w:val="24"/>
        </w:rPr>
        <w:t xml:space="preserve">_ № </w:t>
      </w:r>
      <w:r w:rsidRPr="002A74E2">
        <w:rPr>
          <w:rFonts w:ascii="Times New Roman" w:eastAsia="Times New Roman" w:hAnsi="Times New Roman" w:cs="Times New Roman"/>
          <w:sz w:val="24"/>
          <w:szCs w:val="24"/>
          <w:u w:val="single"/>
        </w:rPr>
        <w:t>126</w:t>
      </w:r>
    </w:p>
    <w:p w:rsidR="002A74E2" w:rsidRPr="002A74E2" w:rsidRDefault="002A74E2" w:rsidP="002A74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4E2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по информатике </w:t>
      </w:r>
    </w:p>
    <w:p w:rsidR="002A74E2" w:rsidRPr="002A74E2" w:rsidRDefault="00CB206E" w:rsidP="002A74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2A74E2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 w:rsidR="002A74E2" w:rsidRPr="002A74E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2A74E2" w:rsidRPr="002A74E2" w:rsidRDefault="002A74E2" w:rsidP="002A74E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74E2">
        <w:rPr>
          <w:rFonts w:ascii="Times New Roman" w:eastAsia="Times New Roman" w:hAnsi="Times New Roman" w:cs="Times New Roman"/>
          <w:sz w:val="24"/>
          <w:szCs w:val="24"/>
        </w:rPr>
        <w:t>Составитель: Королев В. А.</w:t>
      </w:r>
    </w:p>
    <w:p w:rsidR="002A74E2" w:rsidRPr="002A74E2" w:rsidRDefault="002A74E2" w:rsidP="002A74E2">
      <w:pPr>
        <w:rPr>
          <w:rFonts w:ascii="Calibri" w:eastAsia="Times New Roman" w:hAnsi="Calibri" w:cs="Times New Roman"/>
        </w:rPr>
      </w:pPr>
      <w:r w:rsidRPr="002A74E2">
        <w:rPr>
          <w:rFonts w:ascii="Calibri" w:eastAsia="Times New Roman" w:hAnsi="Calibri" w:cs="Times New Roman"/>
        </w:rPr>
        <w:t>Рабочая прог</w:t>
      </w:r>
      <w:r>
        <w:rPr>
          <w:rFonts w:ascii="Calibri" w:eastAsia="Times New Roman" w:hAnsi="Calibri" w:cs="Times New Roman"/>
        </w:rPr>
        <w:t>рамма по информатике и ИКТ для 9</w:t>
      </w:r>
      <w:r w:rsidRPr="002A74E2">
        <w:rPr>
          <w:rFonts w:ascii="Calibri" w:eastAsia="Times New Roman" w:hAnsi="Calibri" w:cs="Times New Roman"/>
        </w:rPr>
        <w:t xml:space="preserve"> класса составлена на основе примерной программы по информатике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2A74E2">
        <w:rPr>
          <w:rFonts w:ascii="Calibri" w:eastAsia="Times New Roman" w:hAnsi="Calibri" w:cs="Times New Roman"/>
        </w:rPr>
        <w:t>Минобрнауки</w:t>
      </w:r>
      <w:proofErr w:type="spellEnd"/>
      <w:r w:rsidRPr="002A74E2">
        <w:rPr>
          <w:rFonts w:ascii="Calibri" w:eastAsia="Times New Roman" w:hAnsi="Calibri" w:cs="Times New Roman"/>
        </w:rPr>
        <w:t xml:space="preserve"> РФ от 17.12.2010 N 1897), с примерной рабочей программой К.Ю. Полякова: ««Информатика 7 - 9 классы» примерная рабочая программа» издательство Бином 2016 г.</w:t>
      </w:r>
    </w:p>
    <w:p w:rsidR="002A74E2" w:rsidRPr="002A74E2" w:rsidRDefault="002A74E2" w:rsidP="002A74E2">
      <w:pPr>
        <w:rPr>
          <w:rFonts w:ascii="Calibri" w:eastAsia="Times New Roman" w:hAnsi="Calibri" w:cs="Times New Roman"/>
        </w:rPr>
      </w:pPr>
      <w:r w:rsidRPr="002A74E2">
        <w:rPr>
          <w:rFonts w:ascii="Calibri" w:eastAsia="Times New Roman" w:hAnsi="Calibri" w:cs="Times New Roman"/>
        </w:rPr>
        <w:t xml:space="preserve">Федеральный базисный учебный план для образовательных учреждений Российской Федерации отводит 102 часа для обязательного изучения информатики на ступени основного общего образования на базовом уровне. Согласно учебному плану в 2021-2022 учебному году МАОУ </w:t>
      </w:r>
      <w:proofErr w:type="spellStart"/>
      <w:r w:rsidRPr="002A74E2">
        <w:rPr>
          <w:rFonts w:ascii="Calibri" w:eastAsia="Times New Roman" w:hAnsi="Calibri" w:cs="Times New Roman"/>
        </w:rPr>
        <w:t>Тоболовская</w:t>
      </w:r>
      <w:proofErr w:type="spellEnd"/>
      <w:r w:rsidRPr="002A74E2">
        <w:rPr>
          <w:rFonts w:ascii="Calibri" w:eastAsia="Times New Roman" w:hAnsi="Calibri" w:cs="Times New Roman"/>
        </w:rPr>
        <w:t xml:space="preserve"> СОШ на изучение </w:t>
      </w:r>
      <w:r>
        <w:rPr>
          <w:rFonts w:ascii="Calibri" w:eastAsia="Times New Roman" w:hAnsi="Calibri" w:cs="Times New Roman"/>
        </w:rPr>
        <w:t>информатики в 9</w:t>
      </w:r>
      <w:r w:rsidRPr="002A74E2">
        <w:rPr>
          <w:rFonts w:ascii="Calibri" w:eastAsia="Times New Roman" w:hAnsi="Calibri" w:cs="Times New Roman"/>
        </w:rPr>
        <w:t xml:space="preserve"> классе отводится 1 ч в неделю (34 часа за год).</w:t>
      </w:r>
    </w:p>
    <w:p w:rsidR="00583121" w:rsidRPr="00EA535C" w:rsidRDefault="00583121" w:rsidP="00D73F8D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2108"/>
        <w:gridCol w:w="621"/>
        <w:gridCol w:w="1831"/>
        <w:gridCol w:w="3248"/>
        <w:gridCol w:w="4439"/>
        <w:gridCol w:w="2142"/>
      </w:tblGrid>
      <w:tr w:rsidR="00CF6A73" w:rsidRPr="00EA535C" w:rsidTr="00CF6A73">
        <w:trPr>
          <w:trHeight w:val="135"/>
          <w:tblHeader/>
        </w:trPr>
        <w:tc>
          <w:tcPr>
            <w:tcW w:w="0" w:type="auto"/>
            <w:vMerge w:val="restart"/>
          </w:tcPr>
          <w:p w:rsidR="00CF6A73" w:rsidRPr="00EA535C" w:rsidRDefault="00CF6A73" w:rsidP="00A36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</w:tcPr>
          <w:p w:rsidR="00CF6A73" w:rsidRPr="00EA535C" w:rsidRDefault="00CF6A73" w:rsidP="00A36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A7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с учетом ПВ</w:t>
            </w:r>
          </w:p>
        </w:tc>
        <w:tc>
          <w:tcPr>
            <w:tcW w:w="0" w:type="auto"/>
            <w:vMerge w:val="restart"/>
          </w:tcPr>
          <w:p w:rsidR="00CF6A73" w:rsidRPr="00EA535C" w:rsidRDefault="00CF6A73" w:rsidP="00A363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0" w:type="auto"/>
            <w:vMerge w:val="restart"/>
          </w:tcPr>
          <w:p w:rsidR="00CF6A73" w:rsidRPr="00EA535C" w:rsidRDefault="00CF6A73" w:rsidP="00CF6A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Основной вид учебной</w:t>
            </w: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0" w:type="auto"/>
            <w:gridSpan w:val="2"/>
          </w:tcPr>
          <w:p w:rsidR="00CF6A73" w:rsidRPr="00EA535C" w:rsidRDefault="00CF6A73" w:rsidP="00A36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Ожидаемые результаты</w:t>
            </w:r>
          </w:p>
        </w:tc>
        <w:tc>
          <w:tcPr>
            <w:tcW w:w="0" w:type="auto"/>
            <w:vMerge w:val="restart"/>
          </w:tcPr>
          <w:p w:rsidR="00CF6A73" w:rsidRPr="00EA535C" w:rsidRDefault="00CF6A73" w:rsidP="00A363D1">
            <w:pPr>
              <w:ind w:left="-58" w:right="-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Д/</w:t>
            </w:r>
            <w:proofErr w:type="spellStart"/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CF6A73" w:rsidRPr="00EA535C" w:rsidTr="00CF6A73">
        <w:trPr>
          <w:trHeight w:val="135"/>
          <w:tblHeader/>
        </w:trPr>
        <w:tc>
          <w:tcPr>
            <w:tcW w:w="0" w:type="auto"/>
            <w:vMerge/>
          </w:tcPr>
          <w:p w:rsidR="00CF6A73" w:rsidRPr="00EA535C" w:rsidRDefault="00CF6A73" w:rsidP="00A36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F6A73" w:rsidRPr="00EA535C" w:rsidRDefault="00CF6A73" w:rsidP="00A36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F6A73" w:rsidRPr="00EA535C" w:rsidRDefault="00CF6A73" w:rsidP="00A36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F6A73" w:rsidRPr="00EA535C" w:rsidRDefault="00CF6A73" w:rsidP="00A36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6A73" w:rsidRPr="00EA535C" w:rsidRDefault="00CF6A73" w:rsidP="00A36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0" w:type="auto"/>
          </w:tcPr>
          <w:p w:rsidR="00CF6A73" w:rsidRPr="00EA535C" w:rsidRDefault="00CF6A73" w:rsidP="00A36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0" w:type="auto"/>
            <w:vMerge/>
          </w:tcPr>
          <w:p w:rsidR="00CF6A73" w:rsidRPr="00EA535C" w:rsidRDefault="00CF6A73" w:rsidP="00A36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технике безопасности. </w:t>
            </w: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06.09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компьютерного теста к параграфу.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6E">
              <w:rPr>
                <w:rFonts w:ascii="Times New Roman" w:hAnsi="Times New Roman" w:cs="Times New Roman"/>
                <w:sz w:val="18"/>
                <w:szCs w:val="18"/>
              </w:rPr>
              <w:t>Формирование нав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ыков и умений безопасного поведения в кабинете информатики и при работе с компьютером.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Развивать чувства национального самосознания, патриотизма, интереса и уважения к другим культурам. Иметь мотивацию к изучению информатики. Осваивать социальные нормы, правила поведения.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: Уметь самостоятельно контролировать своё время и управлять им. Демонстрировать готовность и способность к выполнению норм и требований школьной жизни. 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 Пользоваться знаками, моделями, приведенными в учебнике. Давать определения понятий. 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способы взаимодействия с учителем, одноклассниками.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Введение изучить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Компьютерные сети. Входной тест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13.09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интеллект 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-к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арты.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 – выбирать действия в соответствии с поставленной задачей и условиями ее реализации.  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критического мышления – способность устанавливать противоречие, т.е. несоответствие между желаемым и действительным; осуществить перенос знаний, умений в новую ситуацию для решения проблем, комбинировать известные средства для нового решения проблем; формулировать гипотезу по решению проблем. 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§3-4 изучить, решить 5, 10, 11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Глобальная сеть Интернет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20.09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интеллект 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-к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арты. Выполнение компьютерного теста к параграфу.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-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 - определение последовательности промежуточных целей с учетом конечного результата.</w:t>
            </w: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Познавательные -</w:t>
            </w:r>
          </w:p>
          <w:p w:rsidR="00CB206E" w:rsidRPr="00EA535C" w:rsidRDefault="00CB206E" w:rsidP="00CB206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выделять, называть, читать, описывать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объекты реальной действительности (формы представления информации, информационные процессы), умение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объяснять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взаимосвязь информационных процессов.</w:t>
            </w: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Коммуникативные -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4 изучить. Подготовить сообщение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Службы Интернета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27.09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интеллект 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-к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арты. Выполнение практической работы №1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Регулятивные -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планируют свое действие в соответствии с поставленной задачей и условиями ее реализации, в том числе во внутреннем плане; учитывают правило в планировании и контроле способа решения; осуществляют итоговый и пошаговый контроль по результату; адекватно воспринимают оценку учителя. 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 -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владеют общими приемами решения задач, выполняют заданий и вычисления;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выполняют действия по заданному алгоритму</w:t>
            </w:r>
            <w:r w:rsidRPr="00EA53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Pr="00EA535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Коммуникативные </w:t>
            </w:r>
            <w:proofErr w:type="gramStart"/>
            <w:r w:rsidRPr="00EA535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-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существляют взаимный контроль.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§ 5 выучить определения. Заполнить таблицу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Веб-сайты</w:t>
            </w:r>
            <w:proofErr w:type="spellEnd"/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использованием </w:t>
            </w:r>
            <w:r w:rsidR="00F306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ресурсов </w:t>
            </w: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президентской библиотеки)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04.10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интеллект 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-к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арты. Выполнение практической работы №2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-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 - определение последовательности промежуточных целей с учетом конечного результата.</w:t>
            </w: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Познавательные -</w:t>
            </w:r>
          </w:p>
          <w:p w:rsidR="00CB206E" w:rsidRPr="00EA535C" w:rsidRDefault="00CB206E" w:rsidP="00CB206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выделять, называть, читать, описывать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объекты реальной действительности (формы представления информации, информационные процессы), умение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объяснять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взаимосвязь информационных процессов.</w:t>
            </w: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Коммуникативные -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§ 5 изучить. Пройти </w:t>
            </w:r>
            <w:proofErr w:type="spellStart"/>
            <w:r>
              <w:rPr>
                <w:sz w:val="21"/>
                <w:szCs w:val="21"/>
              </w:rPr>
              <w:t>онлайн-тест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Логика и 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ПВ «</w:t>
            </w:r>
            <w:r w:rsidRPr="00CC28B5">
              <w:rPr>
                <w:rFonts w:ascii="Times New Roman" w:hAnsi="Times New Roman" w:cs="Times New Roman"/>
                <w:sz w:val="18"/>
                <w:szCs w:val="18"/>
              </w:rPr>
              <w:t>Всемирный день математики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11.10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интеллект 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-к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арты. Выполнение компьютерного теста к параграфу.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-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 - определение последовательности промежуточных целей с учетом конечного результата.</w:t>
            </w: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Познавательные -</w:t>
            </w:r>
          </w:p>
          <w:p w:rsidR="00CB206E" w:rsidRPr="00EA535C" w:rsidRDefault="00CB206E" w:rsidP="00CB206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выделять, называть, читать, описывать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объекты реальной действительности (формы представления информации, информационные процессы), умение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объяснять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взаимосвязь информационных процессов.</w:t>
            </w: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Коммуникативные -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8 изучить. Заполнить таблицу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Логические выражения.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Тест (с использованием платформы «</w:t>
            </w:r>
            <w:proofErr w:type="spell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18.10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интеллект 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-к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арты. Выполнение компьютерного теста к параграфу.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-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 - определение последовательности промежуточных целей с учетом конечного результата.</w:t>
            </w: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Познавательные -</w:t>
            </w:r>
          </w:p>
          <w:p w:rsidR="00CB206E" w:rsidRPr="00EA535C" w:rsidRDefault="00CB206E" w:rsidP="00CB206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выделять, называть, читать, описывать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объекты реальной действительности (формы представления информации, информационные процессы), умение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объяснять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взаимосвязь информационных процессов.</w:t>
            </w: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Коммуникативные -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Умение определять наиболее рациональную последовательность действий по коллективному выполнению учебной задачи (план, алгоритм, модули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т.д.), а также адекватно оценивать и применять свои способности в коллективной деятельности.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§ 11 выучить определения. Решить упражнение 3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Множества и логика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25.10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интеллект 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-к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арты. Выполнение компьютерного теста к параграфу.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 -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CB206E" w:rsidRPr="00EA535C" w:rsidRDefault="00CB206E" w:rsidP="00CB206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 </w:t>
            </w:r>
            <w:proofErr w:type="gramStart"/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EA535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мение оформить результаты своей деятельности, представить их на современном уровне.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 -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владеют вербальными и невербальными средствами общения, осуществляют взаимоконтроль и взаимопомощь.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12 изучить. Решить задачу в тетради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CC28B5" w:rsidRDefault="00CB206E" w:rsidP="00CB20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8B5">
              <w:rPr>
                <w:rFonts w:ascii="Times New Roman" w:hAnsi="Times New Roman" w:cs="Times New Roman"/>
                <w:b/>
                <w:sz w:val="18"/>
                <w:szCs w:val="18"/>
              </w:rPr>
              <w:t>Модели и моделирование. ПВ «День народного единства»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08.11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Выполнение индивидуального теста.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535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 -</w:t>
            </w:r>
          </w:p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Fonts w:ascii="Times New Roman" w:hAnsi="Times New Roman"/>
                <w:sz w:val="18"/>
                <w:szCs w:val="18"/>
              </w:rPr>
              <w:t>Составляют план и определяют последовательность действий.</w:t>
            </w:r>
          </w:p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535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 -</w:t>
            </w:r>
          </w:p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  <w:p w:rsidR="00CB206E" w:rsidRPr="00EA535C" w:rsidRDefault="00CB206E" w:rsidP="00CB206E">
            <w:pPr>
              <w:pStyle w:val="1"/>
              <w:rPr>
                <w:rStyle w:val="ac"/>
                <w:sz w:val="18"/>
                <w:szCs w:val="18"/>
              </w:rPr>
            </w:pPr>
            <w:r w:rsidRPr="00EA535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 -</w:t>
            </w:r>
          </w:p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Изучить §13-14. Составить интеллект-карту.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Математическое моделирование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Тест (с использованием платформы «Решу ОГЭ»)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15.11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интеллект 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-к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арты. Выполнение практической работы №3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 -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определяют цель учебной деятельности, осуществляют поиск средства её достижения.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</w:t>
            </w:r>
            <w:proofErr w:type="gramEnd"/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передают со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держание в сжатом, выборочном или развёрнутом виде. 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 -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умеют принимать точку зрения другого.</w:t>
            </w:r>
            <w:proofErr w:type="gramEnd"/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§15 изучить, решить задание на карточке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C02E98" w:rsidRDefault="00CB206E" w:rsidP="00CB20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E98">
              <w:rPr>
                <w:rFonts w:ascii="Times New Roman" w:hAnsi="Times New Roman" w:cs="Times New Roman"/>
                <w:b/>
                <w:sz w:val="18"/>
                <w:szCs w:val="18"/>
              </w:rPr>
              <w:t>Табличные модели. Диаграммы.  Решение задач по теме «Законы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движения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взаимодействия тел»</w:t>
            </w:r>
            <w:r w:rsidRPr="00C02E98">
              <w:rPr>
                <w:rFonts w:ascii="Times New Roman" w:hAnsi="Times New Roman" w:cs="Times New Roman"/>
                <w:b/>
                <w:sz w:val="18"/>
                <w:szCs w:val="18"/>
              </w:rPr>
              <w:t>. ИУ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22.11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интеллект </w:t>
            </w:r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-к</w:t>
            </w:r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арты. Выполнение практической </w:t>
            </w: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работы №4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умений формализации и структурирования информации, умения выбирать способ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20"/>
                <w:rFonts w:ascii="Times New Roman" w:hAnsi="Times New Roman"/>
              </w:rPr>
              <w:lastRenderedPageBreak/>
              <w:t>Коммуникативные -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 понимать возможность существования различных точек зрения, не совпадающих с собствен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ной; планировать общие способы работы; развивать умения интегриро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 xml:space="preserve">ваться в </w:t>
            </w:r>
            <w:r w:rsidRPr="00EA535C">
              <w:rPr>
                <w:rFonts w:ascii="Times New Roman" w:hAnsi="Times New Roman"/>
                <w:sz w:val="18"/>
                <w:szCs w:val="18"/>
              </w:rPr>
              <w:lastRenderedPageBreak/>
              <w:t>группу сверстников и стро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 xml:space="preserve">ить продуктивное взаимодействие со сверстниками и взрослыми. </w:t>
            </w:r>
            <w:r w:rsidRPr="00EA535C">
              <w:rPr>
                <w:rStyle w:val="20"/>
                <w:rFonts w:ascii="Times New Roman" w:hAnsi="Times New Roman"/>
              </w:rPr>
              <w:t>Регулятивные -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 определять последо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вательность промежуточных целей с учетом конечного результата; сли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 xml:space="preserve">чать свой способ действия с эталоном. </w:t>
            </w:r>
          </w:p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20"/>
                <w:rFonts w:ascii="Times New Roman" w:hAnsi="Times New Roman"/>
              </w:rPr>
              <w:t>Познавательные -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 выделять обобщенный смысл и формальную структуру задачи; выбирать, сопоставлять и обосновывать способы решения задачи.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§16 изучить, решить задачу 2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Списки и деревья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29.11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№5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 -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формируют навыки учебного сотрудничества в ходе индивидуальной и групповой работы.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 -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проектируют  маршрут преодоления затруднений в обучении через включение в новые виды деятельности и формы сотрудничества.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 - 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объясняют языковые явления, процессы, связи и отношения, выявляемые в ходе исследования контрольной работы.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11 изучить. Построить матрицу смежности для графа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Графы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06.12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№6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ориентироваться в разнообразии программного обеспечения.</w:t>
            </w:r>
            <w:proofErr w:type="gramEnd"/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17 изучить, решить задачу в тетради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Использование графов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13.12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№7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ориентироваться в разнообразии программного обеспечения.</w:t>
            </w:r>
            <w:proofErr w:type="gramEnd"/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Составить кроссворд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Развивающий контроль по теме «Использование графов».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20.12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№8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ориентироваться в разнообразии программного обеспечения.</w:t>
            </w:r>
            <w:proofErr w:type="gramEnd"/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Составить дивергентную схему "Графы"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Анализ урока развивающего </w:t>
            </w:r>
            <w:proofErr w:type="spell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  <w:r w:rsidR="00F30605" w:rsidRPr="00EA53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="00F30605"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теме «Использование графов»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27.12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Выполнение индивидуального теста.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представления об основных изучаемых понятиях: информация, алгоритм, модель — и их свойствах.</w:t>
            </w:r>
          </w:p>
          <w:p w:rsidR="00CB206E" w:rsidRPr="00EA535C" w:rsidRDefault="00CB206E" w:rsidP="00CB2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ориентироваться в разнообразии программного обеспечения.</w:t>
            </w:r>
            <w:proofErr w:type="gramEnd"/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19. Символьные строки. Подготовить проект программы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Символьные строки Операции со строками. Поиск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10.01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№9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представления об основных изучаемых понятиях: информация, алгоритм, модель — и их свойствах.</w:t>
            </w:r>
          </w:p>
          <w:p w:rsidR="00CB206E" w:rsidRPr="00EA535C" w:rsidRDefault="00CB206E" w:rsidP="00CB2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ориентироваться в разнообразии программного обеспечения.</w:t>
            </w:r>
            <w:proofErr w:type="gramEnd"/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20 изучить. Проект программы составить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Перестановка элементов массива.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17.01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№10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представления об основных изучаемых понятиях: информация, алгоритм, модель — и их свойствах.</w:t>
            </w:r>
          </w:p>
          <w:p w:rsidR="00CB206E" w:rsidRPr="00EA535C" w:rsidRDefault="00CB206E" w:rsidP="00CB2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ориентироваться в разнообразии программного обеспечения.</w:t>
            </w:r>
            <w:proofErr w:type="gramEnd"/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20 изучить. Проект программы составить для задачи D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Сортировка массивов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24.01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. </w:t>
            </w: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Выполнение практической работы №11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представления об основных изучаемых понятиях: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информация, алгоритм, модель — и их свойствах.</w:t>
            </w:r>
          </w:p>
          <w:p w:rsidR="00CB206E" w:rsidRPr="00EA535C" w:rsidRDefault="00CB206E" w:rsidP="00CB2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формулировать и удерживать учебную задачу; планирование – 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применять установленные правила в планировании способа решения.</w:t>
            </w:r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ориентироваться в разнообразии программного обеспечения.</w:t>
            </w:r>
            <w:proofErr w:type="gramEnd"/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§ 22 изучить, решить </w:t>
            </w:r>
            <w:r>
              <w:rPr>
                <w:sz w:val="21"/>
                <w:szCs w:val="21"/>
              </w:rPr>
              <w:lastRenderedPageBreak/>
              <w:t>задачи</w:t>
            </w:r>
            <w:proofErr w:type="gramStart"/>
            <w:r>
              <w:rPr>
                <w:sz w:val="21"/>
                <w:szCs w:val="21"/>
              </w:rPr>
              <w:t xml:space="preserve"> А</w:t>
            </w:r>
            <w:proofErr w:type="gramEnd"/>
            <w:r>
              <w:rPr>
                <w:sz w:val="21"/>
                <w:szCs w:val="21"/>
              </w:rPr>
              <w:t xml:space="preserve"> и Б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Сложность алгоритмов.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Тест (с использованием платформы «</w:t>
            </w:r>
            <w:proofErr w:type="spell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31.01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№12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tabs>
                <w:tab w:val="left" w:pos="1061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представления об основных изучаемых понятиях: информация, алгоритм, модель — и их свойствах.</w:t>
            </w:r>
          </w:p>
          <w:p w:rsidR="00CB206E" w:rsidRPr="00EA535C" w:rsidRDefault="00CB206E" w:rsidP="00CB2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ориентироваться в разнообразии программного обеспечения.</w:t>
            </w:r>
            <w:proofErr w:type="gramEnd"/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§23 изучить, решить задачу</w:t>
            </w:r>
            <w:proofErr w:type="gramStart"/>
            <w:r>
              <w:rPr>
                <w:sz w:val="21"/>
                <w:szCs w:val="21"/>
              </w:rPr>
              <w:t xml:space="preserve"> С</w:t>
            </w:r>
            <w:proofErr w:type="gramEnd"/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287E53" w:rsidRDefault="00CB206E" w:rsidP="00CB20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t>Как разрабатываются программы? ПВ «День российской науки»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07.02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№13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ориентироваться в разнообразии программного обеспечения.</w:t>
            </w:r>
            <w:proofErr w:type="gramEnd"/>
          </w:p>
          <w:p w:rsidR="00CB206E" w:rsidRPr="00EA535C" w:rsidRDefault="00CB206E" w:rsidP="00CB2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Коммуникативные:</w:t>
            </w:r>
            <w:r w:rsidRPr="00EA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24 изучить. Составить интеллект-карту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Процедуры</w:t>
            </w:r>
            <w:r w:rsidR="00C04A3A">
              <w:rPr>
                <w:rFonts w:ascii="Times New Roman" w:hAnsi="Times New Roman" w:cs="Times New Roman"/>
                <w:sz w:val="18"/>
                <w:szCs w:val="18"/>
              </w:rPr>
              <w:t>. Функции.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14.02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№14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 -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формируют навыки учебного сотрудничества в ходе индивидуальной и групповой работы.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 -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Проектируют маршрут преодоления затруднений в обучении через включение в новые виды деятельности и формы сотрудничества.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 - </w:t>
            </w:r>
          </w:p>
          <w:p w:rsidR="00CB206E" w:rsidRPr="00EA535C" w:rsidRDefault="00CB206E" w:rsidP="00CB20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Объясняют языковые явления, процессы, связи и отношения, выявляемые в ходе исследования контрольной работы.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25 изучить. Проект программы подготовить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206E" w:rsidRPr="00C04A3A" w:rsidRDefault="00C04A3A" w:rsidP="00CB20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приложений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Unity</w:t>
            </w:r>
            <w:bookmarkStart w:id="0" w:name="_GoBack"/>
            <w:bookmarkEnd w:id="0"/>
          </w:p>
        </w:tc>
        <w:tc>
          <w:tcPr>
            <w:tcW w:w="0" w:type="auto"/>
          </w:tcPr>
          <w:p w:rsidR="00CB206E" w:rsidRPr="005F47F2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ru-RU"/>
              </w:rPr>
            </w:pPr>
            <w:r w:rsidRPr="005F47F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ru-RU"/>
              </w:rPr>
              <w:t>15.02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. Выполнение практической </w:t>
            </w: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работы №15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информационной и алгоритмической культуры; формирование представления о компьютере как универсальном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устройстве обработки информации; развитие основных навыков и умений использования компьютерных устройств.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lastRenderedPageBreak/>
              <w:t>Коммуникативны</w:t>
            </w:r>
            <w:proofErr w:type="gramStart"/>
            <w:r w:rsidRPr="00EA535C">
              <w:rPr>
                <w:rStyle w:val="ac"/>
                <w:sz w:val="18"/>
                <w:szCs w:val="18"/>
              </w:rPr>
              <w:t>е-</w:t>
            </w:r>
            <w:proofErr w:type="gramEnd"/>
            <w:r w:rsidRPr="00EA535C">
              <w:rPr>
                <w:rFonts w:ascii="Times New Roman" w:hAnsi="Times New Roman"/>
                <w:sz w:val="18"/>
                <w:szCs w:val="18"/>
              </w:rPr>
              <w:t xml:space="preserve"> развивать спо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 xml:space="preserve">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</w:t>
            </w:r>
            <w:r w:rsidRPr="00EA535C">
              <w:rPr>
                <w:rFonts w:ascii="Times New Roman" w:hAnsi="Times New Roman"/>
                <w:sz w:val="18"/>
                <w:szCs w:val="18"/>
              </w:rPr>
              <w:lastRenderedPageBreak/>
              <w:t>использо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вать адекватные языковые средства для отображения своих чувств, мыс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лей и побуждений.</w:t>
            </w:r>
          </w:p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>Регулятивны</w:t>
            </w:r>
            <w:proofErr w:type="gramStart"/>
            <w:r w:rsidRPr="00EA535C">
              <w:rPr>
                <w:rStyle w:val="ac"/>
                <w:sz w:val="18"/>
                <w:szCs w:val="18"/>
              </w:rPr>
              <w:t>е-</w:t>
            </w:r>
            <w:proofErr w:type="gramEnd"/>
            <w:r w:rsidRPr="00EA535C">
              <w:rPr>
                <w:rFonts w:ascii="Times New Roman" w:hAnsi="Times New Roman"/>
                <w:sz w:val="18"/>
                <w:szCs w:val="18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ровать познавательную цель и строить план действия в соответствии с ней; сличать свой способ действия с эта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лоном.</w:t>
            </w:r>
          </w:p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>Познавательны</w:t>
            </w:r>
            <w:proofErr w:type="gramStart"/>
            <w:r w:rsidRPr="00EA535C">
              <w:rPr>
                <w:rStyle w:val="ac"/>
                <w:sz w:val="18"/>
                <w:szCs w:val="18"/>
              </w:rPr>
              <w:t>е-</w:t>
            </w:r>
            <w:proofErr w:type="gramEnd"/>
            <w:r w:rsidRPr="00EA535C">
              <w:rPr>
                <w:rStyle w:val="ac"/>
                <w:sz w:val="18"/>
                <w:szCs w:val="18"/>
              </w:rPr>
              <w:t>: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 определять основ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ную и второстепенную информацию; выделять количественные характери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стики объектов, заданные словами.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§ 22 изучить, составить дивергентную схему </w:t>
            </w:r>
            <w:r>
              <w:rPr>
                <w:sz w:val="21"/>
                <w:szCs w:val="21"/>
              </w:rPr>
              <w:lastRenderedPageBreak/>
              <w:t>«Ветвление»</w:t>
            </w:r>
          </w:p>
        </w:tc>
      </w:tr>
      <w:tr w:rsidR="00CB206E" w:rsidRPr="00EA535C" w:rsidTr="001A2564">
        <w:trPr>
          <w:trHeight w:val="135"/>
        </w:trPr>
        <w:tc>
          <w:tcPr>
            <w:tcW w:w="0" w:type="auto"/>
          </w:tcPr>
          <w:p w:rsidR="00CB206E" w:rsidRPr="00EA535C" w:rsidRDefault="00CB206E" w:rsidP="00CB20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Обобщающий урок по теме «Условные вычисления»</w:t>
            </w:r>
          </w:p>
        </w:tc>
        <w:tc>
          <w:tcPr>
            <w:tcW w:w="0" w:type="auto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21.02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№16</w:t>
            </w:r>
          </w:p>
        </w:tc>
        <w:tc>
          <w:tcPr>
            <w:tcW w:w="0" w:type="auto"/>
            <w:vAlign w:val="center"/>
          </w:tcPr>
          <w:p w:rsidR="00CB206E" w:rsidRPr="00EA535C" w:rsidRDefault="00CB206E" w:rsidP="00CB206E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>Коммуникативны</w:t>
            </w:r>
            <w:proofErr w:type="gramStart"/>
            <w:r w:rsidRPr="00EA535C">
              <w:rPr>
                <w:rStyle w:val="ac"/>
                <w:sz w:val="18"/>
                <w:szCs w:val="18"/>
              </w:rPr>
              <w:t>е-</w:t>
            </w:r>
            <w:proofErr w:type="gramEnd"/>
            <w:r w:rsidRPr="00EA535C">
              <w:rPr>
                <w:rFonts w:ascii="Times New Roman" w:hAnsi="Times New Roman"/>
                <w:sz w:val="18"/>
                <w:szCs w:val="18"/>
              </w:rPr>
              <w:t xml:space="preserve"> развивать спо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вать адекватные языковые средства для отображения своих чувств, мыс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лей и побуждений.</w:t>
            </w:r>
          </w:p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>Регулятивны</w:t>
            </w:r>
            <w:proofErr w:type="gramStart"/>
            <w:r w:rsidRPr="00EA535C">
              <w:rPr>
                <w:rStyle w:val="ac"/>
                <w:sz w:val="18"/>
                <w:szCs w:val="18"/>
              </w:rPr>
              <w:t>е-</w:t>
            </w:r>
            <w:proofErr w:type="gramEnd"/>
            <w:r w:rsidRPr="00EA535C">
              <w:rPr>
                <w:rFonts w:ascii="Times New Roman" w:hAnsi="Times New Roman"/>
                <w:sz w:val="18"/>
                <w:szCs w:val="18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ровать познавательную цель и строить план действия в соответствии с ней; сличать свой способ действия с эта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лоном.</w:t>
            </w:r>
          </w:p>
          <w:p w:rsidR="00CB206E" w:rsidRPr="00EA535C" w:rsidRDefault="00CB206E" w:rsidP="00CB206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>Познавательны</w:t>
            </w:r>
            <w:proofErr w:type="gramStart"/>
            <w:r w:rsidRPr="00EA535C">
              <w:rPr>
                <w:rStyle w:val="ac"/>
                <w:sz w:val="18"/>
                <w:szCs w:val="18"/>
              </w:rPr>
              <w:t>е-</w:t>
            </w:r>
            <w:proofErr w:type="gramEnd"/>
            <w:r w:rsidRPr="00EA535C">
              <w:rPr>
                <w:rStyle w:val="ac"/>
                <w:sz w:val="18"/>
                <w:szCs w:val="18"/>
              </w:rPr>
              <w:t>: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 определять основ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ную и второстепенную информацию; выделять количественные характери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стики объектов, заданные словами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CB206E" w:rsidRDefault="00CB206E" w:rsidP="00CB20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27 изучить. Выполнить упражнение на карточке</w:t>
            </w:r>
          </w:p>
        </w:tc>
      </w:tr>
      <w:tr w:rsidR="00F30605" w:rsidRPr="00EA535C" w:rsidTr="001A2564">
        <w:trPr>
          <w:trHeight w:val="135"/>
        </w:trPr>
        <w:tc>
          <w:tcPr>
            <w:tcW w:w="0" w:type="auto"/>
          </w:tcPr>
          <w:p w:rsidR="00F30605" w:rsidRPr="00EA535C" w:rsidRDefault="00F30605" w:rsidP="00F306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Обработка больших массивов данных</w:t>
            </w:r>
          </w:p>
        </w:tc>
        <w:tc>
          <w:tcPr>
            <w:tcW w:w="0" w:type="auto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28.02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№17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5" w:rsidRPr="00EA535C" w:rsidRDefault="00F30605" w:rsidP="00F3060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 xml:space="preserve">Коммуникативные </w:t>
            </w:r>
            <w:proofErr w:type="gramStart"/>
            <w:r w:rsidRPr="00EA535C">
              <w:rPr>
                <w:rStyle w:val="ac"/>
                <w:sz w:val="18"/>
                <w:szCs w:val="18"/>
              </w:rPr>
              <w:t>-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EA535C">
              <w:rPr>
                <w:rFonts w:ascii="Times New Roman" w:hAnsi="Times New Roman"/>
                <w:sz w:val="18"/>
                <w:szCs w:val="18"/>
              </w:rPr>
              <w:t xml:space="preserve">нтересоваться чужим мнением и высказывать свое; устанавливать и сравнивать разные точки зрения, прежде чем принимать решение и делать выбор. </w:t>
            </w:r>
          </w:p>
          <w:p w:rsidR="00F30605" w:rsidRPr="00EA535C" w:rsidRDefault="00F30605" w:rsidP="00F3060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 xml:space="preserve">Регулятивные - 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сличать способ и результат своих действий с заданным эталоном, обнаруживать отклонения и отличия от эталона. </w:t>
            </w:r>
          </w:p>
          <w:p w:rsidR="00F30605" w:rsidRPr="00EA535C" w:rsidRDefault="00F30605" w:rsidP="00F3060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>Познавательные -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 выполнять операции со знаками и символами; выделять объекты и процессы с точки зрения целого и частей.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30605" w:rsidRDefault="00F30605" w:rsidP="00F30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31-32 изучить, заполнить таблицу</w:t>
            </w:r>
          </w:p>
        </w:tc>
      </w:tr>
      <w:tr w:rsidR="00F30605" w:rsidRPr="00EA535C" w:rsidTr="001A2564">
        <w:trPr>
          <w:trHeight w:val="135"/>
        </w:trPr>
        <w:tc>
          <w:tcPr>
            <w:tcW w:w="0" w:type="auto"/>
          </w:tcPr>
          <w:p w:rsidR="00F30605" w:rsidRPr="00EA535C" w:rsidRDefault="00F30605" w:rsidP="00F306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30605" w:rsidRPr="00287E53" w:rsidRDefault="00F30605" w:rsidP="00F30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системы. Таблицы</w:t>
            </w:r>
          </w:p>
          <w:p w:rsidR="00F30605" w:rsidRPr="00287E53" w:rsidRDefault="00F30605" w:rsidP="00F30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ПВ «Неделя математики»</w:t>
            </w:r>
          </w:p>
        </w:tc>
        <w:tc>
          <w:tcPr>
            <w:tcW w:w="0" w:type="auto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14.03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. </w:t>
            </w: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Выполнение практической работы №18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оценивать правильность выполнения учебной задачи,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собственные возможности ее решения.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End"/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компетентности в области использования ИКТ (ИКТ компетенции).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оценивать правильность выполнения учебной задачи, собственные возможности ее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End"/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компетентности в области использования ИКТ (ИКТ компетенции).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30605" w:rsidRDefault="00F30605" w:rsidP="00F30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§ 32 изучить. </w:t>
            </w:r>
            <w:r>
              <w:rPr>
                <w:sz w:val="21"/>
                <w:szCs w:val="21"/>
              </w:rPr>
              <w:lastRenderedPageBreak/>
              <w:t>Составить схему базы данных учеников</w:t>
            </w:r>
          </w:p>
        </w:tc>
      </w:tr>
      <w:tr w:rsidR="00F30605" w:rsidRPr="00EA535C" w:rsidTr="001A2564">
        <w:trPr>
          <w:trHeight w:val="135"/>
        </w:trPr>
        <w:tc>
          <w:tcPr>
            <w:tcW w:w="0" w:type="auto"/>
          </w:tcPr>
          <w:p w:rsidR="00F30605" w:rsidRPr="00EA535C" w:rsidRDefault="00F30605" w:rsidP="00F306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Табличная база данных.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Тест (с использованием платформы «Решу ОГЭ»)</w:t>
            </w:r>
          </w:p>
        </w:tc>
        <w:tc>
          <w:tcPr>
            <w:tcW w:w="0" w:type="auto"/>
          </w:tcPr>
          <w:p w:rsidR="00F30605" w:rsidRPr="00ED20A4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ru-RU"/>
              </w:rPr>
            </w:pPr>
            <w:r w:rsidRPr="00ED20A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ru-RU"/>
              </w:rPr>
              <w:t>15.03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Выполнение индивидуального теста.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End"/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развитие компетентности в области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ИКТ (ИКТ компетенции).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5" w:rsidRPr="00EA535C" w:rsidRDefault="00F30605" w:rsidP="00F3060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lastRenderedPageBreak/>
              <w:t xml:space="preserve">Коммуникативные </w:t>
            </w:r>
            <w:proofErr w:type="gramStart"/>
            <w:r w:rsidRPr="00EA535C">
              <w:rPr>
                <w:rStyle w:val="ac"/>
                <w:sz w:val="18"/>
                <w:szCs w:val="18"/>
              </w:rPr>
              <w:t>-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EA535C">
              <w:rPr>
                <w:rFonts w:ascii="Times New Roman" w:hAnsi="Times New Roman"/>
                <w:sz w:val="18"/>
                <w:szCs w:val="18"/>
              </w:rPr>
              <w:t xml:space="preserve">нтересоваться чужим мнением и высказывать свое; устанавливать и сравнивать разные точки зрения, прежде чем принимать решение и делать выбор. </w:t>
            </w:r>
          </w:p>
          <w:p w:rsidR="00F30605" w:rsidRPr="00EA535C" w:rsidRDefault="00F30605" w:rsidP="00F3060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 xml:space="preserve">Регулятивные - 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сличать способ и результат своих действий с заданным эталоном, обнаруживать отклонения и отличия от эталона. </w:t>
            </w:r>
          </w:p>
          <w:p w:rsidR="00F30605" w:rsidRPr="00EA535C" w:rsidRDefault="00F30605" w:rsidP="00F3060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>Познавательные -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 выполнять операции со знаками и символами; выделять объекты и процессы с точки зрения целого и частей.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30605" w:rsidRDefault="00F30605" w:rsidP="00F30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33 изучить. Составить проект базы</w:t>
            </w:r>
          </w:p>
        </w:tc>
      </w:tr>
      <w:tr w:rsidR="00F30605" w:rsidRPr="00EA535C" w:rsidTr="001A2564">
        <w:trPr>
          <w:trHeight w:val="135"/>
        </w:trPr>
        <w:tc>
          <w:tcPr>
            <w:tcW w:w="0" w:type="auto"/>
          </w:tcPr>
          <w:p w:rsidR="00F30605" w:rsidRPr="00EA535C" w:rsidRDefault="00F30605" w:rsidP="00F306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Запросы</w:t>
            </w:r>
          </w:p>
        </w:tc>
        <w:tc>
          <w:tcPr>
            <w:tcW w:w="0" w:type="auto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21.03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№19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End"/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компетентности в области использования ИКТ (ИКТ компетенции).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5" w:rsidRPr="00EA535C" w:rsidRDefault="00F30605" w:rsidP="00F3060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>Коммуникативные: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 аргументировать свою точку зрения, спорить и отстаи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F30605" w:rsidRPr="00EA535C" w:rsidRDefault="00F30605" w:rsidP="00F3060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>Регулятивные: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 </w:t>
            </w:r>
          </w:p>
          <w:p w:rsidR="00F30605" w:rsidRPr="00EA535C" w:rsidRDefault="00F30605" w:rsidP="00F3060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A535C">
              <w:rPr>
                <w:rStyle w:val="ac"/>
                <w:sz w:val="18"/>
                <w:szCs w:val="18"/>
              </w:rPr>
              <w:t>Познавательные:</w:t>
            </w:r>
            <w:r w:rsidRPr="00EA535C">
              <w:rPr>
                <w:rFonts w:ascii="Times New Roman" w:hAnsi="Times New Roman"/>
                <w:sz w:val="18"/>
                <w:szCs w:val="18"/>
              </w:rPr>
              <w:t xml:space="preserve"> выдвигать и обосновывать гипотезы, предлагать способы их проверки; выбирать вид графиче</w:t>
            </w:r>
            <w:r w:rsidRPr="00EA535C">
              <w:rPr>
                <w:rFonts w:ascii="Times New Roman" w:hAnsi="Times New Roman"/>
                <w:sz w:val="18"/>
                <w:szCs w:val="18"/>
              </w:rPr>
              <w:softHyphen/>
              <w:t>ской модели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30605" w:rsidRDefault="00F30605" w:rsidP="00F30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35 изучить. Составить дивергентную схему "Компьютеры"</w:t>
            </w:r>
          </w:p>
        </w:tc>
      </w:tr>
      <w:tr w:rsidR="00F30605" w:rsidRPr="00EA535C" w:rsidTr="001A2564">
        <w:trPr>
          <w:trHeight w:val="135"/>
        </w:trPr>
        <w:tc>
          <w:tcPr>
            <w:tcW w:w="0" w:type="auto"/>
          </w:tcPr>
          <w:p w:rsidR="00F30605" w:rsidRPr="00EA535C" w:rsidRDefault="00F30605" w:rsidP="00F306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30605" w:rsidRPr="00D81251" w:rsidRDefault="00F30605" w:rsidP="00F30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251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 перспективы развития компьютеров (с применением ресурсов президентской библиотеки)</w:t>
            </w:r>
          </w:p>
        </w:tc>
        <w:tc>
          <w:tcPr>
            <w:tcW w:w="0" w:type="auto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04.04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№20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End"/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Умение создавать, применять и преобразовывать знаки и символы, модели и схемы для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учебных и познавательных задач.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компетентности в области использования ИКТ (</w:t>
            </w:r>
            <w:proofErr w:type="spell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ИКТкомпетенции</w:t>
            </w:r>
            <w:proofErr w:type="spell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EA535C">
              <w:rPr>
                <w:rStyle w:val="20pt"/>
                <w:rFonts w:eastAsia="Calibri"/>
                <w:sz w:val="18"/>
                <w:szCs w:val="18"/>
              </w:rPr>
              <w:t>: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ормирование</w:t>
            </w:r>
            <w:proofErr w:type="spell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умений интерпретировать и представлять информацию.</w:t>
            </w:r>
          </w:p>
          <w:p w:rsidR="00F30605" w:rsidRPr="00EA535C" w:rsidRDefault="00F30605" w:rsidP="00F306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Регулятивны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>е:</w:t>
            </w:r>
            <w:r w:rsidRPr="00EA5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понимать причины своего неуспеха и находить способы выхода из этой ситуации. 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Познавательные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 xml:space="preserve">: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30605" w:rsidRDefault="00F30605" w:rsidP="00F30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36 изучить, решить задачу из учебника</w:t>
            </w:r>
          </w:p>
        </w:tc>
      </w:tr>
      <w:tr w:rsidR="00F30605" w:rsidRPr="00EA535C" w:rsidTr="001A2564">
        <w:trPr>
          <w:trHeight w:val="135"/>
        </w:trPr>
        <w:tc>
          <w:tcPr>
            <w:tcW w:w="0" w:type="auto"/>
          </w:tcPr>
          <w:p w:rsidR="00F30605" w:rsidRPr="00EA535C" w:rsidRDefault="00F30605" w:rsidP="00F306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30605" w:rsidRPr="00287E53" w:rsidRDefault="00F30605" w:rsidP="00F30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и управление. </w:t>
            </w:r>
          </w:p>
          <w:p w:rsidR="00F30605" w:rsidRPr="00287E53" w:rsidRDefault="00F30605" w:rsidP="00F30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t>Тест (с использованием платформы «</w:t>
            </w:r>
            <w:proofErr w:type="spellStart"/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t>Учи</w:t>
            </w:r>
            <w:proofErr w:type="gramStart"/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spellEnd"/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t>»)</w:t>
            </w:r>
          </w:p>
          <w:p w:rsidR="00F30605" w:rsidRPr="00287E53" w:rsidRDefault="00F30605" w:rsidP="00F30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ПВ «День космонавтики. </w:t>
            </w:r>
            <w:proofErr w:type="spellStart"/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t>Гагаринский</w:t>
            </w:r>
            <w:proofErr w:type="spellEnd"/>
            <w:r w:rsidRPr="00287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урок «Космос - это мы»</w:t>
            </w:r>
          </w:p>
        </w:tc>
        <w:tc>
          <w:tcPr>
            <w:tcW w:w="0" w:type="auto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11.04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№21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End"/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компетентности в области использования ИКТ (</w:t>
            </w:r>
            <w:proofErr w:type="spell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ИКТкомпетенции</w:t>
            </w:r>
            <w:proofErr w:type="spell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Коммуникативные</w:t>
            </w:r>
            <w:proofErr w:type="gramStart"/>
            <w:r w:rsidRPr="00EA535C">
              <w:rPr>
                <w:rStyle w:val="20pt"/>
                <w:rFonts w:eastAsia="Calibri"/>
                <w:sz w:val="18"/>
                <w:szCs w:val="18"/>
              </w:rPr>
              <w:t>: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ормирование</w:t>
            </w:r>
            <w:proofErr w:type="spell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умений интерпретировать и представлять информацию.</w:t>
            </w:r>
          </w:p>
          <w:p w:rsidR="00F30605" w:rsidRPr="00EA535C" w:rsidRDefault="00F30605" w:rsidP="00F306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Регулятивны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>е:</w:t>
            </w:r>
            <w:r w:rsidRPr="00EA5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понимать причины своего неуспеха и находить способы выхода из этой ситуации. 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Познавательные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 xml:space="preserve">: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30605" w:rsidRDefault="00F30605" w:rsidP="00F30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Составить дивергентную схему "Информационное общество"</w:t>
            </w:r>
          </w:p>
        </w:tc>
      </w:tr>
      <w:tr w:rsidR="00F30605" w:rsidRPr="00EA535C" w:rsidTr="001A2564">
        <w:trPr>
          <w:trHeight w:val="135"/>
        </w:trPr>
        <w:tc>
          <w:tcPr>
            <w:tcW w:w="0" w:type="auto"/>
          </w:tcPr>
          <w:p w:rsidR="00F30605" w:rsidRPr="00EA535C" w:rsidRDefault="00F30605" w:rsidP="00F306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«Информационное общество»</w:t>
            </w:r>
          </w:p>
        </w:tc>
        <w:tc>
          <w:tcPr>
            <w:tcW w:w="0" w:type="auto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18.04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№22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делать выводы</w:t>
            </w:r>
            <w:proofErr w:type="gramEnd"/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30605" w:rsidRPr="00EA535C" w:rsidRDefault="00F30605" w:rsidP="00F30605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компетентности в области использования ИКТ (</w:t>
            </w:r>
            <w:proofErr w:type="spellStart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ИКТкомпетенции</w:t>
            </w:r>
            <w:proofErr w:type="spell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EA535C">
              <w:rPr>
                <w:rStyle w:val="20pt"/>
                <w:rFonts w:eastAsia="Calibri"/>
                <w:sz w:val="18"/>
                <w:szCs w:val="18"/>
              </w:rPr>
              <w:t>: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ормирование</w:t>
            </w:r>
            <w:proofErr w:type="spell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умений интерпретировать и представлять информацию.</w:t>
            </w:r>
          </w:p>
          <w:p w:rsidR="00F30605" w:rsidRPr="00EA535C" w:rsidRDefault="00F30605" w:rsidP="00F306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Регулятивны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>е:</w:t>
            </w:r>
            <w:r w:rsidRPr="00EA5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понимать причины своего неуспеха и находить способы выхода из этой ситуации. 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Познавательные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 xml:space="preserve">: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задачи.</w:t>
            </w:r>
          </w:p>
        </w:tc>
        <w:tc>
          <w:tcPr>
            <w:tcW w:w="0" w:type="auto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30605" w:rsidRDefault="00F30605" w:rsidP="00F30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Подготовить презентацию проекта. Заполнить схему в тетради</w:t>
            </w:r>
          </w:p>
        </w:tc>
      </w:tr>
      <w:tr w:rsidR="00F30605" w:rsidRPr="00EA535C" w:rsidTr="00CF6A73">
        <w:trPr>
          <w:trHeight w:val="135"/>
        </w:trPr>
        <w:tc>
          <w:tcPr>
            <w:tcW w:w="0" w:type="auto"/>
          </w:tcPr>
          <w:p w:rsidR="00F30605" w:rsidRPr="00EA535C" w:rsidRDefault="00F30605" w:rsidP="00F306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30605" w:rsidRPr="00EA535C" w:rsidRDefault="00F30605" w:rsidP="00F3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Работа над проектом</w:t>
            </w:r>
          </w:p>
        </w:tc>
        <w:tc>
          <w:tcPr>
            <w:tcW w:w="0" w:type="auto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25.04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Составление </w:t>
            </w:r>
            <w:proofErr w:type="spellStart"/>
            <w:proofErr w:type="gramStart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интеллект-карты</w:t>
            </w:r>
            <w:proofErr w:type="spellEnd"/>
            <w:proofErr w:type="gramEnd"/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 Выполнение практической работы №23</w:t>
            </w:r>
          </w:p>
        </w:tc>
        <w:tc>
          <w:tcPr>
            <w:tcW w:w="0" w:type="auto"/>
          </w:tcPr>
          <w:p w:rsidR="00F30605" w:rsidRPr="00F30605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F30605" w:rsidRPr="00F30605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End"/>
          </w:p>
          <w:p w:rsidR="00F30605" w:rsidRPr="00F30605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компетентности в области использования ИКТ (</w:t>
            </w:r>
            <w:proofErr w:type="spellStart"/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ИКТкомпетенции</w:t>
            </w:r>
            <w:proofErr w:type="spellEnd"/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Коммуникативные</w:t>
            </w:r>
            <w:proofErr w:type="gramStart"/>
            <w:r w:rsidRPr="00EA535C">
              <w:rPr>
                <w:rStyle w:val="20pt"/>
                <w:rFonts w:eastAsia="Calibri"/>
                <w:sz w:val="18"/>
                <w:szCs w:val="18"/>
              </w:rPr>
              <w:t>: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ормирование</w:t>
            </w:r>
            <w:proofErr w:type="spell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умений интерпретировать и представлять информацию.</w:t>
            </w:r>
          </w:p>
          <w:p w:rsidR="00F30605" w:rsidRPr="00EA535C" w:rsidRDefault="00F30605" w:rsidP="00F306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Регулятивны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>е:</w:t>
            </w:r>
            <w:r w:rsidRPr="00EA5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понимать причины своего неуспеха и находить способы выхода из этой ситуации. 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Познавательные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 xml:space="preserve">: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задачи.</w:t>
            </w:r>
          </w:p>
        </w:tc>
        <w:tc>
          <w:tcPr>
            <w:tcW w:w="0" w:type="auto"/>
          </w:tcPr>
          <w:p w:rsidR="00F30605" w:rsidRPr="00EA535C" w:rsidRDefault="00F30605" w:rsidP="00F3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Составить проект</w:t>
            </w:r>
          </w:p>
        </w:tc>
      </w:tr>
      <w:tr w:rsidR="00F30605" w:rsidRPr="00EA535C" w:rsidTr="00CF6A73">
        <w:trPr>
          <w:trHeight w:val="135"/>
        </w:trPr>
        <w:tc>
          <w:tcPr>
            <w:tcW w:w="0" w:type="auto"/>
          </w:tcPr>
          <w:p w:rsidR="00F30605" w:rsidRPr="00EA535C" w:rsidRDefault="00F30605" w:rsidP="00F306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30605" w:rsidRPr="00EA535C" w:rsidRDefault="00F30605" w:rsidP="00F3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0" w:type="auto"/>
          </w:tcPr>
          <w:p w:rsidR="00F30605" w:rsidRPr="00EA535C" w:rsidRDefault="00F30605" w:rsidP="00F30605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16.05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Выполнение проекта.</w:t>
            </w:r>
          </w:p>
        </w:tc>
        <w:tc>
          <w:tcPr>
            <w:tcW w:w="0" w:type="auto"/>
          </w:tcPr>
          <w:p w:rsidR="00F30605" w:rsidRPr="00F30605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F30605" w:rsidRPr="00F30605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End"/>
          </w:p>
          <w:p w:rsidR="00F30605" w:rsidRPr="00F30605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компетентности в области использования ИКТ (</w:t>
            </w:r>
            <w:proofErr w:type="spellStart"/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ИКТкомпетенции</w:t>
            </w:r>
            <w:proofErr w:type="spellEnd"/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EA535C">
              <w:rPr>
                <w:rStyle w:val="20pt"/>
                <w:rFonts w:eastAsia="Calibri"/>
                <w:sz w:val="18"/>
                <w:szCs w:val="18"/>
              </w:rPr>
              <w:t>: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ормирование</w:t>
            </w:r>
            <w:proofErr w:type="spellEnd"/>
            <w:r w:rsidRPr="00EA535C">
              <w:rPr>
                <w:rFonts w:ascii="Times New Roman" w:hAnsi="Times New Roman" w:cs="Times New Roman"/>
                <w:sz w:val="18"/>
                <w:szCs w:val="18"/>
              </w:rPr>
              <w:t xml:space="preserve"> умений интерпретировать и представлять информацию.</w:t>
            </w:r>
          </w:p>
          <w:p w:rsidR="00F30605" w:rsidRPr="00EA535C" w:rsidRDefault="00F30605" w:rsidP="00F306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Регулятивны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>е:</w:t>
            </w:r>
            <w:r w:rsidRPr="00EA5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понимать причины своего неуспеха и находить способы выхода из этой ситуации. 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Познавательные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 xml:space="preserve">: </w:t>
            </w: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задачи.</w:t>
            </w:r>
          </w:p>
        </w:tc>
        <w:tc>
          <w:tcPr>
            <w:tcW w:w="0" w:type="auto"/>
          </w:tcPr>
          <w:p w:rsidR="00F30605" w:rsidRPr="00EA535C" w:rsidRDefault="00F30605" w:rsidP="00F3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Подготовить презентацию проекта</w:t>
            </w:r>
          </w:p>
        </w:tc>
      </w:tr>
      <w:tr w:rsidR="00F30605" w:rsidRPr="00EA535C" w:rsidTr="00CF6A73">
        <w:trPr>
          <w:trHeight w:val="135"/>
        </w:trPr>
        <w:tc>
          <w:tcPr>
            <w:tcW w:w="0" w:type="auto"/>
          </w:tcPr>
          <w:p w:rsidR="00F30605" w:rsidRPr="00EA535C" w:rsidRDefault="00F30605" w:rsidP="00F306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30605" w:rsidRPr="00EE0ABA" w:rsidRDefault="00F30605" w:rsidP="00F30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AB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Информационное общество. ПВ «Международный день семьи»</w:t>
            </w:r>
          </w:p>
        </w:tc>
        <w:tc>
          <w:tcPr>
            <w:tcW w:w="0" w:type="auto"/>
          </w:tcPr>
          <w:p w:rsidR="00F30605" w:rsidRPr="00ED20A4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ru-RU"/>
              </w:rPr>
            </w:pPr>
            <w:r w:rsidRPr="00ED20A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ru-RU"/>
              </w:rPr>
              <w:t>17.05</w:t>
            </w:r>
          </w:p>
        </w:tc>
        <w:tc>
          <w:tcPr>
            <w:tcW w:w="0" w:type="auto"/>
            <w:vAlign w:val="center"/>
          </w:tcPr>
          <w:p w:rsidR="00F30605" w:rsidRPr="00EA535C" w:rsidRDefault="00F30605" w:rsidP="00F30605">
            <w:pPr>
              <w:pStyle w:val="a9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EA5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Выполнение индивидуального теста.</w:t>
            </w:r>
          </w:p>
        </w:tc>
        <w:tc>
          <w:tcPr>
            <w:tcW w:w="0" w:type="auto"/>
          </w:tcPr>
          <w:p w:rsidR="00F30605" w:rsidRPr="00F30605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F30605" w:rsidRPr="00F30605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End"/>
          </w:p>
          <w:p w:rsidR="00F30605" w:rsidRPr="00F30605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компетентности в области использования ИКТ (</w:t>
            </w:r>
            <w:proofErr w:type="spellStart"/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ИКТкомпетенции</w:t>
            </w:r>
            <w:proofErr w:type="spellEnd"/>
            <w:r w:rsidRPr="00F3060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5" w:rsidRPr="00EA535C" w:rsidRDefault="00F30605" w:rsidP="00F306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 - </w:t>
            </w: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формируют навыки учебного сотрудничества в ходе индивидуальной и групповой работы.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 -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проектируют  маршрут преодоления затруднений в обучении через включение в новые виды деятельности и формы сотрудничества.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 - </w:t>
            </w:r>
          </w:p>
          <w:p w:rsidR="00F30605" w:rsidRPr="00EA535C" w:rsidRDefault="00F30605" w:rsidP="00F306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Cs/>
                <w:sz w:val="18"/>
                <w:szCs w:val="18"/>
              </w:rPr>
              <w:t>объясняют языковые явления, процессы, связи и отношения, выявляемые в ходе исследования контрольной работы.</w:t>
            </w:r>
          </w:p>
        </w:tc>
        <w:tc>
          <w:tcPr>
            <w:tcW w:w="0" w:type="auto"/>
          </w:tcPr>
          <w:p w:rsidR="00F30605" w:rsidRPr="00EA535C" w:rsidRDefault="00F30605" w:rsidP="00F3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sz w:val="18"/>
                <w:szCs w:val="18"/>
              </w:rPr>
              <w:t>Заполнить схему в тетради</w:t>
            </w:r>
          </w:p>
        </w:tc>
      </w:tr>
    </w:tbl>
    <w:p w:rsidR="00D73F8D" w:rsidRDefault="00D73F8D"/>
    <w:sectPr w:rsidR="00D73F8D" w:rsidSect="003B2092">
      <w:footerReference w:type="default" r:id="rId15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5B" w:rsidRDefault="009D4F5B" w:rsidP="00583121">
      <w:pPr>
        <w:spacing w:after="0" w:line="240" w:lineRule="auto"/>
      </w:pPr>
      <w:r>
        <w:separator/>
      </w:r>
    </w:p>
  </w:endnote>
  <w:endnote w:type="continuationSeparator" w:id="1">
    <w:p w:rsidR="009D4F5B" w:rsidRDefault="009D4F5B" w:rsidP="0058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920078"/>
    </w:sdtPr>
    <w:sdtContent>
      <w:p w:rsidR="001A2564" w:rsidRDefault="00166D07">
        <w:pPr>
          <w:pStyle w:val="aa"/>
          <w:jc w:val="center"/>
        </w:pPr>
        <w:r>
          <w:fldChar w:fldCharType="begin"/>
        </w:r>
        <w:r w:rsidR="001A2564">
          <w:instrText>PAGE   \* MERGEFORMAT</w:instrText>
        </w:r>
        <w:r>
          <w:fldChar w:fldCharType="separate"/>
        </w:r>
        <w:r w:rsidR="00147E01">
          <w:rPr>
            <w:noProof/>
          </w:rPr>
          <w:t>1</w:t>
        </w:r>
        <w:r>
          <w:fldChar w:fldCharType="end"/>
        </w:r>
      </w:p>
    </w:sdtContent>
  </w:sdt>
  <w:p w:rsidR="001A2564" w:rsidRDefault="001A25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5B" w:rsidRDefault="009D4F5B" w:rsidP="00583121">
      <w:pPr>
        <w:spacing w:after="0" w:line="240" w:lineRule="auto"/>
      </w:pPr>
      <w:r>
        <w:separator/>
      </w:r>
    </w:p>
  </w:footnote>
  <w:footnote w:type="continuationSeparator" w:id="1">
    <w:p w:rsidR="009D4F5B" w:rsidRDefault="009D4F5B" w:rsidP="00583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5D"/>
    <w:multiLevelType w:val="hybridMultilevel"/>
    <w:tmpl w:val="DCC6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6D85"/>
    <w:multiLevelType w:val="hybridMultilevel"/>
    <w:tmpl w:val="A3CE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5C13"/>
    <w:multiLevelType w:val="hybridMultilevel"/>
    <w:tmpl w:val="3354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37B52B4"/>
    <w:multiLevelType w:val="hybridMultilevel"/>
    <w:tmpl w:val="D4B6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D4D60"/>
    <w:multiLevelType w:val="hybridMultilevel"/>
    <w:tmpl w:val="3DEE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F6A8D"/>
    <w:multiLevelType w:val="hybridMultilevel"/>
    <w:tmpl w:val="51BC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F2051"/>
    <w:multiLevelType w:val="hybridMultilevel"/>
    <w:tmpl w:val="EC7E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E00E1"/>
    <w:multiLevelType w:val="hybridMultilevel"/>
    <w:tmpl w:val="F0A4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62F1B"/>
    <w:multiLevelType w:val="hybridMultilevel"/>
    <w:tmpl w:val="CD30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3100B"/>
    <w:multiLevelType w:val="hybridMultilevel"/>
    <w:tmpl w:val="30FE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580E8B"/>
    <w:multiLevelType w:val="hybridMultilevel"/>
    <w:tmpl w:val="47A6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879D7"/>
    <w:multiLevelType w:val="hybridMultilevel"/>
    <w:tmpl w:val="1AB6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DDB7539"/>
    <w:multiLevelType w:val="hybridMultilevel"/>
    <w:tmpl w:val="ADF6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10B49"/>
    <w:multiLevelType w:val="hybridMultilevel"/>
    <w:tmpl w:val="665C6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EE06029"/>
    <w:multiLevelType w:val="hybridMultilevel"/>
    <w:tmpl w:val="18B8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22E80"/>
    <w:multiLevelType w:val="hybridMultilevel"/>
    <w:tmpl w:val="47DE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A6696"/>
    <w:multiLevelType w:val="hybridMultilevel"/>
    <w:tmpl w:val="C5DA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07880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1C43556"/>
    <w:multiLevelType w:val="multilevel"/>
    <w:tmpl w:val="B0FC3D4E"/>
    <w:lvl w:ilvl="0"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2CC562B"/>
    <w:multiLevelType w:val="hybridMultilevel"/>
    <w:tmpl w:val="6442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7BA691E"/>
    <w:multiLevelType w:val="hybridMultilevel"/>
    <w:tmpl w:val="1EFE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7"/>
  </w:num>
  <w:num w:numId="4">
    <w:abstractNumId w:val="10"/>
  </w:num>
  <w:num w:numId="5">
    <w:abstractNumId w:val="30"/>
  </w:num>
  <w:num w:numId="6">
    <w:abstractNumId w:val="18"/>
  </w:num>
  <w:num w:numId="7">
    <w:abstractNumId w:val="14"/>
  </w:num>
  <w:num w:numId="8">
    <w:abstractNumId w:val="4"/>
  </w:num>
  <w:num w:numId="9">
    <w:abstractNumId w:val="3"/>
  </w:num>
  <w:num w:numId="10">
    <w:abstractNumId w:val="21"/>
  </w:num>
  <w:num w:numId="11">
    <w:abstractNumId w:val="26"/>
  </w:num>
  <w:num w:numId="12">
    <w:abstractNumId w:val="29"/>
  </w:num>
  <w:num w:numId="13">
    <w:abstractNumId w:val="15"/>
  </w:num>
  <w:num w:numId="14">
    <w:abstractNumId w:val="25"/>
  </w:num>
  <w:num w:numId="15">
    <w:abstractNumId w:val="13"/>
  </w:num>
  <w:num w:numId="16">
    <w:abstractNumId w:val="12"/>
  </w:num>
  <w:num w:numId="17">
    <w:abstractNumId w:val="16"/>
  </w:num>
  <w:num w:numId="18">
    <w:abstractNumId w:val="0"/>
  </w:num>
  <w:num w:numId="19">
    <w:abstractNumId w:val="31"/>
  </w:num>
  <w:num w:numId="20">
    <w:abstractNumId w:val="17"/>
  </w:num>
  <w:num w:numId="21">
    <w:abstractNumId w:val="1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24"/>
  </w:num>
  <w:num w:numId="27">
    <w:abstractNumId w:val="9"/>
  </w:num>
  <w:num w:numId="28">
    <w:abstractNumId w:val="22"/>
  </w:num>
  <w:num w:numId="29">
    <w:abstractNumId w:val="23"/>
  </w:num>
  <w:num w:numId="30">
    <w:abstractNumId w:val="7"/>
  </w:num>
  <w:num w:numId="31">
    <w:abstractNumId w:val="1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289"/>
    <w:rsid w:val="00001073"/>
    <w:rsid w:val="00001F00"/>
    <w:rsid w:val="0001424F"/>
    <w:rsid w:val="000566F4"/>
    <w:rsid w:val="000E6FD6"/>
    <w:rsid w:val="00147E01"/>
    <w:rsid w:val="00166D07"/>
    <w:rsid w:val="001A0DA9"/>
    <w:rsid w:val="001A2564"/>
    <w:rsid w:val="00252EB7"/>
    <w:rsid w:val="002607B3"/>
    <w:rsid w:val="00272C56"/>
    <w:rsid w:val="00281C31"/>
    <w:rsid w:val="00287E53"/>
    <w:rsid w:val="002A6F5B"/>
    <w:rsid w:val="002A74E2"/>
    <w:rsid w:val="002F57BB"/>
    <w:rsid w:val="003105DD"/>
    <w:rsid w:val="003B2092"/>
    <w:rsid w:val="0046381D"/>
    <w:rsid w:val="004B1F3F"/>
    <w:rsid w:val="004C6B45"/>
    <w:rsid w:val="00507271"/>
    <w:rsid w:val="005611EF"/>
    <w:rsid w:val="00583121"/>
    <w:rsid w:val="005F47F2"/>
    <w:rsid w:val="006109E6"/>
    <w:rsid w:val="006241B7"/>
    <w:rsid w:val="00660ABB"/>
    <w:rsid w:val="006870A9"/>
    <w:rsid w:val="006A79F6"/>
    <w:rsid w:val="00794AF5"/>
    <w:rsid w:val="0087516D"/>
    <w:rsid w:val="00884FB8"/>
    <w:rsid w:val="00904780"/>
    <w:rsid w:val="00906B2B"/>
    <w:rsid w:val="0091250B"/>
    <w:rsid w:val="00967396"/>
    <w:rsid w:val="009C2582"/>
    <w:rsid w:val="009C6289"/>
    <w:rsid w:val="009D4F5B"/>
    <w:rsid w:val="009E63A9"/>
    <w:rsid w:val="00A334E0"/>
    <w:rsid w:val="00A363D1"/>
    <w:rsid w:val="00A36406"/>
    <w:rsid w:val="00A558E2"/>
    <w:rsid w:val="00AB1DA7"/>
    <w:rsid w:val="00B52072"/>
    <w:rsid w:val="00B6649A"/>
    <w:rsid w:val="00B851EB"/>
    <w:rsid w:val="00B87E59"/>
    <w:rsid w:val="00BA337D"/>
    <w:rsid w:val="00BB76C8"/>
    <w:rsid w:val="00C02E98"/>
    <w:rsid w:val="00C04A3A"/>
    <w:rsid w:val="00C2069A"/>
    <w:rsid w:val="00C23C99"/>
    <w:rsid w:val="00C8216D"/>
    <w:rsid w:val="00C9793A"/>
    <w:rsid w:val="00CB206E"/>
    <w:rsid w:val="00CC28B5"/>
    <w:rsid w:val="00CF6A73"/>
    <w:rsid w:val="00D03B87"/>
    <w:rsid w:val="00D12CEC"/>
    <w:rsid w:val="00D54E3E"/>
    <w:rsid w:val="00D73F8D"/>
    <w:rsid w:val="00D81251"/>
    <w:rsid w:val="00E4747F"/>
    <w:rsid w:val="00EA535C"/>
    <w:rsid w:val="00ED20A4"/>
    <w:rsid w:val="00EE0ABA"/>
    <w:rsid w:val="00EF1947"/>
    <w:rsid w:val="00F30605"/>
    <w:rsid w:val="00F53F68"/>
    <w:rsid w:val="00F55C5B"/>
    <w:rsid w:val="00F77298"/>
    <w:rsid w:val="00FA2D17"/>
    <w:rsid w:val="00FF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6289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9C6289"/>
    <w:pPr>
      <w:spacing w:after="0" w:line="240" w:lineRule="auto"/>
    </w:pPr>
    <w:rPr>
      <w:lang w:val="en-US" w:bidi="en-US"/>
    </w:rPr>
  </w:style>
  <w:style w:type="table" w:styleId="a5">
    <w:name w:val="Table Grid"/>
    <w:basedOn w:val="a1"/>
    <w:uiPriority w:val="59"/>
    <w:rsid w:val="00D73F8D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12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D12CEC"/>
    <w:pPr>
      <w:ind w:left="720"/>
      <w:contextualSpacing/>
    </w:pPr>
  </w:style>
  <w:style w:type="character" w:customStyle="1" w:styleId="a8">
    <w:name w:val="Другое_"/>
    <w:basedOn w:val="a0"/>
    <w:link w:val="a9"/>
    <w:rsid w:val="0091250B"/>
    <w:rPr>
      <w:rFonts w:ascii="Georgia" w:eastAsia="Georgia" w:hAnsi="Georgia" w:cs="Georgia"/>
      <w:shd w:val="clear" w:color="auto" w:fill="FFFFFF"/>
    </w:rPr>
  </w:style>
  <w:style w:type="paragraph" w:customStyle="1" w:styleId="a9">
    <w:name w:val="Другое"/>
    <w:basedOn w:val="a"/>
    <w:link w:val="a8"/>
    <w:rsid w:val="0091250B"/>
    <w:pPr>
      <w:widowControl w:val="0"/>
      <w:shd w:val="clear" w:color="auto" w:fill="FFFFFF"/>
      <w:spacing w:after="0" w:line="240" w:lineRule="auto"/>
      <w:ind w:firstLine="360"/>
      <w:jc w:val="both"/>
    </w:pPr>
    <w:rPr>
      <w:rFonts w:ascii="Georgia" w:eastAsia="Georgia" w:hAnsi="Georgia" w:cs="Georgia"/>
    </w:rPr>
  </w:style>
  <w:style w:type="paragraph" w:styleId="aa">
    <w:name w:val="footer"/>
    <w:basedOn w:val="a"/>
    <w:link w:val="ab"/>
    <w:uiPriority w:val="99"/>
    <w:unhideWhenUsed/>
    <w:rsid w:val="0091250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91250B"/>
    <w:rPr>
      <w:rFonts w:ascii="Calibri" w:eastAsia="Times New Roman" w:hAnsi="Calibri" w:cs="Calibri"/>
    </w:rPr>
  </w:style>
  <w:style w:type="paragraph" w:customStyle="1" w:styleId="1">
    <w:name w:val="Без интервала1"/>
    <w:aliases w:val="основа"/>
    <w:link w:val="NoSpacingChar"/>
    <w:rsid w:val="009125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aliases w:val="основа Char"/>
    <w:link w:val="1"/>
    <w:locked/>
    <w:rsid w:val="0091250B"/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+ Полужирный"/>
    <w:aliases w:val="Курсив"/>
    <w:rsid w:val="0091250B"/>
    <w:rPr>
      <w:rFonts w:ascii="Times New Roman" w:hAnsi="Times New Roman" w:cs="Times New Roman"/>
      <w:b/>
      <w:bCs/>
      <w:i/>
      <w:iCs/>
      <w:spacing w:val="-4"/>
      <w:sz w:val="17"/>
      <w:szCs w:val="17"/>
      <w:shd w:val="clear" w:color="auto" w:fill="FFFFFF"/>
    </w:rPr>
  </w:style>
  <w:style w:type="character" w:customStyle="1" w:styleId="20">
    <w:name w:val="Основной текст + Полужирный2"/>
    <w:aliases w:val="Курсив12,Интервал 0 pt"/>
    <w:rsid w:val="0091250B"/>
    <w:rPr>
      <w:b/>
      <w:bCs/>
      <w:i/>
      <w:iCs/>
      <w:spacing w:val="-8"/>
      <w:sz w:val="18"/>
      <w:szCs w:val="18"/>
      <w:shd w:val="clear" w:color="auto" w:fill="FFFFFF"/>
      <w:lang w:bidi="ar-SA"/>
    </w:rPr>
  </w:style>
  <w:style w:type="character" w:customStyle="1" w:styleId="20pt">
    <w:name w:val="Основной текст (2) + Курсив;Интервал 0 pt"/>
    <w:rsid w:val="00912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8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3121"/>
  </w:style>
  <w:style w:type="paragraph" w:styleId="af">
    <w:name w:val="Balloon Text"/>
    <w:basedOn w:val="a"/>
    <w:link w:val="af0"/>
    <w:uiPriority w:val="99"/>
    <w:semiHidden/>
    <w:unhideWhenUsed/>
    <w:rsid w:val="00FA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2D17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5611EF"/>
  </w:style>
  <w:style w:type="character" w:styleId="af1">
    <w:name w:val="Hyperlink"/>
    <w:basedOn w:val="a0"/>
    <w:uiPriority w:val="99"/>
    <w:unhideWhenUsed/>
    <w:rsid w:val="002A74E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2A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://contest.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" TargetMode="External"/><Relationship Id="rId14" Type="http://schemas.openxmlformats.org/officeDocument/2006/relationships/hyperlink" Target="https://pikto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23</Pages>
  <Words>7620</Words>
  <Characters>43437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СЕМЕНКА</cp:lastModifiedBy>
  <cp:revision>10</cp:revision>
  <cp:lastPrinted>2020-10-04T14:04:00Z</cp:lastPrinted>
  <dcterms:created xsi:type="dcterms:W3CDTF">2021-09-21T16:47:00Z</dcterms:created>
  <dcterms:modified xsi:type="dcterms:W3CDTF">2021-11-04T16:51:00Z</dcterms:modified>
</cp:coreProperties>
</file>