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33F8" w14:textId="6B003AA8" w:rsidR="00D279CC" w:rsidRPr="008E486C" w:rsidRDefault="000B1B44" w:rsidP="000B1B44">
      <w:pPr>
        <w:spacing w:after="0"/>
        <w:jc w:val="right"/>
        <w:rPr>
          <w:rFonts w:ascii="Times New Roman" w:hAnsi="Times New Roman" w:cs="Times New Roman"/>
        </w:rPr>
      </w:pPr>
      <w:r>
        <w:rPr>
          <w:noProof/>
        </w:rPr>
        <w:drawing>
          <wp:anchor distT="0" distB="0" distL="114300" distR="114300" simplePos="0" relativeHeight="251658240" behindDoc="0" locked="0" layoutInCell="1" allowOverlap="1" wp14:anchorId="3BC8D7B3" wp14:editId="7C1EEE20">
            <wp:simplePos x="0" y="0"/>
            <wp:positionH relativeFrom="margin">
              <wp:posOffset>-383540</wp:posOffset>
            </wp:positionH>
            <wp:positionV relativeFrom="margin">
              <wp:posOffset>-450215</wp:posOffset>
            </wp:positionV>
            <wp:extent cx="7219950" cy="104851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9873" b="20530"/>
                    <a:stretch/>
                  </pic:blipFill>
                  <pic:spPr bwMode="auto">
                    <a:xfrm>
                      <a:off x="0" y="0"/>
                      <a:ext cx="7219950" cy="10485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E91E7" w14:textId="77777777" w:rsidR="00D279CC" w:rsidRPr="008E486C" w:rsidRDefault="00D279CC" w:rsidP="00D279CC">
      <w:pPr>
        <w:jc w:val="right"/>
        <w:rPr>
          <w:rFonts w:ascii="Times New Roman" w:hAnsi="Times New Roman" w:cs="Times New Roman"/>
        </w:rPr>
      </w:pPr>
      <w:r w:rsidRPr="008E486C">
        <w:rPr>
          <w:rFonts w:ascii="Times New Roman" w:hAnsi="Times New Roman" w:cs="Times New Roman"/>
        </w:rPr>
        <w:lastRenderedPageBreak/>
        <w:t>Приложение № 1 к приказу № 158 от 31.08.2022</w:t>
      </w:r>
    </w:p>
    <w:p w14:paraId="3C001878" w14:textId="77777777" w:rsidR="00D279CC" w:rsidRPr="008E486C" w:rsidRDefault="00D279CC" w:rsidP="00D279CC">
      <w:pPr>
        <w:tabs>
          <w:tab w:val="left" w:pos="7365"/>
        </w:tabs>
        <w:rPr>
          <w:rFonts w:ascii="Times New Roman" w:hAnsi="Times New Roman" w:cs="Times New Roman"/>
          <w:color w:val="000000"/>
        </w:rPr>
      </w:pPr>
    </w:p>
    <w:p w14:paraId="6AB78D5B" w14:textId="77777777" w:rsidR="00D279CC" w:rsidRPr="008E486C" w:rsidRDefault="00D279CC" w:rsidP="00D279CC">
      <w:pPr>
        <w:keepNext/>
        <w:keepLines/>
        <w:ind w:left="200"/>
        <w:jc w:val="center"/>
        <w:rPr>
          <w:rFonts w:ascii="Times New Roman" w:hAnsi="Times New Roman" w:cs="Times New Roman"/>
        </w:rPr>
      </w:pPr>
      <w:bookmarkStart w:id="0" w:name="bookmark1"/>
      <w:r w:rsidRPr="008E486C">
        <w:rPr>
          <w:rFonts w:ascii="Times New Roman" w:hAnsi="Times New Roman" w:cs="Times New Roman"/>
          <w:b/>
        </w:rPr>
        <w:t>ПОРЯДОК</w:t>
      </w:r>
      <w:bookmarkEnd w:id="0"/>
    </w:p>
    <w:p w14:paraId="1EB6CD21" w14:textId="77777777" w:rsidR="00D279CC" w:rsidRPr="008E486C" w:rsidRDefault="00D279CC" w:rsidP="00D279CC">
      <w:pPr>
        <w:ind w:left="200"/>
        <w:jc w:val="center"/>
        <w:rPr>
          <w:rStyle w:val="5"/>
          <w:rFonts w:ascii="Times New Roman" w:hAnsi="Times New Roman" w:cs="Times New Roman"/>
          <w:b w:val="0"/>
        </w:rPr>
      </w:pPr>
      <w:r w:rsidRPr="008E486C">
        <w:rPr>
          <w:rStyle w:val="5"/>
          <w:rFonts w:ascii="Times New Roman" w:hAnsi="Times New Roman" w:cs="Times New Roman"/>
        </w:rPr>
        <w:t>проведения всероссийской олимпиады школьников</w:t>
      </w:r>
      <w:r w:rsidRPr="008E486C">
        <w:rPr>
          <w:rStyle w:val="5"/>
          <w:rFonts w:ascii="Times New Roman" w:hAnsi="Times New Roman" w:cs="Times New Roman"/>
        </w:rPr>
        <w:br/>
        <w:t>по общеобразовательным предметам в 2022-2023 учебном году</w:t>
      </w:r>
    </w:p>
    <w:p w14:paraId="65E82222" w14:textId="77777777" w:rsidR="00D279CC" w:rsidRPr="008E486C" w:rsidRDefault="00D279CC" w:rsidP="00D279CC">
      <w:pPr>
        <w:ind w:left="200"/>
        <w:jc w:val="center"/>
        <w:rPr>
          <w:rFonts w:ascii="Times New Roman" w:hAnsi="Times New Roman" w:cs="Times New Roman"/>
        </w:rPr>
      </w:pPr>
    </w:p>
    <w:p w14:paraId="15726691" w14:textId="77777777" w:rsidR="00D279CC" w:rsidRPr="008E486C" w:rsidRDefault="00D279CC" w:rsidP="00D279CC">
      <w:pPr>
        <w:keepNext/>
        <w:keepLines/>
        <w:widowControl w:val="0"/>
        <w:numPr>
          <w:ilvl w:val="0"/>
          <w:numId w:val="3"/>
        </w:numPr>
        <w:tabs>
          <w:tab w:val="left" w:pos="4168"/>
        </w:tabs>
        <w:spacing w:after="215" w:line="240" w:lineRule="exact"/>
        <w:ind w:left="3860"/>
        <w:jc w:val="both"/>
        <w:outlineLvl w:val="1"/>
        <w:rPr>
          <w:rFonts w:ascii="Times New Roman" w:hAnsi="Times New Roman" w:cs="Times New Roman"/>
        </w:rPr>
      </w:pPr>
      <w:bookmarkStart w:id="1" w:name="bookmark3"/>
      <w:r w:rsidRPr="008E486C">
        <w:rPr>
          <w:rFonts w:ascii="Times New Roman" w:hAnsi="Times New Roman" w:cs="Times New Roman"/>
          <w:b/>
        </w:rPr>
        <w:t>Общие положения</w:t>
      </w:r>
      <w:bookmarkEnd w:id="1"/>
    </w:p>
    <w:p w14:paraId="60D597F3" w14:textId="77777777" w:rsidR="00D279CC" w:rsidRPr="008E486C" w:rsidRDefault="00D279CC" w:rsidP="00D279CC">
      <w:pPr>
        <w:widowControl w:val="0"/>
        <w:numPr>
          <w:ilvl w:val="1"/>
          <w:numId w:val="3"/>
        </w:numPr>
        <w:tabs>
          <w:tab w:val="left" w:pos="1250"/>
        </w:tabs>
        <w:spacing w:after="0" w:line="269" w:lineRule="exact"/>
        <w:ind w:firstLine="620"/>
        <w:jc w:val="both"/>
        <w:rPr>
          <w:rFonts w:ascii="Times New Roman" w:hAnsi="Times New Roman" w:cs="Times New Roman"/>
          <w:b/>
        </w:rPr>
      </w:pPr>
      <w:r w:rsidRPr="008E486C">
        <w:rPr>
          <w:rFonts w:ascii="Times New Roman" w:hAnsi="Times New Roman" w:cs="Times New Roman"/>
        </w:rPr>
        <w:t>Порядок проведения в Ишимском муниципальном районе всероссийской олимпиады</w:t>
      </w:r>
    </w:p>
    <w:p w14:paraId="7D3325DB" w14:textId="77777777" w:rsidR="00D279CC" w:rsidRPr="008E486C" w:rsidRDefault="00D279CC" w:rsidP="00D279CC">
      <w:pPr>
        <w:tabs>
          <w:tab w:val="left" w:pos="1461"/>
        </w:tabs>
        <w:spacing w:line="269" w:lineRule="exact"/>
        <w:ind w:right="240"/>
        <w:jc w:val="both"/>
        <w:rPr>
          <w:rFonts w:ascii="Times New Roman" w:hAnsi="Times New Roman" w:cs="Times New Roman"/>
          <w:b/>
        </w:rPr>
      </w:pPr>
      <w:r w:rsidRPr="008E486C">
        <w:rPr>
          <w:rFonts w:ascii="Times New Roman" w:hAnsi="Times New Roman" w:cs="Times New Roman"/>
        </w:rPr>
        <w:t xml:space="preserve">школьников по общеобразовательным предметам в 2022-2023 учебном году (далее - Порядок) основывается на актуальной редакции Порядка проведения всероссийской олимпиады школьников, утвержденного приказом </w:t>
      </w:r>
      <w:proofErr w:type="spellStart"/>
      <w:r w:rsidRPr="008E486C">
        <w:rPr>
          <w:rFonts w:ascii="Times New Roman" w:hAnsi="Times New Roman" w:cs="Times New Roman"/>
        </w:rPr>
        <w:t>Минпросвещения</w:t>
      </w:r>
      <w:proofErr w:type="spellEnd"/>
      <w:r w:rsidRPr="008E486C">
        <w:rPr>
          <w:rFonts w:ascii="Times New Roman" w:hAnsi="Times New Roman" w:cs="Times New Roman"/>
        </w:rPr>
        <w:t xml:space="preserve"> России от 27.11.2020 №678 (далее - всероссийский Порядок), методических рекомендациях </w:t>
      </w:r>
      <w:proofErr w:type="spellStart"/>
      <w:r w:rsidRPr="008E486C">
        <w:rPr>
          <w:rFonts w:ascii="Times New Roman" w:hAnsi="Times New Roman" w:cs="Times New Roman"/>
        </w:rPr>
        <w:t>Минпросвещения</w:t>
      </w:r>
      <w:proofErr w:type="spellEnd"/>
      <w:r w:rsidRPr="008E486C">
        <w:rPr>
          <w:rFonts w:ascii="Times New Roman" w:hAnsi="Times New Roman" w:cs="Times New Roman"/>
        </w:rPr>
        <w:t xml:space="preserve"> России от 30.06.2022</w:t>
      </w:r>
      <w:r w:rsidRPr="008E486C">
        <w:rPr>
          <w:rFonts w:ascii="Times New Roman" w:hAnsi="Times New Roman" w:cs="Times New Roman"/>
        </w:rPr>
        <w:tab/>
        <w:t>№03-930, учитывает муниципальные особенности образовательного</w:t>
      </w:r>
    </w:p>
    <w:p w14:paraId="2E4047EF" w14:textId="77777777" w:rsidR="00D279CC" w:rsidRPr="008E486C" w:rsidRDefault="00D279CC" w:rsidP="00D279CC">
      <w:pPr>
        <w:spacing w:line="269" w:lineRule="exact"/>
        <w:ind w:right="240"/>
        <w:jc w:val="both"/>
        <w:rPr>
          <w:rFonts w:ascii="Times New Roman" w:hAnsi="Times New Roman" w:cs="Times New Roman"/>
          <w:b/>
        </w:rPr>
      </w:pPr>
      <w:r w:rsidRPr="008E486C">
        <w:rPr>
          <w:rFonts w:ascii="Times New Roman" w:hAnsi="Times New Roman" w:cs="Times New Roman"/>
        </w:rPr>
        <w:t>пространства, запросы педагогического сообщества, обучающихся, их родителей (законных представителей) и возможности в рамках Соглашений между Департаментом образования и науки Тюменской области (далее - ДОН ТО) и Фондом «Талант и успех» в части использования платформы «</w:t>
      </w:r>
      <w:proofErr w:type="spellStart"/>
      <w:r w:rsidRPr="008E486C">
        <w:rPr>
          <w:rFonts w:ascii="Times New Roman" w:hAnsi="Times New Roman" w:cs="Times New Roman"/>
        </w:rPr>
        <w:t>Сириус.Курсы</w:t>
      </w:r>
      <w:proofErr w:type="spellEnd"/>
      <w:r w:rsidRPr="008E486C">
        <w:rPr>
          <w:rFonts w:ascii="Times New Roman" w:hAnsi="Times New Roman" w:cs="Times New Roman"/>
        </w:rPr>
        <w:t>» Образовательного центра «Сириус» (далее - ОЦ «Сириус»),</w:t>
      </w:r>
    </w:p>
    <w:p w14:paraId="73145B96" w14:textId="77777777" w:rsidR="00D279CC" w:rsidRPr="008E486C" w:rsidRDefault="00D279CC" w:rsidP="00D279CC">
      <w:pPr>
        <w:widowControl w:val="0"/>
        <w:numPr>
          <w:ilvl w:val="1"/>
          <w:numId w:val="3"/>
        </w:numPr>
        <w:tabs>
          <w:tab w:val="left" w:pos="1250"/>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Порядок отражает организационно-технологическую модель всероссийской олимпиады школьников по общеобразовательным предметам (далее -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 Тюменской области, в том числе:</w:t>
      </w:r>
    </w:p>
    <w:p w14:paraId="6F0A796F" w14:textId="77777777" w:rsidR="00D279CC" w:rsidRPr="008E486C" w:rsidRDefault="00D279CC" w:rsidP="00D279CC">
      <w:pPr>
        <w:widowControl w:val="0"/>
        <w:numPr>
          <w:ilvl w:val="0"/>
          <w:numId w:val="2"/>
        </w:numPr>
        <w:tabs>
          <w:tab w:val="left" w:pos="821"/>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устанавливает общие организационно-методические подходы к проведению школьного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механизмы её обеспечения;</w:t>
      </w:r>
    </w:p>
    <w:p w14:paraId="7FE17F8C" w14:textId="77777777" w:rsidR="00D279CC" w:rsidRPr="008E486C" w:rsidRDefault="00D279CC" w:rsidP="00D279CC">
      <w:pPr>
        <w:widowControl w:val="0"/>
        <w:numPr>
          <w:ilvl w:val="0"/>
          <w:numId w:val="2"/>
        </w:numPr>
        <w:tabs>
          <w:tab w:val="left" w:pos="821"/>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определяет правила, сроки, категории участников, перечень предметов, по которым она проводится; процедуру участия и определения победителей и призеров;</w:t>
      </w:r>
    </w:p>
    <w:p w14:paraId="08E7112D" w14:textId="77777777" w:rsidR="00D279CC" w:rsidRPr="008E486C" w:rsidRDefault="00D279CC" w:rsidP="00D279CC">
      <w:pPr>
        <w:widowControl w:val="0"/>
        <w:numPr>
          <w:ilvl w:val="0"/>
          <w:numId w:val="2"/>
        </w:numPr>
        <w:tabs>
          <w:tab w:val="left" w:pos="821"/>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регламентирует права, обязанности и зоны ответственности соответствующих органов управления образованием на школьном этапе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238AB3CE" w14:textId="77777777" w:rsidR="00D279CC" w:rsidRPr="008E486C" w:rsidRDefault="00D279CC" w:rsidP="00D279CC">
      <w:pPr>
        <w:widowControl w:val="0"/>
        <w:numPr>
          <w:ilvl w:val="0"/>
          <w:numId w:val="4"/>
        </w:numPr>
        <w:tabs>
          <w:tab w:val="left" w:pos="1461"/>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Соблюдение общих организационных, методических, технологических принципов реализации всех процедур школьного, муниципального, регионального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обеспечит преемственность в содержании олимпиадных заданий, критериях оценивания работ, построение траекторий дальнейшего развития обучающихся с учетом объединения школьных, муниципальных, межмуниципальных ресурсов, будет содействовать росту уровня компетентности педагогов и качества образовательного процесса в части работы с мотивированными и одаренными детьми.</w:t>
      </w:r>
    </w:p>
    <w:p w14:paraId="1B20B21E" w14:textId="77777777" w:rsidR="00D279CC" w:rsidRPr="008E486C" w:rsidRDefault="00D279CC" w:rsidP="00D279CC">
      <w:pPr>
        <w:widowControl w:val="0"/>
        <w:numPr>
          <w:ilvl w:val="0"/>
          <w:numId w:val="4"/>
        </w:numPr>
        <w:tabs>
          <w:tab w:val="left" w:pos="1461"/>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Использование технологической платформы ОЦ «Сириус» расширяет доступность участия во </w:t>
      </w:r>
      <w:proofErr w:type="spellStart"/>
      <w:r w:rsidRPr="008E486C">
        <w:rPr>
          <w:rFonts w:ascii="Times New Roman" w:hAnsi="Times New Roman" w:cs="Times New Roman"/>
        </w:rPr>
        <w:t>ВсОШ</w:t>
      </w:r>
      <w:proofErr w:type="spellEnd"/>
      <w:r w:rsidRPr="008E486C">
        <w:rPr>
          <w:rFonts w:ascii="Times New Roman" w:hAnsi="Times New Roman" w:cs="Times New Roman"/>
        </w:rPr>
        <w:t>, способствует созданию равных стартовых возможностей для выявления способностей, интересов детей, попадания каждого обучающегося в олимпиадное движение всероссийского уровня, участия в образовательных программах по развитию талантов в очном, в заочном режиме, с применением онлайн-сервисов.</w:t>
      </w:r>
    </w:p>
    <w:p w14:paraId="505DD8ED" w14:textId="77777777" w:rsidR="00D279CC" w:rsidRPr="008E486C" w:rsidRDefault="00D279CC" w:rsidP="00D279CC">
      <w:pPr>
        <w:widowControl w:val="0"/>
        <w:numPr>
          <w:ilvl w:val="1"/>
          <w:numId w:val="3"/>
        </w:numPr>
        <w:tabs>
          <w:tab w:val="left" w:pos="1250"/>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Координатором проведения школьного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Тюменской области определен региональный центр выявления, поддержки и развития способностей и талантов детей и молодежи «Новое поколение» - структурное подразделение государственного автономного общеобразовательного учреждения Тюменской области «Физико</w:t>
      </w:r>
      <w:r w:rsidRPr="008E486C">
        <w:rPr>
          <w:rFonts w:ascii="Times New Roman" w:hAnsi="Times New Roman" w:cs="Times New Roman"/>
        </w:rPr>
        <w:softHyphen/>
        <w:t>-математическая школа» (далее - РЦ НП).</w:t>
      </w:r>
    </w:p>
    <w:p w14:paraId="3B57E67F" w14:textId="77777777" w:rsidR="00D279CC" w:rsidRPr="008E486C" w:rsidRDefault="00D279CC" w:rsidP="00D279CC">
      <w:pPr>
        <w:widowControl w:val="0"/>
        <w:numPr>
          <w:ilvl w:val="2"/>
          <w:numId w:val="3"/>
        </w:numPr>
        <w:tabs>
          <w:tab w:val="left" w:pos="1268"/>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Общее руководство осуществляет региональный организационный комитет (далее - оргкомитет), в состав которого входят представители ДОН ТО, РЦ НП, муниципальных органов управления образованием в лице муниципальных координаторов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учреждений высшего и дополнительного профессионального образования.</w:t>
      </w:r>
    </w:p>
    <w:p w14:paraId="36326D47" w14:textId="77777777" w:rsidR="00D279CC" w:rsidRPr="008E486C" w:rsidRDefault="00D279CC" w:rsidP="00D279CC">
      <w:pPr>
        <w:widowControl w:val="0"/>
        <w:numPr>
          <w:ilvl w:val="1"/>
          <w:numId w:val="3"/>
        </w:numPr>
        <w:tabs>
          <w:tab w:val="left" w:pos="1250"/>
        </w:tabs>
        <w:spacing w:after="0" w:line="269" w:lineRule="exact"/>
        <w:ind w:right="240" w:firstLine="620"/>
        <w:jc w:val="both"/>
        <w:rPr>
          <w:rFonts w:ascii="Times New Roman" w:hAnsi="Times New Roman" w:cs="Times New Roman"/>
          <w:b/>
        </w:rPr>
      </w:pPr>
      <w:r w:rsidRPr="008E486C">
        <w:rPr>
          <w:rFonts w:ascii="Times New Roman" w:hAnsi="Times New Roman" w:cs="Times New Roman"/>
        </w:rPr>
        <w:t xml:space="preserve">Целями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являются: стимулирование познавательного интереса, пропаганда научных знаний, выявление мотивированных школьников, проявивших склонности в определенной образовательной области, для участия в программах и мероприятиях РЦ НП.</w:t>
      </w:r>
    </w:p>
    <w:p w14:paraId="47972026" w14:textId="77777777" w:rsidR="00D279CC" w:rsidRPr="008E486C" w:rsidRDefault="00D279CC" w:rsidP="00D279CC">
      <w:pPr>
        <w:widowControl w:val="0"/>
        <w:numPr>
          <w:ilvl w:val="1"/>
          <w:numId w:val="3"/>
        </w:numPr>
        <w:tabs>
          <w:tab w:val="left" w:pos="1240"/>
        </w:tabs>
        <w:spacing w:after="0" w:line="269" w:lineRule="exact"/>
        <w:ind w:firstLine="620"/>
        <w:jc w:val="both"/>
        <w:rPr>
          <w:rFonts w:ascii="Times New Roman" w:hAnsi="Times New Roman" w:cs="Times New Roman"/>
          <w:b/>
        </w:rPr>
      </w:pP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проводится по всем общеобразовательным предметам, указанным в пункте 4 всероссийского Порядка, и включает в себя:</w:t>
      </w:r>
    </w:p>
    <w:p w14:paraId="0BB9261A" w14:textId="77777777" w:rsidR="00D279CC" w:rsidRPr="008E486C" w:rsidRDefault="00D279CC" w:rsidP="00D279CC">
      <w:pPr>
        <w:widowControl w:val="0"/>
        <w:numPr>
          <w:ilvl w:val="0"/>
          <w:numId w:val="2"/>
        </w:numPr>
        <w:tabs>
          <w:tab w:val="left" w:pos="207"/>
        </w:tabs>
        <w:spacing w:after="0" w:line="269" w:lineRule="exact"/>
        <w:jc w:val="both"/>
        <w:rPr>
          <w:rFonts w:ascii="Times New Roman" w:hAnsi="Times New Roman" w:cs="Times New Roman"/>
          <w:b/>
        </w:rPr>
      </w:pPr>
      <w:r w:rsidRPr="008E486C">
        <w:rPr>
          <w:rFonts w:ascii="Times New Roman" w:hAnsi="Times New Roman" w:cs="Times New Roman"/>
        </w:rPr>
        <w:lastRenderedPageBreak/>
        <w:t>школьный этап для 5-11 классов (по русскому языку и математике для 4-11 классов),</w:t>
      </w:r>
    </w:p>
    <w:p w14:paraId="58F7742F" w14:textId="77777777" w:rsidR="00D279CC" w:rsidRPr="008E486C" w:rsidRDefault="00D279CC" w:rsidP="00D279CC">
      <w:pPr>
        <w:widowControl w:val="0"/>
        <w:numPr>
          <w:ilvl w:val="0"/>
          <w:numId w:val="2"/>
        </w:numPr>
        <w:tabs>
          <w:tab w:val="left" w:pos="207"/>
        </w:tabs>
        <w:spacing w:after="0" w:line="269" w:lineRule="exact"/>
        <w:jc w:val="both"/>
        <w:rPr>
          <w:rFonts w:ascii="Times New Roman" w:hAnsi="Times New Roman" w:cs="Times New Roman"/>
          <w:b/>
        </w:rPr>
      </w:pPr>
    </w:p>
    <w:p w14:paraId="28310684" w14:textId="77777777" w:rsidR="00D279CC" w:rsidRPr="008E486C" w:rsidRDefault="00D279CC" w:rsidP="00D279CC">
      <w:pPr>
        <w:widowControl w:val="0"/>
        <w:numPr>
          <w:ilvl w:val="0"/>
          <w:numId w:val="3"/>
        </w:numPr>
        <w:tabs>
          <w:tab w:val="left" w:pos="4268"/>
        </w:tabs>
        <w:spacing w:after="210" w:line="240" w:lineRule="exact"/>
        <w:ind w:left="3960"/>
        <w:jc w:val="both"/>
        <w:rPr>
          <w:rFonts w:ascii="Times New Roman" w:hAnsi="Times New Roman" w:cs="Times New Roman"/>
        </w:rPr>
      </w:pPr>
      <w:r w:rsidRPr="008E486C">
        <w:rPr>
          <w:rStyle w:val="5"/>
          <w:rFonts w:ascii="Times New Roman" w:hAnsi="Times New Roman" w:cs="Times New Roman"/>
        </w:rPr>
        <w:t xml:space="preserve">Участники </w:t>
      </w:r>
      <w:proofErr w:type="spellStart"/>
      <w:r w:rsidRPr="008E486C">
        <w:rPr>
          <w:rStyle w:val="5"/>
          <w:rFonts w:ascii="Times New Roman" w:hAnsi="Times New Roman" w:cs="Times New Roman"/>
        </w:rPr>
        <w:t>ВсОШ</w:t>
      </w:r>
      <w:proofErr w:type="spellEnd"/>
    </w:p>
    <w:p w14:paraId="7BD3CED1" w14:textId="77777777" w:rsidR="00D279CC" w:rsidRPr="008E486C" w:rsidRDefault="00D279CC" w:rsidP="00D279CC">
      <w:pPr>
        <w:widowControl w:val="0"/>
        <w:numPr>
          <w:ilvl w:val="1"/>
          <w:numId w:val="3"/>
        </w:numPr>
        <w:tabs>
          <w:tab w:val="left" w:pos="1240"/>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В школьном этапе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на добровольной основе принимают участие обучающиеся государственных, муниципальных и негосударственных (частных) образовательных организаций, реализующих основные общеобразовательные программы начального общего, основного общего и среднего общего образования, а также обучающиеся, получающие образование вне организаций, осуществляющих образовательную деятельность, в форме семейного образования и самообразования.</w:t>
      </w:r>
    </w:p>
    <w:p w14:paraId="07B2121A" w14:textId="77777777" w:rsidR="00D279CC" w:rsidRPr="008E486C" w:rsidRDefault="00D279CC" w:rsidP="00D279CC">
      <w:pPr>
        <w:widowControl w:val="0"/>
        <w:numPr>
          <w:ilvl w:val="2"/>
          <w:numId w:val="3"/>
        </w:numPr>
        <w:tabs>
          <w:tab w:val="left" w:pos="126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Обучающиеся, находящиеся на семейном обучении или самообразовании, принимают участие во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начиная со школьного этапа, в образовательной организации, в которую они зачислены для прохождения промежуточной и/или государственной итоговой аттестации, или в организации по месту проживания участника олимпиады по согласованию с оргкомитетом соответствующего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556D31C2" w14:textId="77777777" w:rsidR="00D279CC" w:rsidRPr="008E486C" w:rsidRDefault="00D279CC" w:rsidP="00D279CC">
      <w:pPr>
        <w:widowControl w:val="0"/>
        <w:numPr>
          <w:ilvl w:val="2"/>
          <w:numId w:val="3"/>
        </w:numPr>
        <w:tabs>
          <w:tab w:val="left" w:pos="126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Обучающиеся с ограниченными возможностями здоровья (далее - ОВЗ) и дети-инвалиды принимают участие во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на общих основаниях. В ходе выполнения заданий для указанной категории учащихся создаются специальные условия согласно пунктам 23-24 всероссийского Порядка, на основании заявления и подтверждающих документов (заключение психолого-медико-педагогической комиссии, справка об инвалидности). Документы должны быть направлены не позднее 10 дней до даты проведения соответствующего этапа. Время выполнения заданий не увеличивается.</w:t>
      </w:r>
    </w:p>
    <w:p w14:paraId="591AAFCC" w14:textId="77777777" w:rsidR="00D279CC" w:rsidRPr="008E486C" w:rsidRDefault="00D279CC" w:rsidP="00D279CC">
      <w:pPr>
        <w:widowControl w:val="0"/>
        <w:numPr>
          <w:ilvl w:val="1"/>
          <w:numId w:val="3"/>
        </w:numPr>
        <w:tabs>
          <w:tab w:val="left" w:pos="1263"/>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Отдел образования ИМР и ОУ создают каждому обучающемуся необходимые условия для участия в школьном этапе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по любому из выбранных участником предметов, независимо от организационно-правовой формы, статуса, места расположения образовательного учреждения.</w:t>
      </w:r>
    </w:p>
    <w:p w14:paraId="6FD71A85" w14:textId="77777777" w:rsidR="00D279CC" w:rsidRPr="008E486C" w:rsidRDefault="00D279CC" w:rsidP="00D279CC">
      <w:pPr>
        <w:widowControl w:val="0"/>
        <w:numPr>
          <w:ilvl w:val="2"/>
          <w:numId w:val="3"/>
        </w:numPr>
        <w:tabs>
          <w:tab w:val="left" w:pos="1263"/>
        </w:tabs>
        <w:spacing w:after="215" w:line="269" w:lineRule="exact"/>
        <w:ind w:firstLine="620"/>
        <w:jc w:val="both"/>
        <w:rPr>
          <w:rFonts w:ascii="Times New Roman" w:hAnsi="Times New Roman" w:cs="Times New Roman"/>
          <w:b/>
        </w:rPr>
      </w:pPr>
      <w:r w:rsidRPr="008E486C">
        <w:rPr>
          <w:rFonts w:ascii="Times New Roman" w:hAnsi="Times New Roman" w:cs="Times New Roman"/>
        </w:rPr>
        <w:t xml:space="preserve">Организаторы школьного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несут личную ответственность за своевременное информирование участников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и их родителей (законных представителей), педагогов, классных руководителей о сроках, порядке, регламенте и иных условиях проведения школьного этапа, за создание необходимых условий для выполнения заданий и участия в последующих процедурах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включая получение результатов, показ работ, апелляцию, получение рекомендаций по дальнейшему развитию интересов и способностей, участию в программах РЦ НП.</w:t>
      </w:r>
    </w:p>
    <w:p w14:paraId="2A21525C" w14:textId="77777777" w:rsidR="00D279CC" w:rsidRPr="008E486C" w:rsidRDefault="00D279CC" w:rsidP="00D279CC">
      <w:pPr>
        <w:widowControl w:val="0"/>
        <w:numPr>
          <w:ilvl w:val="0"/>
          <w:numId w:val="2"/>
        </w:numPr>
        <w:tabs>
          <w:tab w:val="left" w:pos="768"/>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обучающиеся, пропустившие школьный этап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по причине участия в профильных образовательных сменах по соответствующему направлению на базе ОЦ «Сириус», иных детских образовательных центров, по решению оргкомитета имеют право принять участие в следующем за пропущенным этапом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этом случае учащиеся включаются в список участников последующего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с приложением подтверждения участия в образовательных сменах в период пропущенного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Подтверждение обеспечивает ответственный за предоставление информации об участниках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5B615894" w14:textId="77777777" w:rsidR="00D279CC" w:rsidRPr="008E486C" w:rsidRDefault="00D279CC" w:rsidP="00D279CC">
      <w:pPr>
        <w:widowControl w:val="0"/>
        <w:numPr>
          <w:ilvl w:val="1"/>
          <w:numId w:val="3"/>
        </w:numPr>
        <w:tabs>
          <w:tab w:val="left" w:pos="1254"/>
        </w:tabs>
        <w:spacing w:after="0" w:line="269" w:lineRule="exact"/>
        <w:ind w:firstLine="600"/>
        <w:jc w:val="both"/>
        <w:rPr>
          <w:rFonts w:ascii="Times New Roman" w:hAnsi="Times New Roman" w:cs="Times New Roman"/>
          <w:b/>
        </w:rPr>
      </w:pPr>
      <w:r w:rsidRPr="008E486C">
        <w:rPr>
          <w:rFonts w:ascii="Times New Roman" w:hAnsi="Times New Roman" w:cs="Times New Roman"/>
        </w:rPr>
        <w:t>Результаты школьного этапа являются основанием для поощрения учащихся, педагогов, наставников, в том числе приглашения на мероприятия и программы РЦ НП.</w:t>
      </w:r>
    </w:p>
    <w:p w14:paraId="409018B5" w14:textId="77777777" w:rsidR="00D279CC" w:rsidRPr="008E486C" w:rsidRDefault="00D279CC" w:rsidP="00D279CC">
      <w:pPr>
        <w:widowControl w:val="0"/>
        <w:numPr>
          <w:ilvl w:val="1"/>
          <w:numId w:val="3"/>
        </w:numPr>
        <w:tabs>
          <w:tab w:val="left" w:pos="1072"/>
        </w:tabs>
        <w:spacing w:after="0" w:line="269" w:lineRule="exact"/>
        <w:ind w:firstLine="600"/>
        <w:jc w:val="both"/>
        <w:rPr>
          <w:rFonts w:ascii="Times New Roman" w:hAnsi="Times New Roman" w:cs="Times New Roman"/>
          <w:b/>
        </w:rPr>
      </w:pPr>
      <w:r w:rsidRPr="008E486C">
        <w:rPr>
          <w:rFonts w:ascii="Times New Roman" w:hAnsi="Times New Roman" w:cs="Times New Roman"/>
        </w:rPr>
        <w:t>Участник каждого этапа выполняет олимпиадные задания, разработанные для класса, программу которого он осваивает и/или для более старших классов. В исключительных случаях за обучающимся остается право последовательно выполнить работу и за свой, и за более старший класс, при этом время решения заданий не увеличивается.</w:t>
      </w:r>
    </w:p>
    <w:p w14:paraId="7310A3A7" w14:textId="77777777" w:rsidR="00D279CC" w:rsidRPr="008E486C" w:rsidRDefault="00D279CC" w:rsidP="00D279CC">
      <w:pPr>
        <w:widowControl w:val="0"/>
        <w:numPr>
          <w:ilvl w:val="2"/>
          <w:numId w:val="3"/>
        </w:numPr>
        <w:tabs>
          <w:tab w:val="left" w:pos="1263"/>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В случае прохождения участников, выполнивших задания для более старших классов по отношению к классу обучения, на следующий этап, указанные участники и на следующих этапах выполняют задания, разработанные для класса, который они выбрали на предыдущем этапе </w:t>
      </w:r>
      <w:proofErr w:type="spellStart"/>
      <w:r w:rsidRPr="008E486C">
        <w:rPr>
          <w:rFonts w:ascii="Times New Roman" w:hAnsi="Times New Roman" w:cs="Times New Roman"/>
        </w:rPr>
        <w:t>ВсОШ</w:t>
      </w:r>
      <w:proofErr w:type="spellEnd"/>
      <w:r w:rsidRPr="008E486C">
        <w:rPr>
          <w:rFonts w:ascii="Times New Roman" w:hAnsi="Times New Roman" w:cs="Times New Roman"/>
        </w:rPr>
        <w:t>, или для более старших классов.</w:t>
      </w:r>
    </w:p>
    <w:p w14:paraId="60633DF2" w14:textId="77777777" w:rsidR="00D279CC" w:rsidRPr="008E486C" w:rsidRDefault="00D279CC" w:rsidP="00D279CC">
      <w:pPr>
        <w:widowControl w:val="0"/>
        <w:tabs>
          <w:tab w:val="left" w:pos="1263"/>
        </w:tabs>
        <w:spacing w:line="269" w:lineRule="exact"/>
        <w:jc w:val="both"/>
        <w:rPr>
          <w:rFonts w:ascii="Times New Roman" w:hAnsi="Times New Roman" w:cs="Times New Roman"/>
          <w:b/>
        </w:rPr>
      </w:pPr>
    </w:p>
    <w:p w14:paraId="5A4C458E" w14:textId="77777777" w:rsidR="00D279CC" w:rsidRPr="008E486C" w:rsidRDefault="00D279CC" w:rsidP="00D279CC">
      <w:pPr>
        <w:keepNext/>
        <w:keepLines/>
        <w:widowControl w:val="0"/>
        <w:numPr>
          <w:ilvl w:val="0"/>
          <w:numId w:val="3"/>
        </w:numPr>
        <w:tabs>
          <w:tab w:val="left" w:pos="2913"/>
        </w:tabs>
        <w:spacing w:after="211" w:line="240" w:lineRule="exact"/>
        <w:ind w:left="2600"/>
        <w:jc w:val="both"/>
        <w:outlineLvl w:val="1"/>
        <w:rPr>
          <w:rFonts w:ascii="Times New Roman" w:hAnsi="Times New Roman" w:cs="Times New Roman"/>
          <w:b/>
        </w:rPr>
      </w:pPr>
      <w:r w:rsidRPr="008E486C">
        <w:rPr>
          <w:rFonts w:ascii="Times New Roman" w:hAnsi="Times New Roman" w:cs="Times New Roman"/>
          <w:b/>
        </w:rPr>
        <w:t xml:space="preserve">Форма и технологии проведения </w:t>
      </w:r>
      <w:proofErr w:type="spellStart"/>
      <w:r w:rsidRPr="008E486C">
        <w:rPr>
          <w:rFonts w:ascii="Times New Roman" w:hAnsi="Times New Roman" w:cs="Times New Roman"/>
          <w:b/>
        </w:rPr>
        <w:t>ВсОШ</w:t>
      </w:r>
      <w:proofErr w:type="spellEnd"/>
    </w:p>
    <w:p w14:paraId="3B152DDB" w14:textId="77777777" w:rsidR="00D279CC" w:rsidRPr="008E486C" w:rsidRDefault="00D279CC" w:rsidP="00D279CC">
      <w:pPr>
        <w:widowControl w:val="0"/>
        <w:numPr>
          <w:ilvl w:val="1"/>
          <w:numId w:val="3"/>
        </w:numPr>
        <w:tabs>
          <w:tab w:val="left" w:pos="1072"/>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Форма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 очная с использованием </w:t>
      </w:r>
      <w:proofErr w:type="spellStart"/>
      <w:r w:rsidRPr="008E486C">
        <w:rPr>
          <w:rFonts w:ascii="Times New Roman" w:hAnsi="Times New Roman" w:cs="Times New Roman"/>
        </w:rPr>
        <w:t>информационно</w:t>
      </w:r>
      <w:r w:rsidRPr="008E486C">
        <w:rPr>
          <w:rFonts w:ascii="Times New Roman" w:hAnsi="Times New Roman" w:cs="Times New Roman"/>
        </w:rPr>
        <w:softHyphen/>
        <w:t>коммуникационных</w:t>
      </w:r>
      <w:proofErr w:type="spellEnd"/>
      <w:r w:rsidRPr="008E486C">
        <w:rPr>
          <w:rFonts w:ascii="Times New Roman" w:hAnsi="Times New Roman" w:cs="Times New Roman"/>
        </w:rPr>
        <w:t xml:space="preserve"> технологий (платформенных решений) в части организации выполнения олимпиадных заданий, проверки, показа выполненных работ, процедуры рассмотрения апелляции о несогласии с выставленными баллами.</w:t>
      </w:r>
    </w:p>
    <w:p w14:paraId="368CF929" w14:textId="77777777" w:rsidR="00D279CC" w:rsidRPr="008E486C" w:rsidRDefault="00D279CC" w:rsidP="00D279CC">
      <w:pPr>
        <w:widowControl w:val="0"/>
        <w:numPr>
          <w:ilvl w:val="1"/>
          <w:numId w:val="3"/>
        </w:numPr>
        <w:tabs>
          <w:tab w:val="left" w:pos="1100"/>
        </w:tabs>
        <w:spacing w:after="0" w:line="274" w:lineRule="exact"/>
        <w:ind w:firstLine="600"/>
        <w:jc w:val="both"/>
        <w:rPr>
          <w:rFonts w:ascii="Times New Roman" w:hAnsi="Times New Roman" w:cs="Times New Roman"/>
          <w:b/>
        </w:rPr>
      </w:pPr>
      <w:r w:rsidRPr="008E486C">
        <w:rPr>
          <w:rFonts w:ascii="Times New Roman" w:hAnsi="Times New Roman" w:cs="Times New Roman"/>
        </w:rPr>
        <w:t>Организатор соответствующего этапа несет ответственность:</w:t>
      </w:r>
    </w:p>
    <w:p w14:paraId="593F6220" w14:textId="77777777" w:rsidR="00D279CC" w:rsidRPr="008E486C" w:rsidRDefault="00D279CC" w:rsidP="00D279CC">
      <w:pPr>
        <w:widowControl w:val="0"/>
        <w:numPr>
          <w:ilvl w:val="0"/>
          <w:numId w:val="2"/>
        </w:numPr>
        <w:tabs>
          <w:tab w:val="left" w:pos="774"/>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за своевременное и полное исполнение всех функций, регламентирующих организацию олимпиадных процедур и мероприятий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6FA4435C" w14:textId="77777777" w:rsidR="00D279CC" w:rsidRPr="008E486C" w:rsidRDefault="00D279CC" w:rsidP="00D279CC">
      <w:pPr>
        <w:widowControl w:val="0"/>
        <w:numPr>
          <w:ilvl w:val="0"/>
          <w:numId w:val="2"/>
        </w:numPr>
        <w:tabs>
          <w:tab w:val="left" w:pos="807"/>
        </w:tabs>
        <w:spacing w:after="0" w:line="274" w:lineRule="exact"/>
        <w:ind w:firstLine="600"/>
        <w:jc w:val="both"/>
        <w:rPr>
          <w:rFonts w:ascii="Times New Roman" w:hAnsi="Times New Roman" w:cs="Times New Roman"/>
          <w:b/>
        </w:rPr>
      </w:pPr>
      <w:r w:rsidRPr="008E486C">
        <w:rPr>
          <w:rFonts w:ascii="Times New Roman" w:hAnsi="Times New Roman" w:cs="Times New Roman"/>
        </w:rPr>
        <w:t>за строгое ограничение доступа и неразглашение конфиденциальной информации;</w:t>
      </w:r>
    </w:p>
    <w:p w14:paraId="0BB9032E" w14:textId="77777777" w:rsidR="00D279CC" w:rsidRPr="008E486C" w:rsidRDefault="00D279CC" w:rsidP="00D279CC">
      <w:pPr>
        <w:widowControl w:val="0"/>
        <w:numPr>
          <w:ilvl w:val="0"/>
          <w:numId w:val="2"/>
        </w:numPr>
        <w:tabs>
          <w:tab w:val="left" w:pos="807"/>
        </w:tabs>
        <w:spacing w:after="0" w:line="274" w:lineRule="exact"/>
        <w:ind w:firstLine="600"/>
        <w:jc w:val="both"/>
        <w:rPr>
          <w:rFonts w:ascii="Times New Roman" w:hAnsi="Times New Roman" w:cs="Times New Roman"/>
          <w:b/>
        </w:rPr>
      </w:pPr>
      <w:r w:rsidRPr="008E486C">
        <w:rPr>
          <w:rFonts w:ascii="Times New Roman" w:hAnsi="Times New Roman" w:cs="Times New Roman"/>
        </w:rPr>
        <w:lastRenderedPageBreak/>
        <w:t>за соблюдение требований законодательства о защите персональных данных;</w:t>
      </w:r>
    </w:p>
    <w:p w14:paraId="53BBBEC5" w14:textId="77777777" w:rsidR="00D279CC" w:rsidRPr="008E486C" w:rsidRDefault="00D279CC" w:rsidP="00D279CC">
      <w:pPr>
        <w:widowControl w:val="0"/>
        <w:numPr>
          <w:ilvl w:val="0"/>
          <w:numId w:val="2"/>
        </w:numPr>
        <w:tabs>
          <w:tab w:val="left" w:pos="807"/>
        </w:tabs>
        <w:spacing w:after="0" w:line="274" w:lineRule="exact"/>
        <w:ind w:firstLine="600"/>
        <w:jc w:val="both"/>
        <w:rPr>
          <w:rFonts w:ascii="Times New Roman" w:hAnsi="Times New Roman" w:cs="Times New Roman"/>
          <w:b/>
        </w:rPr>
      </w:pPr>
      <w:r w:rsidRPr="008E486C">
        <w:rPr>
          <w:rFonts w:ascii="Times New Roman" w:hAnsi="Times New Roman" w:cs="Times New Roman"/>
        </w:rPr>
        <w:t>за выполнение всех действующих санитарно-эпидемиологических норм и правил.</w:t>
      </w:r>
    </w:p>
    <w:p w14:paraId="64927B35" w14:textId="77777777" w:rsidR="00D279CC" w:rsidRPr="008E486C" w:rsidRDefault="00D279CC" w:rsidP="00D279CC">
      <w:pPr>
        <w:widowControl w:val="0"/>
        <w:numPr>
          <w:ilvl w:val="1"/>
          <w:numId w:val="3"/>
        </w:numPr>
        <w:tabs>
          <w:tab w:val="left" w:pos="1072"/>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Решение о технологии проведения школьного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принимает  муниципальный оргкомитет, по согласованию с региональным оргкомитетом, в состав которого входит муниципальный координатор.</w:t>
      </w:r>
    </w:p>
    <w:p w14:paraId="628D92D1" w14:textId="77777777" w:rsidR="00D279CC" w:rsidRPr="008E486C" w:rsidRDefault="00D279CC" w:rsidP="00D279CC">
      <w:pPr>
        <w:widowControl w:val="0"/>
        <w:numPr>
          <w:ilvl w:val="2"/>
          <w:numId w:val="3"/>
        </w:numPr>
        <w:tabs>
          <w:tab w:val="left" w:pos="128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В текущем учебном году для всех муниципальных образований Тюменской области предоставлена возможность проведения школьного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по 21 предмету (астрономия, биология, география, иностранный язык (английский, немецкий, французский, испанский, китайский, итальянский), информатика, искусство (мировая художественная культура), история, литература, математика, обществознание, право, русский язык, физика, химия, экология, экономика) по единым заданиям на технологической платформе ОЦ «Сириус».</w:t>
      </w:r>
    </w:p>
    <w:p w14:paraId="6C4651B6" w14:textId="77777777" w:rsidR="00D279CC" w:rsidRPr="008E486C" w:rsidRDefault="00D279CC" w:rsidP="00D279CC">
      <w:pPr>
        <w:widowControl w:val="0"/>
        <w:numPr>
          <w:ilvl w:val="2"/>
          <w:numId w:val="3"/>
        </w:numPr>
        <w:tabs>
          <w:tab w:val="left" w:pos="128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Остальные 3 предмета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(технология, физическая культура, основы безопасности жизнедеятельности), а также олимпиада по татарскому языку, олимпиада по татарской литературе проводятся по единым заданиям без использования ресурса платформы ОЦ «Сириус».</w:t>
      </w:r>
    </w:p>
    <w:p w14:paraId="60B9A1A2" w14:textId="77777777" w:rsidR="00D279CC" w:rsidRPr="008E486C" w:rsidRDefault="00D279CC" w:rsidP="00D279CC">
      <w:pPr>
        <w:widowControl w:val="0"/>
        <w:numPr>
          <w:ilvl w:val="2"/>
          <w:numId w:val="3"/>
        </w:numPr>
        <w:tabs>
          <w:tab w:val="left" w:pos="128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Форма и технологии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текущего года призваны обеспечить равный доступ участия, объективность и качество оценивания работ, открытость и согласованность действий на всем образовательном пространстве Тюменской области.</w:t>
      </w:r>
    </w:p>
    <w:p w14:paraId="4C7AC10E" w14:textId="77777777" w:rsidR="00D279CC" w:rsidRPr="008E486C" w:rsidRDefault="00D279CC" w:rsidP="00D279CC">
      <w:pPr>
        <w:widowControl w:val="0"/>
        <w:numPr>
          <w:ilvl w:val="2"/>
          <w:numId w:val="3"/>
        </w:numPr>
        <w:tabs>
          <w:tab w:val="left" w:pos="1288"/>
        </w:tabs>
        <w:spacing w:after="0" w:line="269" w:lineRule="exact"/>
        <w:ind w:firstLine="620"/>
        <w:jc w:val="both"/>
        <w:rPr>
          <w:rFonts w:ascii="Times New Roman" w:hAnsi="Times New Roman" w:cs="Times New Roman"/>
          <w:b/>
        </w:rPr>
      </w:pPr>
      <w:r w:rsidRPr="008E486C">
        <w:rPr>
          <w:rFonts w:ascii="Times New Roman" w:hAnsi="Times New Roman" w:cs="Times New Roman"/>
        </w:rPr>
        <w:t>С этой целью вводится ряд процедур, реализуемых на сайте РЦ НП и/или под его руководством с помощью иных веб-ресурсов, а именно:</w:t>
      </w:r>
    </w:p>
    <w:p w14:paraId="1C4D23EF" w14:textId="77777777" w:rsidR="00D279CC" w:rsidRPr="008E486C" w:rsidRDefault="00D279CC" w:rsidP="00D279CC">
      <w:pPr>
        <w:widowControl w:val="0"/>
        <w:numPr>
          <w:ilvl w:val="0"/>
          <w:numId w:val="2"/>
        </w:numPr>
        <w:tabs>
          <w:tab w:val="left" w:pos="833"/>
        </w:tabs>
        <w:spacing w:after="0" w:line="269" w:lineRule="exact"/>
        <w:ind w:firstLine="620"/>
        <w:jc w:val="both"/>
        <w:rPr>
          <w:rFonts w:ascii="Times New Roman" w:hAnsi="Times New Roman" w:cs="Times New Roman"/>
          <w:b/>
        </w:rPr>
      </w:pPr>
      <w:r w:rsidRPr="008E486C">
        <w:rPr>
          <w:rFonts w:ascii="Times New Roman" w:hAnsi="Times New Roman" w:cs="Times New Roman"/>
        </w:rPr>
        <w:t>получение результатов выполнения олимпиадных работ;</w:t>
      </w:r>
    </w:p>
    <w:p w14:paraId="5668463D" w14:textId="77777777" w:rsidR="00D279CC" w:rsidRPr="008E486C" w:rsidRDefault="00D279CC" w:rsidP="00D279CC">
      <w:pPr>
        <w:widowControl w:val="0"/>
        <w:numPr>
          <w:ilvl w:val="0"/>
          <w:numId w:val="2"/>
        </w:numPr>
        <w:tabs>
          <w:tab w:val="left" w:pos="794"/>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разбор заданий школьного </w:t>
      </w:r>
      <w:proofErr w:type="gramStart"/>
      <w:r w:rsidRPr="008E486C">
        <w:rPr>
          <w:rFonts w:ascii="Times New Roman" w:hAnsi="Times New Roman" w:cs="Times New Roman"/>
        </w:rPr>
        <w:t>этапа ,</w:t>
      </w:r>
      <w:proofErr w:type="gramEnd"/>
      <w:r w:rsidRPr="008E486C">
        <w:rPr>
          <w:rFonts w:ascii="Times New Roman" w:hAnsi="Times New Roman" w:cs="Times New Roman"/>
        </w:rPr>
        <w:t xml:space="preserve">  демонстрация в открытом доступе эталона решения, критериев оценивания заданий;</w:t>
      </w:r>
    </w:p>
    <w:p w14:paraId="795B77C2" w14:textId="77777777" w:rsidR="00D279CC" w:rsidRPr="008E486C" w:rsidRDefault="00D279CC" w:rsidP="00D279CC">
      <w:pPr>
        <w:widowControl w:val="0"/>
        <w:numPr>
          <w:ilvl w:val="0"/>
          <w:numId w:val="2"/>
        </w:numPr>
        <w:tabs>
          <w:tab w:val="left" w:pos="784"/>
        </w:tabs>
        <w:spacing w:after="0" w:line="269" w:lineRule="exact"/>
        <w:ind w:firstLine="620"/>
        <w:jc w:val="both"/>
        <w:rPr>
          <w:rFonts w:ascii="Times New Roman" w:hAnsi="Times New Roman" w:cs="Times New Roman"/>
          <w:b/>
        </w:rPr>
      </w:pPr>
      <w:r w:rsidRPr="008E486C">
        <w:rPr>
          <w:rFonts w:ascii="Times New Roman" w:hAnsi="Times New Roman" w:cs="Times New Roman"/>
        </w:rPr>
        <w:t>апелляция с привлечением членов апелляционной комиссии, в том числе внешних экспертов, членов РПМК.</w:t>
      </w:r>
    </w:p>
    <w:p w14:paraId="450E595E" w14:textId="77777777" w:rsidR="00D279CC" w:rsidRPr="008E486C" w:rsidRDefault="00D279CC" w:rsidP="00D279CC">
      <w:pPr>
        <w:widowControl w:val="0"/>
        <w:numPr>
          <w:ilvl w:val="2"/>
          <w:numId w:val="3"/>
        </w:numPr>
        <w:tabs>
          <w:tab w:val="left" w:pos="1288"/>
        </w:tabs>
        <w:spacing w:after="203" w:line="269" w:lineRule="exact"/>
        <w:ind w:firstLine="620"/>
        <w:jc w:val="both"/>
        <w:rPr>
          <w:rFonts w:ascii="Times New Roman" w:hAnsi="Times New Roman" w:cs="Times New Roman"/>
          <w:b/>
        </w:rPr>
      </w:pPr>
      <w:r w:rsidRPr="008E486C">
        <w:rPr>
          <w:rFonts w:ascii="Times New Roman" w:hAnsi="Times New Roman" w:cs="Times New Roman"/>
        </w:rPr>
        <w:t xml:space="preserve">Принятое организатором школьного и муниципального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решение о содержании и технологии проведения указанных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утверждается в муниципальной организационно-технологической модели после согласования с региональным оргкомитетом, но не позднее 31 августа текущего года.</w:t>
      </w:r>
    </w:p>
    <w:p w14:paraId="528749C8" w14:textId="77777777" w:rsidR="00D279CC" w:rsidRPr="008E486C" w:rsidRDefault="00D279CC" w:rsidP="00D279CC">
      <w:pPr>
        <w:keepNext/>
        <w:keepLines/>
        <w:widowControl w:val="0"/>
        <w:numPr>
          <w:ilvl w:val="0"/>
          <w:numId w:val="3"/>
        </w:numPr>
        <w:tabs>
          <w:tab w:val="left" w:pos="3393"/>
        </w:tabs>
        <w:spacing w:after="215" w:line="240" w:lineRule="exact"/>
        <w:ind w:left="3060"/>
        <w:jc w:val="both"/>
        <w:outlineLvl w:val="1"/>
        <w:rPr>
          <w:rFonts w:ascii="Times New Roman" w:hAnsi="Times New Roman" w:cs="Times New Roman"/>
          <w:b/>
        </w:rPr>
      </w:pPr>
      <w:bookmarkStart w:id="2" w:name="bookmark5"/>
      <w:r w:rsidRPr="008E486C">
        <w:rPr>
          <w:rFonts w:ascii="Times New Roman" w:hAnsi="Times New Roman" w:cs="Times New Roman"/>
          <w:b/>
        </w:rPr>
        <w:t xml:space="preserve">Организация проведения </w:t>
      </w:r>
      <w:proofErr w:type="spellStart"/>
      <w:r w:rsidRPr="008E486C">
        <w:rPr>
          <w:rFonts w:ascii="Times New Roman" w:hAnsi="Times New Roman" w:cs="Times New Roman"/>
          <w:b/>
        </w:rPr>
        <w:t>ВсОШ</w:t>
      </w:r>
      <w:bookmarkEnd w:id="2"/>
      <w:proofErr w:type="spellEnd"/>
    </w:p>
    <w:p w14:paraId="2B26674F" w14:textId="77777777" w:rsidR="00D279CC" w:rsidRPr="008E486C" w:rsidRDefault="00D279CC" w:rsidP="00D279CC">
      <w:pPr>
        <w:widowControl w:val="0"/>
        <w:numPr>
          <w:ilvl w:val="1"/>
          <w:numId w:val="3"/>
        </w:numPr>
        <w:tabs>
          <w:tab w:val="left" w:pos="1140"/>
        </w:tabs>
        <w:spacing w:after="0" w:line="269" w:lineRule="exact"/>
        <w:ind w:firstLine="620"/>
        <w:jc w:val="both"/>
        <w:rPr>
          <w:rFonts w:ascii="Times New Roman" w:hAnsi="Times New Roman" w:cs="Times New Roman"/>
          <w:b/>
        </w:rPr>
      </w:pP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проводится ежегодно в период с 1 сентября по 30 июня.</w:t>
      </w:r>
    </w:p>
    <w:p w14:paraId="7B55F984" w14:textId="77777777" w:rsidR="00D279CC" w:rsidRPr="008E486C" w:rsidRDefault="00D279CC" w:rsidP="00D279CC">
      <w:pPr>
        <w:widowControl w:val="0"/>
        <w:numPr>
          <w:ilvl w:val="2"/>
          <w:numId w:val="3"/>
        </w:numPr>
        <w:tabs>
          <w:tab w:val="left" w:pos="1288"/>
        </w:tabs>
        <w:spacing w:after="0" w:line="269" w:lineRule="exact"/>
        <w:ind w:firstLine="620"/>
        <w:jc w:val="both"/>
        <w:rPr>
          <w:rFonts w:ascii="Times New Roman" w:hAnsi="Times New Roman" w:cs="Times New Roman"/>
          <w:b/>
        </w:rPr>
      </w:pPr>
      <w:r w:rsidRPr="008E486C">
        <w:rPr>
          <w:rFonts w:ascii="Times New Roman" w:hAnsi="Times New Roman" w:cs="Times New Roman"/>
        </w:rPr>
        <w:t>Сроком окончания школьного считается  1 ноября.</w:t>
      </w:r>
    </w:p>
    <w:p w14:paraId="2C524985" w14:textId="77777777" w:rsidR="00D279CC" w:rsidRPr="008E486C" w:rsidRDefault="00D279CC" w:rsidP="00D279CC">
      <w:pPr>
        <w:widowControl w:val="0"/>
        <w:numPr>
          <w:ilvl w:val="2"/>
          <w:numId w:val="3"/>
        </w:numPr>
        <w:tabs>
          <w:tab w:val="left" w:pos="1342"/>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График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формируется:</w:t>
      </w:r>
    </w:p>
    <w:p w14:paraId="6BDB43DD" w14:textId="77777777" w:rsidR="00D279CC" w:rsidRPr="008E486C" w:rsidRDefault="00D279CC" w:rsidP="00D279CC">
      <w:pPr>
        <w:widowControl w:val="0"/>
        <w:numPr>
          <w:ilvl w:val="0"/>
          <w:numId w:val="2"/>
        </w:numPr>
        <w:tabs>
          <w:tab w:val="left" w:pos="765"/>
        </w:tabs>
        <w:spacing w:after="0" w:line="269" w:lineRule="exact"/>
        <w:ind w:firstLine="620"/>
        <w:jc w:val="both"/>
        <w:rPr>
          <w:rFonts w:ascii="Times New Roman" w:hAnsi="Times New Roman" w:cs="Times New Roman"/>
          <w:b/>
        </w:rPr>
      </w:pPr>
      <w:r w:rsidRPr="008E486C">
        <w:rPr>
          <w:rFonts w:ascii="Times New Roman" w:hAnsi="Times New Roman" w:cs="Times New Roman"/>
        </w:rPr>
        <w:t>для муниципального и школьного</w:t>
      </w:r>
      <w:r w:rsidRPr="008E486C">
        <w:rPr>
          <w:rFonts w:ascii="Times New Roman" w:hAnsi="Times New Roman" w:cs="Times New Roman"/>
          <w:vertAlign w:val="superscript"/>
        </w:rPr>
        <w:t>2</w:t>
      </w:r>
      <w:r w:rsidRPr="008E486C">
        <w:rPr>
          <w:rFonts w:ascii="Times New Roman" w:hAnsi="Times New Roman" w:cs="Times New Roman"/>
        </w:rPr>
        <w:t xml:space="preserve"> этапов - региональным оргкомитетом и утверждается ДОН ТО.</w:t>
      </w:r>
    </w:p>
    <w:p w14:paraId="55C7593D" w14:textId="77777777" w:rsidR="00D279CC" w:rsidRPr="008E486C" w:rsidRDefault="00D279CC" w:rsidP="00D279CC">
      <w:pPr>
        <w:widowControl w:val="0"/>
        <w:numPr>
          <w:ilvl w:val="1"/>
          <w:numId w:val="3"/>
        </w:numPr>
        <w:tabs>
          <w:tab w:val="left" w:pos="128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Для организации и проведения каждого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организатор соответствующего этапа создает оргкомитет и утверждает его состав.</w:t>
      </w:r>
    </w:p>
    <w:p w14:paraId="5BB75EFD" w14:textId="77777777" w:rsidR="00D279CC" w:rsidRPr="008E486C" w:rsidRDefault="00D279CC" w:rsidP="00D279CC">
      <w:pPr>
        <w:widowControl w:val="0"/>
        <w:numPr>
          <w:ilvl w:val="2"/>
          <w:numId w:val="3"/>
        </w:numPr>
        <w:tabs>
          <w:tab w:val="left" w:pos="1346"/>
        </w:tabs>
        <w:spacing w:after="0" w:line="269" w:lineRule="exact"/>
        <w:ind w:firstLine="620"/>
        <w:jc w:val="both"/>
        <w:rPr>
          <w:rFonts w:ascii="Times New Roman" w:hAnsi="Times New Roman" w:cs="Times New Roman"/>
          <w:b/>
        </w:rPr>
      </w:pPr>
      <w:r w:rsidRPr="008E486C">
        <w:rPr>
          <w:rFonts w:ascii="Times New Roman" w:hAnsi="Times New Roman" w:cs="Times New Roman"/>
        </w:rPr>
        <w:t>Оргкомитеты школьного и муниципального этапа:</w:t>
      </w:r>
    </w:p>
    <w:p w14:paraId="24C3E3FB" w14:textId="77777777" w:rsidR="00D279CC" w:rsidRPr="008E486C" w:rsidRDefault="00D279CC" w:rsidP="00D279CC">
      <w:pPr>
        <w:widowControl w:val="0"/>
        <w:numPr>
          <w:ilvl w:val="0"/>
          <w:numId w:val="2"/>
        </w:numPr>
        <w:tabs>
          <w:tab w:val="left" w:pos="83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разрабатывают организационно-технологическую модель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0A0DE662" w14:textId="77777777" w:rsidR="00D279CC" w:rsidRPr="008E486C" w:rsidRDefault="00D279CC" w:rsidP="00D279CC">
      <w:pPr>
        <w:widowControl w:val="0"/>
        <w:numPr>
          <w:ilvl w:val="0"/>
          <w:numId w:val="2"/>
        </w:numPr>
        <w:tabs>
          <w:tab w:val="left" w:pos="760"/>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обеспечивают и несут полную ответственность за качественное выполнение всех инструктивных и методических требований к условиям организации и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включая хранение оригиналов выполненных работ в течение года по завершении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524BFB0B" w14:textId="77777777" w:rsidR="00D279CC" w:rsidRPr="008E486C" w:rsidRDefault="00D279CC" w:rsidP="00D279CC">
      <w:pPr>
        <w:widowControl w:val="0"/>
        <w:numPr>
          <w:ilvl w:val="0"/>
          <w:numId w:val="2"/>
        </w:numPr>
        <w:tabs>
          <w:tab w:val="left" w:pos="760"/>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координируют в рамках своих полномочий работу всех структур и лиц, привлекаемых к проведению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47EAACBD" w14:textId="77777777" w:rsidR="00D279CC" w:rsidRPr="008E486C" w:rsidRDefault="00D279CC" w:rsidP="00D279CC">
      <w:pPr>
        <w:widowControl w:val="0"/>
        <w:numPr>
          <w:ilvl w:val="0"/>
          <w:numId w:val="2"/>
        </w:numPr>
        <w:tabs>
          <w:tab w:val="left" w:pos="760"/>
        </w:tabs>
        <w:spacing w:after="211" w:line="269" w:lineRule="exact"/>
        <w:ind w:firstLine="620"/>
        <w:jc w:val="both"/>
        <w:rPr>
          <w:rFonts w:ascii="Times New Roman" w:hAnsi="Times New Roman" w:cs="Times New Roman"/>
          <w:b/>
        </w:rPr>
      </w:pPr>
      <w:r w:rsidRPr="008E486C">
        <w:rPr>
          <w:rFonts w:ascii="Times New Roman" w:hAnsi="Times New Roman" w:cs="Times New Roman"/>
        </w:rPr>
        <w:t>создают необходимые условия для своевременной реализации в полном объеме олимпиадных процедур, в том числе изложенных в подпункте 3.3.4. настоящего Порядка.</w:t>
      </w:r>
    </w:p>
    <w:p w14:paraId="10F19D0A" w14:textId="77777777" w:rsidR="00D279CC" w:rsidRPr="008E486C" w:rsidRDefault="00D279CC" w:rsidP="00D279CC">
      <w:pPr>
        <w:widowControl w:val="0"/>
        <w:numPr>
          <w:ilvl w:val="2"/>
          <w:numId w:val="3"/>
        </w:numPr>
        <w:tabs>
          <w:tab w:val="left" w:pos="1244"/>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Муниципальные образования Тюменской области, утвердившие в своей организационно-технологической модели проведение школьного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по 21 предмету на платформе ОЦ «Сириус», по остальным предметам - без использования ресурса указанной платформы (подпункты 3.3.1.-3.3.5. настоящего Порядка), организуют выполнение олимпиадных заданий по единому для всего региона графику, направленному в Муниципальные органы управления образование (далее - МОУО) не позднее 31 августа текущего года.</w:t>
      </w:r>
    </w:p>
    <w:p w14:paraId="20223BF6" w14:textId="77777777" w:rsidR="00D279CC" w:rsidRPr="008E486C" w:rsidRDefault="00D279CC" w:rsidP="00D279CC">
      <w:pPr>
        <w:widowControl w:val="0"/>
        <w:numPr>
          <w:ilvl w:val="1"/>
          <w:numId w:val="3"/>
        </w:numPr>
        <w:tabs>
          <w:tab w:val="left" w:pos="1038"/>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Организационно-методическое обеспечение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осуществляют региональные и муниципальные координаторы, организационные комитеты соответствующих этапов, предметно-методические комиссии, экспертные жюри, апелляционные комиссии.</w:t>
      </w:r>
    </w:p>
    <w:p w14:paraId="5C63101A" w14:textId="77777777" w:rsidR="00D279CC" w:rsidRPr="008E486C" w:rsidRDefault="00D279CC" w:rsidP="00D279CC">
      <w:pPr>
        <w:widowControl w:val="0"/>
        <w:numPr>
          <w:ilvl w:val="1"/>
          <w:numId w:val="3"/>
        </w:numPr>
        <w:tabs>
          <w:tab w:val="left" w:pos="1221"/>
        </w:tabs>
        <w:spacing w:after="0" w:line="269" w:lineRule="exact"/>
        <w:ind w:firstLine="600"/>
        <w:jc w:val="both"/>
        <w:rPr>
          <w:rFonts w:ascii="Times New Roman" w:hAnsi="Times New Roman" w:cs="Times New Roman"/>
          <w:b/>
        </w:rPr>
      </w:pPr>
      <w:r w:rsidRPr="008E486C">
        <w:rPr>
          <w:rFonts w:ascii="Times New Roman" w:hAnsi="Times New Roman" w:cs="Times New Roman"/>
        </w:rPr>
        <w:lastRenderedPageBreak/>
        <w:t xml:space="preserve">Реализация единых стратегических установок, требований и технологии проведения различных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обязанности принятия оперативных организационных решений, их согласование с ДОН ТО, МОУО возложены на региональный оргкомитет, деятельность которого обеспечивает координатор - РЦ НП.</w:t>
      </w:r>
    </w:p>
    <w:p w14:paraId="5F6D9713" w14:textId="77777777" w:rsidR="00D279CC" w:rsidRPr="008E486C" w:rsidRDefault="00D279CC" w:rsidP="00D279CC">
      <w:pPr>
        <w:spacing w:line="269" w:lineRule="exact"/>
        <w:ind w:firstLine="600"/>
        <w:jc w:val="both"/>
        <w:rPr>
          <w:rFonts w:ascii="Times New Roman" w:hAnsi="Times New Roman" w:cs="Times New Roman"/>
          <w:b/>
        </w:rPr>
      </w:pPr>
      <w:r w:rsidRPr="008E486C">
        <w:rPr>
          <w:rFonts w:ascii="Times New Roman" w:hAnsi="Times New Roman" w:cs="Times New Roman"/>
        </w:rPr>
        <w:t>4.4.2 Председатель оргкомитета осуществляет общее руководство, в случае необходимости, делегирует свои функции члену оргкомитета по своему усмотрению.</w:t>
      </w:r>
    </w:p>
    <w:p w14:paraId="0A49A7BF" w14:textId="77777777" w:rsidR="00D279CC" w:rsidRPr="008E486C" w:rsidRDefault="00D279CC" w:rsidP="00D279CC">
      <w:pPr>
        <w:widowControl w:val="0"/>
        <w:numPr>
          <w:ilvl w:val="0"/>
          <w:numId w:val="5"/>
        </w:numPr>
        <w:tabs>
          <w:tab w:val="left" w:pos="1244"/>
        </w:tabs>
        <w:spacing w:after="0" w:line="269" w:lineRule="exact"/>
        <w:ind w:firstLine="600"/>
        <w:jc w:val="both"/>
        <w:rPr>
          <w:rFonts w:ascii="Times New Roman" w:hAnsi="Times New Roman" w:cs="Times New Roman"/>
          <w:b/>
        </w:rPr>
      </w:pPr>
      <w:r w:rsidRPr="008E486C">
        <w:rPr>
          <w:rFonts w:ascii="Times New Roman" w:hAnsi="Times New Roman" w:cs="Times New Roman"/>
        </w:rPr>
        <w:t>Секретарь обеспечивает взаимодействие с муниципальными координаторами, входящими в состав оргкомитета, ДОН ТО, осуществляет подготовку заседаний, ведет протоколы, готовит документы для предоставления в вышестоящие инстанции.</w:t>
      </w:r>
    </w:p>
    <w:p w14:paraId="46B4F6D2" w14:textId="77777777" w:rsidR="00D279CC" w:rsidRPr="008E486C" w:rsidRDefault="00D279CC" w:rsidP="00D279CC">
      <w:pPr>
        <w:widowControl w:val="0"/>
        <w:numPr>
          <w:ilvl w:val="1"/>
          <w:numId w:val="3"/>
        </w:numPr>
        <w:tabs>
          <w:tab w:val="left" w:pos="1042"/>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Ответственность за своевременное и полное выполнение принятых решений возлагается на РЦ НП, МОУО в лице муниципальных координаторов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276DA51E" w14:textId="77777777" w:rsidR="00D279CC" w:rsidRPr="008E486C" w:rsidRDefault="00D279CC" w:rsidP="00D279CC">
      <w:pPr>
        <w:widowControl w:val="0"/>
        <w:numPr>
          <w:ilvl w:val="1"/>
          <w:numId w:val="3"/>
        </w:numPr>
        <w:tabs>
          <w:tab w:val="left" w:pos="1221"/>
        </w:tabs>
        <w:spacing w:after="0" w:line="269" w:lineRule="exact"/>
        <w:ind w:firstLine="600"/>
        <w:jc w:val="both"/>
        <w:rPr>
          <w:rFonts w:ascii="Times New Roman" w:hAnsi="Times New Roman" w:cs="Times New Roman"/>
          <w:b/>
        </w:rPr>
      </w:pPr>
      <w:r w:rsidRPr="008E486C">
        <w:rPr>
          <w:rFonts w:ascii="Times New Roman" w:hAnsi="Times New Roman" w:cs="Times New Roman"/>
        </w:rPr>
        <w:t>Региональный оргкомитет действует в рамках требований пункта 43 всероссийского Порядка и осуществляет следующие функции:</w:t>
      </w:r>
    </w:p>
    <w:p w14:paraId="346426AC" w14:textId="77777777" w:rsidR="00D279CC" w:rsidRPr="008E486C" w:rsidRDefault="00D279CC" w:rsidP="00D279CC">
      <w:pPr>
        <w:widowControl w:val="0"/>
        <w:numPr>
          <w:ilvl w:val="2"/>
          <w:numId w:val="3"/>
        </w:numPr>
        <w:tabs>
          <w:tab w:val="left" w:pos="1396"/>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инициирует внесение на рассмотрение в ДОН ТО предложений по совершенствованию организационно-технологической модели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012C65DC" w14:textId="77777777" w:rsidR="00D279CC" w:rsidRPr="008E486C" w:rsidRDefault="00D279CC" w:rsidP="00D279CC">
      <w:pPr>
        <w:widowControl w:val="0"/>
        <w:numPr>
          <w:ilvl w:val="2"/>
          <w:numId w:val="3"/>
        </w:numPr>
        <w:tabs>
          <w:tab w:val="left" w:pos="1273"/>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обеспечивает информирование обучающихся обо всех условиях участия во </w:t>
      </w:r>
      <w:proofErr w:type="spellStart"/>
      <w:r w:rsidRPr="008E486C">
        <w:rPr>
          <w:rFonts w:ascii="Times New Roman" w:hAnsi="Times New Roman" w:cs="Times New Roman"/>
        </w:rPr>
        <w:t>ВсОШ</w:t>
      </w:r>
      <w:proofErr w:type="spellEnd"/>
      <w:r w:rsidRPr="008E486C">
        <w:rPr>
          <w:rFonts w:ascii="Times New Roman" w:hAnsi="Times New Roman" w:cs="Times New Roman"/>
        </w:rPr>
        <w:t>, готовит материалы по вопросам организации и проведения олимпиады для освещения в средствах массовой информации;</w:t>
      </w:r>
    </w:p>
    <w:p w14:paraId="1F4C6671" w14:textId="77777777" w:rsidR="00D279CC" w:rsidRPr="008E486C" w:rsidRDefault="00D279CC" w:rsidP="00D279CC">
      <w:pPr>
        <w:widowControl w:val="0"/>
        <w:numPr>
          <w:ilvl w:val="2"/>
          <w:numId w:val="3"/>
        </w:numPr>
        <w:tabs>
          <w:tab w:val="left" w:pos="1254"/>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формирует инструктивные материалы, ориентированные на реализацию утвержденных МОУО организационно-технологических моделей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сформированных в соответствии с подпунктами 3.3.1.-3.3.5. настоящего Порядка,</w:t>
      </w:r>
    </w:p>
    <w:p w14:paraId="5102B566" w14:textId="77777777" w:rsidR="00D279CC" w:rsidRPr="008E486C" w:rsidRDefault="00D279CC" w:rsidP="00D279CC">
      <w:pPr>
        <w:widowControl w:val="0"/>
        <w:numPr>
          <w:ilvl w:val="2"/>
          <w:numId w:val="3"/>
        </w:numPr>
        <w:tabs>
          <w:tab w:val="left" w:pos="1249"/>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определяет и направляет в органы управления образованием единый график школьного, муниципального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включая олимпиады по татарскому языку, по татарской литературе;</w:t>
      </w:r>
    </w:p>
    <w:p w14:paraId="6FF5DFCF" w14:textId="77777777" w:rsidR="00D279CC" w:rsidRPr="008E486C" w:rsidRDefault="00D279CC" w:rsidP="00D279CC">
      <w:pPr>
        <w:widowControl w:val="0"/>
        <w:numPr>
          <w:ilvl w:val="2"/>
          <w:numId w:val="3"/>
        </w:numPr>
        <w:tabs>
          <w:tab w:val="left" w:pos="1396"/>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осуществляет мониторинг выполнения методических требований к проведению указанных этапов, при необходимости, вносит оперативные изменения в форму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том числе в связи с текущей эпидемиологической обстановкой, осуществляет выезд членов оргкомитета (или его представителей) на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соответствующего этапа;</w:t>
      </w:r>
    </w:p>
    <w:p w14:paraId="4697F0F3" w14:textId="77777777" w:rsidR="00D279CC" w:rsidRPr="008E486C" w:rsidRDefault="00D279CC" w:rsidP="00D279CC">
      <w:pPr>
        <w:widowControl w:val="0"/>
        <w:numPr>
          <w:ilvl w:val="2"/>
          <w:numId w:val="3"/>
        </w:numPr>
        <w:tabs>
          <w:tab w:val="left" w:pos="1268"/>
        </w:tabs>
        <w:spacing w:after="0" w:line="269" w:lineRule="exact"/>
        <w:ind w:firstLine="600"/>
        <w:jc w:val="both"/>
        <w:rPr>
          <w:rFonts w:ascii="Times New Roman" w:hAnsi="Times New Roman" w:cs="Times New Roman"/>
          <w:b/>
        </w:rPr>
      </w:pPr>
      <w:r w:rsidRPr="008E486C">
        <w:rPr>
          <w:rFonts w:ascii="Times New Roman" w:hAnsi="Times New Roman" w:cs="Times New Roman"/>
        </w:rPr>
        <w:t>запрашивает для ознакомления, анализа или разрешения спорных вопросов олимпиадные работы участников с правом перепроверки и внесения изменений в балловый результат участников до его утверждения;</w:t>
      </w:r>
    </w:p>
    <w:p w14:paraId="4E0371B8" w14:textId="77777777" w:rsidR="00D279CC" w:rsidRPr="008E486C" w:rsidRDefault="00D279CC" w:rsidP="00D279CC">
      <w:pPr>
        <w:widowControl w:val="0"/>
        <w:numPr>
          <w:ilvl w:val="2"/>
          <w:numId w:val="3"/>
        </w:numPr>
        <w:tabs>
          <w:tab w:val="left" w:pos="1273"/>
        </w:tabs>
        <w:spacing w:after="0" w:line="269" w:lineRule="exact"/>
        <w:ind w:firstLine="600"/>
        <w:jc w:val="both"/>
        <w:rPr>
          <w:rFonts w:ascii="Times New Roman" w:hAnsi="Times New Roman" w:cs="Times New Roman"/>
          <w:b/>
        </w:rPr>
      </w:pPr>
      <w:r w:rsidRPr="008E486C">
        <w:rPr>
          <w:rFonts w:ascii="Times New Roman" w:hAnsi="Times New Roman" w:cs="Times New Roman"/>
        </w:rPr>
        <w:t>формирует рекомендации муниципальным оргкомитетам по определению на основе единой рейтинговой таблицы участников школьного этапа проходного балла на муниципальный этап отдельно по каждому предмету и параллели;</w:t>
      </w:r>
    </w:p>
    <w:p w14:paraId="752E78B5" w14:textId="77777777" w:rsidR="00D279CC" w:rsidRPr="008E486C" w:rsidRDefault="00D279CC" w:rsidP="00D279CC">
      <w:pPr>
        <w:widowControl w:val="0"/>
        <w:numPr>
          <w:ilvl w:val="2"/>
          <w:numId w:val="3"/>
        </w:numPr>
        <w:tabs>
          <w:tab w:val="left" w:pos="1396"/>
        </w:tabs>
        <w:spacing w:after="0" w:line="269" w:lineRule="exact"/>
        <w:ind w:firstLine="600"/>
        <w:jc w:val="both"/>
        <w:rPr>
          <w:rFonts w:ascii="Times New Roman" w:hAnsi="Times New Roman" w:cs="Times New Roman"/>
          <w:b/>
        </w:rPr>
      </w:pPr>
      <w:r w:rsidRPr="008E486C">
        <w:rPr>
          <w:rFonts w:ascii="Times New Roman" w:hAnsi="Times New Roman" w:cs="Times New Roman"/>
        </w:rPr>
        <w:t>определяет на основе единой рейтинговой таблицы участников муниципального этапа проходной балл для участия в региональном этапе отдельно по каждому общеобразовательному предмету и параллели;</w:t>
      </w:r>
    </w:p>
    <w:p w14:paraId="12D9A1EE" w14:textId="77777777" w:rsidR="00D279CC" w:rsidRPr="008E486C" w:rsidRDefault="00D279CC" w:rsidP="00D279CC">
      <w:pPr>
        <w:widowControl w:val="0"/>
        <w:numPr>
          <w:ilvl w:val="2"/>
          <w:numId w:val="3"/>
        </w:numPr>
        <w:tabs>
          <w:tab w:val="left" w:pos="1273"/>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обеспечивает проведение регионального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соответствии с требованиями, утвержденными Центральными предметно-методическими комиссиями олимпиады (далее - ЦПМК) по каждому предмету;</w:t>
      </w:r>
    </w:p>
    <w:p w14:paraId="4225E9C6" w14:textId="77777777" w:rsidR="00D279CC" w:rsidRPr="008E486C" w:rsidRDefault="00D279CC" w:rsidP="00D279CC">
      <w:pPr>
        <w:widowControl w:val="0"/>
        <w:numPr>
          <w:ilvl w:val="2"/>
          <w:numId w:val="3"/>
        </w:numPr>
        <w:tabs>
          <w:tab w:val="left" w:pos="1407"/>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создает условия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соответствии с действующими санитарно-эпидемиологическими правилами и нормами;</w:t>
      </w:r>
    </w:p>
    <w:p w14:paraId="43862141" w14:textId="77777777" w:rsidR="00D279CC" w:rsidRPr="008E486C" w:rsidRDefault="00D279CC" w:rsidP="00D279CC">
      <w:pPr>
        <w:widowControl w:val="0"/>
        <w:numPr>
          <w:ilvl w:val="2"/>
          <w:numId w:val="3"/>
        </w:numPr>
        <w:tabs>
          <w:tab w:val="left" w:pos="1412"/>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осуществляет кодирование (обезличивание) и раскодирование олимпиадных работ участников соответствующего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рамках своей компетенции и с учетом утвержденной МОУО муниципальной организационно-технологической модели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0BB689AB" w14:textId="77777777" w:rsidR="00D279CC" w:rsidRPr="008E486C" w:rsidRDefault="00D279CC" w:rsidP="00D279CC">
      <w:pPr>
        <w:widowControl w:val="0"/>
        <w:numPr>
          <w:ilvl w:val="2"/>
          <w:numId w:val="3"/>
        </w:numPr>
        <w:tabs>
          <w:tab w:val="left" w:pos="1407"/>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несёт в части своей компетенции ответственность за жизнь и здоровье участников во время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74CC0A6F" w14:textId="77777777" w:rsidR="00D279CC" w:rsidRPr="008E486C" w:rsidRDefault="00D279CC" w:rsidP="00D279CC">
      <w:pPr>
        <w:widowControl w:val="0"/>
        <w:numPr>
          <w:ilvl w:val="2"/>
          <w:numId w:val="3"/>
        </w:numPr>
        <w:tabs>
          <w:tab w:val="left" w:pos="1450"/>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рассматривает совместно с экспертами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апелляции в случае, если комиссия и участник не смогли прийти к единому мнению по оцениванию работы;</w:t>
      </w:r>
    </w:p>
    <w:p w14:paraId="52B92FB2"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рассматривает и согласовывает результаты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на основании протоколов жюри и представляет на утверждение в ДОН ТО список победителей и призеров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2567A4BF"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награждает победителей и призеров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их педагогов по согласованию с органами управления образованием;</w:t>
      </w:r>
    </w:p>
    <w:p w14:paraId="1427E824"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в срок до 10 календарных дней со дня окончания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по каждому предмету обеспечивает публикацию на официальных сайтах протоколов результатов участников согласно требованиям Центрального оргкомитета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и с соблюдением ограничений Федерального закона от 27.07.2006 №152-ФЗ "О персональных данных";</w:t>
      </w:r>
    </w:p>
    <w:p w14:paraId="5A015BC2" w14:textId="77777777" w:rsidR="00D279CC" w:rsidRPr="008E486C" w:rsidRDefault="00D279CC" w:rsidP="00D279CC">
      <w:pPr>
        <w:widowControl w:val="0"/>
        <w:numPr>
          <w:ilvl w:val="2"/>
          <w:numId w:val="3"/>
        </w:numPr>
        <w:tabs>
          <w:tab w:val="left" w:pos="1446"/>
        </w:tabs>
        <w:spacing w:after="0" w:line="269" w:lineRule="exact"/>
        <w:ind w:firstLine="600"/>
        <w:jc w:val="both"/>
        <w:rPr>
          <w:rFonts w:ascii="Times New Roman" w:hAnsi="Times New Roman" w:cs="Times New Roman"/>
          <w:b/>
        </w:rPr>
      </w:pPr>
      <w:r w:rsidRPr="008E486C">
        <w:rPr>
          <w:rFonts w:ascii="Times New Roman" w:hAnsi="Times New Roman" w:cs="Times New Roman"/>
        </w:rPr>
        <w:lastRenderedPageBreak/>
        <w:t xml:space="preserve">обобщает итоги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предоставляет отчет в </w:t>
      </w:r>
      <w:proofErr w:type="spellStart"/>
      <w:r w:rsidRPr="008E486C">
        <w:rPr>
          <w:rFonts w:ascii="Times New Roman" w:hAnsi="Times New Roman" w:cs="Times New Roman"/>
        </w:rPr>
        <w:t>Минпросвещения</w:t>
      </w:r>
      <w:proofErr w:type="spellEnd"/>
      <w:r w:rsidRPr="008E486C">
        <w:rPr>
          <w:rFonts w:ascii="Times New Roman" w:hAnsi="Times New Roman" w:cs="Times New Roman"/>
        </w:rPr>
        <w:t xml:space="preserve"> России.</w:t>
      </w:r>
    </w:p>
    <w:p w14:paraId="012A018A" w14:textId="77777777" w:rsidR="00D279CC" w:rsidRPr="008E486C" w:rsidRDefault="00D279CC" w:rsidP="00D279CC">
      <w:pPr>
        <w:widowControl w:val="0"/>
        <w:numPr>
          <w:ilvl w:val="1"/>
          <w:numId w:val="3"/>
        </w:numPr>
        <w:tabs>
          <w:tab w:val="left" w:pos="1027"/>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Научно-методическое обеспечение школьного, муниципального, регионального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осуществляют региональные предметно-методические комиссии по каждому общеобразовательному предмету (далее - РПМК), а именно:</w:t>
      </w:r>
    </w:p>
    <w:p w14:paraId="4389B95D"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разрабатывают с учетом методических рекомендаций </w:t>
      </w:r>
      <w:proofErr w:type="spellStart"/>
      <w:r w:rsidRPr="008E486C">
        <w:rPr>
          <w:rFonts w:ascii="Times New Roman" w:hAnsi="Times New Roman" w:cs="Times New Roman"/>
        </w:rPr>
        <w:t>Минпросвещения</w:t>
      </w:r>
      <w:proofErr w:type="spellEnd"/>
      <w:r w:rsidRPr="008E486C">
        <w:rPr>
          <w:rFonts w:ascii="Times New Roman" w:hAnsi="Times New Roman" w:cs="Times New Roman"/>
        </w:rPr>
        <w:t xml:space="preserve"> России и требований технологической платформы ОЦ «Сириус» олимпиадные задания школьного этапа, критерии оценивания и требования к его проведению в муниципальных образованиях Тюменской области, утвердивших организационно-технологические модели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соответствии с подпунктами 3.3.1.-3.3.5. настоящего Порядка;</w:t>
      </w:r>
    </w:p>
    <w:p w14:paraId="15990167"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разрабатывают с учетом методических рекомендаций </w:t>
      </w:r>
      <w:proofErr w:type="spellStart"/>
      <w:r w:rsidRPr="008E486C">
        <w:rPr>
          <w:rFonts w:ascii="Times New Roman" w:hAnsi="Times New Roman" w:cs="Times New Roman"/>
        </w:rPr>
        <w:t>Минпросвещения</w:t>
      </w:r>
      <w:proofErr w:type="spellEnd"/>
      <w:r w:rsidRPr="008E486C">
        <w:rPr>
          <w:rFonts w:ascii="Times New Roman" w:hAnsi="Times New Roman" w:cs="Times New Roman"/>
        </w:rPr>
        <w:t xml:space="preserve"> России, Центральных предметно-методических комиссий (далее - ЦПМК) олимпиадные задания, критерии оценивания и требования к организации муниципального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29D7787A"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обеспечивают хранение олимпиадных заданий по каждому предмету для школьного и муниципального этапов до их направления организатору соответствующего этапа, несут ответственность за их конфиденциальность;</w:t>
      </w:r>
    </w:p>
    <w:p w14:paraId="4A35B2AB"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осуществляют выборочную перепроверку олимпиадных работ участников муниципального этапа по решению регионального оргкомитета;</w:t>
      </w:r>
    </w:p>
    <w:p w14:paraId="09141581"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содействуют организации в части своей компетенции проведению олимпиадных процедур, указанных в подпункте 3.3.4. настоящего Порядка.</w:t>
      </w:r>
    </w:p>
    <w:p w14:paraId="62899EFF" w14:textId="77777777" w:rsidR="00D279CC" w:rsidRPr="008E486C" w:rsidRDefault="00D279CC" w:rsidP="00D279CC">
      <w:pPr>
        <w:widowControl w:val="0"/>
        <w:numPr>
          <w:ilvl w:val="1"/>
          <w:numId w:val="3"/>
        </w:numPr>
        <w:tabs>
          <w:tab w:val="left" w:pos="1027"/>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Составы РПМК формируются из числа педагогических, научных работников, аспирантов, магистрантов, победителей и призеров заключительного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специалистов, обладающих профессиональными знаниями, навыками и опытом в сфере, соответствующей предметам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включая специалистов из иных субъектов РФ, и утверждаются приказом ДОН ТО.</w:t>
      </w:r>
    </w:p>
    <w:p w14:paraId="54A59220" w14:textId="77777777" w:rsidR="00D279CC" w:rsidRPr="008E486C" w:rsidRDefault="00D279CC" w:rsidP="00D279CC">
      <w:pPr>
        <w:widowControl w:val="0"/>
        <w:numPr>
          <w:ilvl w:val="1"/>
          <w:numId w:val="3"/>
        </w:numPr>
        <w:tabs>
          <w:tab w:val="left" w:pos="1027"/>
        </w:tabs>
        <w:spacing w:after="0" w:line="269" w:lineRule="exact"/>
        <w:ind w:firstLine="600"/>
        <w:jc w:val="both"/>
        <w:rPr>
          <w:rFonts w:ascii="Times New Roman" w:hAnsi="Times New Roman" w:cs="Times New Roman"/>
          <w:b/>
        </w:rPr>
      </w:pPr>
      <w:r w:rsidRPr="008E486C">
        <w:rPr>
          <w:rFonts w:ascii="Times New Roman" w:hAnsi="Times New Roman" w:cs="Times New Roman"/>
        </w:rPr>
        <w:t>Для обеспечения объективности оценивания уровня знаний и способностей обучающихся, единообразия и согласованности подходов к содержанию олимпиадных работ, критериям оценки, оперативного реагирования на проблемные вопросы, возникающие в ходе проведения и проверки работ, совместного анализа результатов и принятия последующих решений в части построения траекторий работы с обучающимися и педагогами устанавливается тесная взаимосвязь между РПМК и муниципальными координаторами.</w:t>
      </w:r>
    </w:p>
    <w:p w14:paraId="6EE3A845" w14:textId="77777777" w:rsidR="00D279CC" w:rsidRPr="008E486C" w:rsidRDefault="00D279CC" w:rsidP="00D279CC">
      <w:pPr>
        <w:widowControl w:val="0"/>
        <w:numPr>
          <w:ilvl w:val="2"/>
          <w:numId w:val="3"/>
        </w:numPr>
        <w:tabs>
          <w:tab w:val="left" w:pos="1361"/>
        </w:tabs>
        <w:spacing w:after="0" w:line="269" w:lineRule="exact"/>
        <w:ind w:firstLine="600"/>
        <w:jc w:val="both"/>
        <w:rPr>
          <w:rFonts w:ascii="Times New Roman" w:hAnsi="Times New Roman" w:cs="Times New Roman"/>
          <w:b/>
        </w:rPr>
      </w:pPr>
      <w:r w:rsidRPr="008E486C">
        <w:rPr>
          <w:rFonts w:ascii="Times New Roman" w:hAnsi="Times New Roman" w:cs="Times New Roman"/>
        </w:rPr>
        <w:t>По ряду общеобразовательных предметов, не входящих в учебные план большинства общеобразовательных учреждений Тюменской области и/или не имеющих традиций массового участия, муниципальные предметно-методические комиссии (далее - МПМК) не создаются, а их функции выполняют РПМК.</w:t>
      </w:r>
    </w:p>
    <w:p w14:paraId="2EBB4652" w14:textId="77777777" w:rsidR="00D279CC" w:rsidRPr="008E486C" w:rsidRDefault="00D279CC" w:rsidP="00D279CC">
      <w:pPr>
        <w:widowControl w:val="0"/>
        <w:numPr>
          <w:ilvl w:val="2"/>
          <w:numId w:val="3"/>
        </w:numPr>
        <w:tabs>
          <w:tab w:val="left" w:pos="1214"/>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По ряду общеобразовательных предметов создаются гибридные </w:t>
      </w:r>
      <w:proofErr w:type="spellStart"/>
      <w:r w:rsidRPr="008E486C">
        <w:rPr>
          <w:rFonts w:ascii="Times New Roman" w:hAnsi="Times New Roman" w:cs="Times New Roman"/>
        </w:rPr>
        <w:t>предметно</w:t>
      </w:r>
      <w:r w:rsidRPr="008E486C">
        <w:rPr>
          <w:rFonts w:ascii="Times New Roman" w:hAnsi="Times New Roman" w:cs="Times New Roman"/>
        </w:rPr>
        <w:softHyphen/>
        <w:t>методические</w:t>
      </w:r>
      <w:proofErr w:type="spellEnd"/>
      <w:r w:rsidRPr="008E486C">
        <w:rPr>
          <w:rFonts w:ascii="Times New Roman" w:hAnsi="Times New Roman" w:cs="Times New Roman"/>
        </w:rPr>
        <w:t xml:space="preserve"> комиссии, в состав которых по согласованию с региональным оргкомитетом и МОУО входят муниципальные и региональные представители.</w:t>
      </w:r>
    </w:p>
    <w:p w14:paraId="618576F4" w14:textId="77777777" w:rsidR="00D279CC" w:rsidRPr="008E486C" w:rsidRDefault="00D279CC" w:rsidP="00D279CC">
      <w:pPr>
        <w:widowControl w:val="0"/>
        <w:numPr>
          <w:ilvl w:val="2"/>
          <w:numId w:val="3"/>
        </w:numPr>
        <w:tabs>
          <w:tab w:val="left" w:pos="1215"/>
        </w:tabs>
        <w:spacing w:after="0" w:line="269" w:lineRule="exact"/>
        <w:ind w:firstLine="600"/>
        <w:jc w:val="both"/>
        <w:rPr>
          <w:rFonts w:ascii="Times New Roman" w:hAnsi="Times New Roman" w:cs="Times New Roman"/>
          <w:b/>
        </w:rPr>
      </w:pPr>
      <w:r w:rsidRPr="008E486C">
        <w:rPr>
          <w:rFonts w:ascii="Times New Roman" w:hAnsi="Times New Roman" w:cs="Times New Roman"/>
        </w:rPr>
        <w:t>По предметам, представленным широким количеством участников, и при условии, что МОУО утвердил муниципальную организационно-технологическую модель согласно рекомендациям подпунктов 3.3.1.-3.3.5. настоящего Порядка, МПМК могут функционировать в качестве подкомиссий РПМК в части следующих обязанностей:</w:t>
      </w:r>
    </w:p>
    <w:p w14:paraId="58314D33" w14:textId="77777777" w:rsidR="00D279CC" w:rsidRPr="008E486C" w:rsidRDefault="00D279CC" w:rsidP="00D279CC">
      <w:pPr>
        <w:widowControl w:val="0"/>
        <w:numPr>
          <w:ilvl w:val="0"/>
          <w:numId w:val="2"/>
        </w:numPr>
        <w:tabs>
          <w:tab w:val="left" w:pos="778"/>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содействуют в рамках своей компетенции выполнению всех инструктивных требований по проведению школьного этапа по 21 предмету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по единым заданиям на технологической платформе ОЦ «Сириус», по 3 предметам </w:t>
      </w:r>
      <w:proofErr w:type="spellStart"/>
      <w:r w:rsidRPr="008E486C">
        <w:rPr>
          <w:rFonts w:ascii="Times New Roman" w:hAnsi="Times New Roman" w:cs="Times New Roman"/>
        </w:rPr>
        <w:t>ВсОШ</w:t>
      </w:r>
      <w:proofErr w:type="spellEnd"/>
      <w:r w:rsidRPr="008E486C">
        <w:rPr>
          <w:rFonts w:ascii="Times New Roman" w:hAnsi="Times New Roman" w:cs="Times New Roman"/>
        </w:rPr>
        <w:t>, олимпиаде по татарскому языку, татарской литературе по единым заданиям, но без использования ресурса платформы ОЦ «Сириус»;</w:t>
      </w:r>
    </w:p>
    <w:p w14:paraId="766B8034" w14:textId="77777777" w:rsidR="00D279CC" w:rsidRPr="008E486C" w:rsidRDefault="00D279CC" w:rsidP="00D279CC">
      <w:pPr>
        <w:widowControl w:val="0"/>
        <w:numPr>
          <w:ilvl w:val="0"/>
          <w:numId w:val="2"/>
        </w:numPr>
        <w:tabs>
          <w:tab w:val="left" w:pos="769"/>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участвуют в совместном анализе итогов проведения школьного и муниципального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формировании рекомендаций по дальнейшему развитию работы с детьми, проявившими интерес и склонности в изучении определенных предметов, с учетом имеющихся муниципальных, межмуниципальных ресурсов и потенциала РЦ НП.</w:t>
      </w:r>
    </w:p>
    <w:p w14:paraId="15225390" w14:textId="77777777" w:rsidR="00D279CC" w:rsidRPr="008E486C" w:rsidRDefault="00D279CC" w:rsidP="00D279CC">
      <w:pPr>
        <w:widowControl w:val="0"/>
        <w:numPr>
          <w:ilvl w:val="1"/>
          <w:numId w:val="3"/>
        </w:numPr>
        <w:tabs>
          <w:tab w:val="left" w:pos="1214"/>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Для проверки заданий формируется жюри по каждому общеобразовательному предмету из числа педагогических, научных работников, аспирантов, магистрантов, победителей и призеров заключительного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специалистов, обладающих профессиональными знаниями, навыками и опытом в сфере, соответствующей предметам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включая специалистов из иных субъектов РФ. Составы жюри утверждаются приказом соответствующего органа управления образованием.</w:t>
      </w:r>
    </w:p>
    <w:p w14:paraId="60EC7AC6" w14:textId="77777777" w:rsidR="00D279CC" w:rsidRPr="008E486C" w:rsidRDefault="00D279CC" w:rsidP="00D279CC">
      <w:pPr>
        <w:widowControl w:val="0"/>
        <w:numPr>
          <w:ilvl w:val="2"/>
          <w:numId w:val="3"/>
        </w:numPr>
        <w:tabs>
          <w:tab w:val="left" w:pos="1412"/>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В целях обеспечения объективности, единообразия и согласованности подходов к оцениванию олимпиадных работ, оперативного реагирования на проблемные вопросы, возникающие в ходе </w:t>
      </w:r>
      <w:r w:rsidRPr="008E486C">
        <w:rPr>
          <w:rFonts w:ascii="Times New Roman" w:hAnsi="Times New Roman" w:cs="Times New Roman"/>
        </w:rPr>
        <w:lastRenderedPageBreak/>
        <w:t>проверки, разбора заданий, показа работ, апелляций, анализа результатов и принятия решений в части траекторий работы с обучающимися и педагогами устанавливается тесная взаимосвязь между региональными и муниципальными жюри по каждому предмету.</w:t>
      </w:r>
    </w:p>
    <w:p w14:paraId="6B2EF85C" w14:textId="77777777" w:rsidR="00D279CC" w:rsidRPr="008E486C" w:rsidRDefault="00D279CC" w:rsidP="00D279CC">
      <w:pPr>
        <w:widowControl w:val="0"/>
        <w:numPr>
          <w:ilvl w:val="2"/>
          <w:numId w:val="3"/>
        </w:numPr>
        <w:tabs>
          <w:tab w:val="left" w:pos="1412"/>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Организация работы и взаимодействие жюри различных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аналогичны механизму взаимодействия РПМК и МПМК (подпункты 4.9.1.-4.9.3. настоящего Порядка):</w:t>
      </w:r>
    </w:p>
    <w:p w14:paraId="03FAD9FC" w14:textId="77777777" w:rsidR="00D279CC" w:rsidRPr="008E486C" w:rsidRDefault="00D279CC" w:rsidP="00D279CC">
      <w:pPr>
        <w:widowControl w:val="0"/>
        <w:numPr>
          <w:ilvl w:val="0"/>
          <w:numId w:val="2"/>
        </w:numPr>
        <w:tabs>
          <w:tab w:val="left" w:pos="736"/>
        </w:tabs>
        <w:spacing w:after="0" w:line="269" w:lineRule="exact"/>
        <w:ind w:firstLine="600"/>
        <w:jc w:val="both"/>
        <w:rPr>
          <w:rFonts w:ascii="Times New Roman" w:hAnsi="Times New Roman" w:cs="Times New Roman"/>
          <w:b/>
        </w:rPr>
      </w:pPr>
      <w:r w:rsidRPr="008E486C">
        <w:rPr>
          <w:rFonts w:ascii="Times New Roman" w:hAnsi="Times New Roman" w:cs="Times New Roman"/>
        </w:rPr>
        <w:t>по ряду общеобразовательных предметов муниципальные жюри не создаются, а их функции выполняют региональные жюри либо создаются гибридные жюри из муниципальных и региональных представителей;</w:t>
      </w:r>
    </w:p>
    <w:p w14:paraId="49895610" w14:textId="77777777" w:rsidR="00D279CC" w:rsidRPr="008E486C" w:rsidRDefault="00D279CC" w:rsidP="00D279CC">
      <w:pPr>
        <w:widowControl w:val="0"/>
        <w:numPr>
          <w:ilvl w:val="0"/>
          <w:numId w:val="2"/>
        </w:numPr>
        <w:tabs>
          <w:tab w:val="left" w:pos="736"/>
        </w:tabs>
        <w:spacing w:after="0" w:line="269" w:lineRule="exact"/>
        <w:ind w:firstLine="600"/>
        <w:jc w:val="both"/>
        <w:rPr>
          <w:rFonts w:ascii="Times New Roman" w:hAnsi="Times New Roman" w:cs="Times New Roman"/>
          <w:b/>
        </w:rPr>
      </w:pPr>
      <w:r w:rsidRPr="008E486C">
        <w:rPr>
          <w:rFonts w:ascii="Times New Roman" w:hAnsi="Times New Roman" w:cs="Times New Roman"/>
        </w:rPr>
        <w:t>по ряду общеобразовательных предметов при условии, что МОУО утвердил организационно-технологическую модель согласно подпунктов 3.3.1.-3.3.5. настоящего Порядка, муниципальные жюри могут функционировать в качестве подкомиссий региональных жюри.</w:t>
      </w:r>
    </w:p>
    <w:p w14:paraId="34B78286" w14:textId="77777777" w:rsidR="00D279CC" w:rsidRPr="008E486C" w:rsidRDefault="00D279CC" w:rsidP="00D279CC">
      <w:pPr>
        <w:widowControl w:val="0"/>
        <w:numPr>
          <w:ilvl w:val="2"/>
          <w:numId w:val="3"/>
        </w:numPr>
        <w:tabs>
          <w:tab w:val="left" w:pos="1412"/>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Число членов жюри каждого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определяется с учетом пункта 19 всероссийского Порядка и особенностей выбранного механизма реализации функций, изложенного в подпункте 4.10.2. настоящего Порядка.</w:t>
      </w:r>
    </w:p>
    <w:p w14:paraId="7F1718EE" w14:textId="77777777" w:rsidR="00D279CC" w:rsidRPr="008E486C" w:rsidRDefault="00D279CC" w:rsidP="00D279CC">
      <w:pPr>
        <w:widowControl w:val="0"/>
        <w:numPr>
          <w:ilvl w:val="2"/>
          <w:numId w:val="3"/>
        </w:numPr>
        <w:tabs>
          <w:tab w:val="left" w:pos="1446"/>
        </w:tabs>
        <w:spacing w:after="0" w:line="269" w:lineRule="exact"/>
        <w:ind w:firstLine="600"/>
        <w:jc w:val="both"/>
        <w:rPr>
          <w:rFonts w:ascii="Times New Roman" w:hAnsi="Times New Roman" w:cs="Times New Roman"/>
          <w:b/>
        </w:rPr>
      </w:pPr>
      <w:r w:rsidRPr="008E486C">
        <w:rPr>
          <w:rFonts w:ascii="Times New Roman" w:hAnsi="Times New Roman" w:cs="Times New Roman"/>
        </w:rPr>
        <w:t>Жюри возглавляет председатель, в состав его функций входит:</w:t>
      </w:r>
    </w:p>
    <w:p w14:paraId="342462E4" w14:textId="77777777" w:rsidR="00D279CC" w:rsidRPr="008E486C" w:rsidRDefault="00D279CC" w:rsidP="00D279CC">
      <w:pPr>
        <w:widowControl w:val="0"/>
        <w:numPr>
          <w:ilvl w:val="0"/>
          <w:numId w:val="2"/>
        </w:numPr>
        <w:tabs>
          <w:tab w:val="left" w:pos="807"/>
        </w:tabs>
        <w:spacing w:after="0" w:line="269" w:lineRule="exact"/>
        <w:ind w:firstLine="600"/>
        <w:jc w:val="both"/>
        <w:rPr>
          <w:rFonts w:ascii="Times New Roman" w:hAnsi="Times New Roman" w:cs="Times New Roman"/>
          <w:b/>
        </w:rPr>
      </w:pPr>
      <w:r w:rsidRPr="008E486C">
        <w:rPr>
          <w:rFonts w:ascii="Times New Roman" w:hAnsi="Times New Roman" w:cs="Times New Roman"/>
        </w:rPr>
        <w:t>организация внутренней работы и внешнего взаимодействия;</w:t>
      </w:r>
    </w:p>
    <w:p w14:paraId="72F28530" w14:textId="77777777" w:rsidR="00D279CC" w:rsidRPr="008E486C" w:rsidRDefault="00D279CC" w:rsidP="00D279CC">
      <w:pPr>
        <w:widowControl w:val="0"/>
        <w:numPr>
          <w:ilvl w:val="0"/>
          <w:numId w:val="2"/>
        </w:numPr>
        <w:tabs>
          <w:tab w:val="left" w:pos="745"/>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представление оргкомитету итогов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рейтинга участников, предложений по награждению и подготовке учащихся к заключительному этапу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5CEC83C3" w14:textId="77777777" w:rsidR="00D279CC" w:rsidRPr="008E486C" w:rsidRDefault="00D279CC" w:rsidP="00D279CC">
      <w:pPr>
        <w:widowControl w:val="0"/>
        <w:numPr>
          <w:ilvl w:val="0"/>
          <w:numId w:val="2"/>
        </w:numPr>
        <w:tabs>
          <w:tab w:val="left" w:pos="750"/>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обобщение опыта проведения всех процедур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предоставление в оргкомитет аналитического отчета - в течение 5 рабочих дней; рекомендаций по развитию олимпиадного движения - в течение 10 дней после завершения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7887BD75" w14:textId="77777777" w:rsidR="00D279CC" w:rsidRPr="008E486C" w:rsidRDefault="00D279CC" w:rsidP="00D279CC">
      <w:pPr>
        <w:widowControl w:val="0"/>
        <w:numPr>
          <w:ilvl w:val="1"/>
          <w:numId w:val="3"/>
        </w:numPr>
        <w:tabs>
          <w:tab w:val="left" w:pos="1244"/>
        </w:tabs>
        <w:spacing w:after="0" w:line="269" w:lineRule="exact"/>
        <w:ind w:firstLine="600"/>
        <w:jc w:val="both"/>
        <w:rPr>
          <w:rFonts w:ascii="Times New Roman" w:hAnsi="Times New Roman" w:cs="Times New Roman"/>
          <w:b/>
        </w:rPr>
      </w:pPr>
      <w:r w:rsidRPr="008E486C">
        <w:rPr>
          <w:rFonts w:ascii="Times New Roman" w:hAnsi="Times New Roman" w:cs="Times New Roman"/>
        </w:rPr>
        <w:t>Члены жюри по каждому общеобразовательному предмету:</w:t>
      </w:r>
    </w:p>
    <w:p w14:paraId="0A7C27BF" w14:textId="77777777" w:rsidR="00D279CC" w:rsidRPr="008E486C" w:rsidRDefault="00D279CC" w:rsidP="00D279CC">
      <w:pPr>
        <w:widowControl w:val="0"/>
        <w:numPr>
          <w:ilvl w:val="2"/>
          <w:numId w:val="3"/>
        </w:numPr>
        <w:tabs>
          <w:tab w:val="left" w:pos="1412"/>
        </w:tabs>
        <w:spacing w:after="0" w:line="269" w:lineRule="exact"/>
        <w:ind w:firstLine="600"/>
        <w:jc w:val="both"/>
        <w:rPr>
          <w:rFonts w:ascii="Times New Roman" w:hAnsi="Times New Roman" w:cs="Times New Roman"/>
          <w:b/>
        </w:rPr>
      </w:pPr>
      <w:r w:rsidRPr="008E486C">
        <w:rPr>
          <w:rFonts w:ascii="Times New Roman" w:hAnsi="Times New Roman" w:cs="Times New Roman"/>
        </w:rPr>
        <w:t>осуществляют очное и онлайн-общение между собой и с РПМК (при необходимости) накануне и в течение всех дней проверки олимпиадных работ для предварительного обсуждения критериев оценивания, внесения корректировок, оперативного получения ответов на возникающие проблемные вопросы;</w:t>
      </w:r>
    </w:p>
    <w:p w14:paraId="580D6FC6" w14:textId="77777777" w:rsidR="00D279CC" w:rsidRPr="008E486C" w:rsidRDefault="00D279CC" w:rsidP="00D279CC">
      <w:pPr>
        <w:widowControl w:val="0"/>
        <w:numPr>
          <w:ilvl w:val="2"/>
          <w:numId w:val="3"/>
        </w:numPr>
        <w:tabs>
          <w:tab w:val="left" w:pos="1412"/>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получают от ответственного организатора олимпиадные работы и оценивают закодированные (обезличенные) олимпиадные работы в единые дни, установленные по каждому предмету, в соответствии с утвержденными критериями и методиками оценивания участников школьного этапа по технологии, ОБЖ, физической культуре, татарскому языку, татарской литературе, муниципального этапа по всем предметам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1685F146" w14:textId="77777777" w:rsidR="00D279CC" w:rsidRPr="008E486C" w:rsidRDefault="00D279CC" w:rsidP="00D279CC">
      <w:pPr>
        <w:widowControl w:val="0"/>
        <w:numPr>
          <w:ilvl w:val="2"/>
          <w:numId w:val="3"/>
        </w:numPr>
        <w:tabs>
          <w:tab w:val="left" w:pos="1441"/>
        </w:tabs>
        <w:spacing w:after="0" w:line="269" w:lineRule="exact"/>
        <w:ind w:firstLine="600"/>
        <w:jc w:val="both"/>
        <w:rPr>
          <w:rFonts w:ascii="Times New Roman" w:hAnsi="Times New Roman" w:cs="Times New Roman"/>
          <w:b/>
        </w:rPr>
      </w:pPr>
      <w:r w:rsidRPr="008E486C">
        <w:rPr>
          <w:rFonts w:ascii="Times New Roman" w:hAnsi="Times New Roman" w:cs="Times New Roman"/>
        </w:rPr>
        <w:t>проводят анализ заданий и их решений;</w:t>
      </w:r>
    </w:p>
    <w:p w14:paraId="2B85C4F3" w14:textId="77777777" w:rsidR="00D279CC" w:rsidRPr="008E486C" w:rsidRDefault="00D279CC" w:rsidP="00D279CC">
      <w:pPr>
        <w:widowControl w:val="0"/>
        <w:numPr>
          <w:ilvl w:val="2"/>
          <w:numId w:val="3"/>
        </w:numPr>
        <w:tabs>
          <w:tab w:val="left" w:pos="1402"/>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принимают в рамах своей компетенции участие в реализации иных процедур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включая разбор, показ выполненных заданий, апелляции;</w:t>
      </w:r>
    </w:p>
    <w:p w14:paraId="45E172CC" w14:textId="77777777" w:rsidR="00D279CC" w:rsidRPr="008E486C" w:rsidRDefault="00D279CC" w:rsidP="00D279CC">
      <w:pPr>
        <w:widowControl w:val="0"/>
        <w:numPr>
          <w:ilvl w:val="3"/>
          <w:numId w:val="3"/>
        </w:numPr>
        <w:tabs>
          <w:tab w:val="left" w:pos="1776"/>
        </w:tabs>
        <w:spacing w:after="0" w:line="269" w:lineRule="exact"/>
        <w:ind w:firstLine="600"/>
        <w:jc w:val="both"/>
        <w:rPr>
          <w:rFonts w:ascii="Times New Roman" w:hAnsi="Times New Roman" w:cs="Times New Roman"/>
          <w:b/>
        </w:rPr>
      </w:pPr>
      <w:r w:rsidRPr="008E486C">
        <w:rPr>
          <w:rFonts w:ascii="Times New Roman" w:hAnsi="Times New Roman" w:cs="Times New Roman"/>
        </w:rPr>
        <w:t>На процедуре разбора заданий жюри обеспечивает участников информацией о правильных решениях олимпиадных заданий, критериях и методике оценивания выполненных работ, типичных ошибках, которые могут или были допущены участниками при выполнении заданий. На процедуре разбора заданий могут присутствовать сопровождающие лица, общественные наблюдатели, члены оргкомитета.</w:t>
      </w:r>
    </w:p>
    <w:p w14:paraId="74FDD1C0" w14:textId="77777777" w:rsidR="00D279CC" w:rsidRPr="008E486C" w:rsidRDefault="00D279CC" w:rsidP="00D279CC">
      <w:pPr>
        <w:widowControl w:val="0"/>
        <w:numPr>
          <w:ilvl w:val="3"/>
          <w:numId w:val="3"/>
        </w:numPr>
        <w:tabs>
          <w:tab w:val="left" w:pos="1599"/>
        </w:tabs>
        <w:spacing w:after="0" w:line="269" w:lineRule="exact"/>
        <w:ind w:firstLine="600"/>
        <w:jc w:val="both"/>
        <w:rPr>
          <w:rFonts w:ascii="Times New Roman" w:hAnsi="Times New Roman" w:cs="Times New Roman"/>
          <w:b/>
        </w:rPr>
      </w:pPr>
      <w:r w:rsidRPr="008E486C">
        <w:rPr>
          <w:rFonts w:ascii="Times New Roman" w:hAnsi="Times New Roman" w:cs="Times New Roman"/>
        </w:rPr>
        <w:t>Процедура показа работ может быть осуществлена на сайте РЦ НП и/или ином веб-ресурсе, где выставляется разбор заданий, размещается сканированный вариант выполненной работы участника муниципального этапа.</w:t>
      </w:r>
    </w:p>
    <w:p w14:paraId="4864A431" w14:textId="77777777" w:rsidR="00D279CC" w:rsidRPr="008E486C" w:rsidRDefault="00D279CC" w:rsidP="00D279CC">
      <w:pPr>
        <w:widowControl w:val="0"/>
        <w:numPr>
          <w:ilvl w:val="3"/>
          <w:numId w:val="3"/>
        </w:numPr>
        <w:tabs>
          <w:tab w:val="left" w:pos="1604"/>
        </w:tabs>
        <w:spacing w:after="0" w:line="269" w:lineRule="exact"/>
        <w:ind w:firstLine="600"/>
        <w:jc w:val="both"/>
        <w:rPr>
          <w:rFonts w:ascii="Times New Roman" w:hAnsi="Times New Roman" w:cs="Times New Roman"/>
          <w:b/>
        </w:rPr>
      </w:pPr>
      <w:r w:rsidRPr="008E486C">
        <w:rPr>
          <w:rFonts w:ascii="Times New Roman" w:hAnsi="Times New Roman" w:cs="Times New Roman"/>
        </w:rPr>
        <w:t>При отсутствии возможности осуществить показ работы дистанционно, эта процедура проводится очно. В аудитории, где проходит показ работ, запрещается иметь при себе канцелярские принадлежности, средства связи, хранения и передачи информации. На показе работ присутствуют только участники, вход в аудиторию осуществляется по документу, удостоверяющему личность. При необходимости жюри вправе завершить процедуру показа работ для конкретного участника.</w:t>
      </w:r>
    </w:p>
    <w:p w14:paraId="57FBC5F0" w14:textId="77777777" w:rsidR="00D279CC" w:rsidRPr="008E486C" w:rsidRDefault="00D279CC" w:rsidP="00D279CC">
      <w:pPr>
        <w:spacing w:line="269" w:lineRule="exact"/>
        <w:ind w:firstLine="600"/>
        <w:jc w:val="both"/>
        <w:rPr>
          <w:rFonts w:ascii="Times New Roman" w:hAnsi="Times New Roman" w:cs="Times New Roman"/>
          <w:b/>
        </w:rPr>
      </w:pPr>
      <w:r w:rsidRPr="008E486C">
        <w:rPr>
          <w:rFonts w:ascii="Times New Roman" w:hAnsi="Times New Roman" w:cs="Times New Roman"/>
        </w:rPr>
        <w:t>Регламент процедур определяется в соответствии с требованиями, утвержденными ЦПМК олимпиады по каждому предмету. В случае несогласия с выставленными баллами участник подает апелляцию в письменной форме.</w:t>
      </w:r>
    </w:p>
    <w:p w14:paraId="70E575BB" w14:textId="77777777" w:rsidR="00D279CC" w:rsidRPr="008E486C" w:rsidRDefault="00D279CC" w:rsidP="00D279CC">
      <w:pPr>
        <w:widowControl w:val="0"/>
        <w:numPr>
          <w:ilvl w:val="2"/>
          <w:numId w:val="3"/>
        </w:numPr>
        <w:tabs>
          <w:tab w:val="left" w:pos="1568"/>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Члены апелляционной комиссии рассматривают (при необходимости совместно с оргкомитетом соответствующего этапа) апелляции участников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2DE27634" w14:textId="77777777" w:rsidR="00D279CC" w:rsidRPr="008E486C" w:rsidRDefault="00D279CC" w:rsidP="00D279CC">
      <w:pPr>
        <w:widowControl w:val="0"/>
        <w:numPr>
          <w:ilvl w:val="2"/>
          <w:numId w:val="3"/>
        </w:numPr>
        <w:tabs>
          <w:tab w:val="left" w:pos="1407"/>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Апелляционная комиссия создаётся организатором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особенности её функционирования определяются утвержденной организационно-технологической моделью, соответствующими регламентами, инструкциями.</w:t>
      </w:r>
    </w:p>
    <w:p w14:paraId="63DD78B0" w14:textId="77777777" w:rsidR="00D279CC" w:rsidRPr="008E486C" w:rsidRDefault="00D279CC" w:rsidP="00D279CC">
      <w:pPr>
        <w:widowControl w:val="0"/>
        <w:numPr>
          <w:ilvl w:val="3"/>
          <w:numId w:val="3"/>
        </w:numPr>
        <w:tabs>
          <w:tab w:val="left" w:pos="1614"/>
        </w:tabs>
        <w:spacing w:after="0" w:line="269" w:lineRule="exact"/>
        <w:ind w:firstLine="600"/>
        <w:jc w:val="both"/>
        <w:rPr>
          <w:rFonts w:ascii="Times New Roman" w:hAnsi="Times New Roman" w:cs="Times New Roman"/>
          <w:b/>
        </w:rPr>
      </w:pPr>
      <w:r w:rsidRPr="008E486C">
        <w:rPr>
          <w:rFonts w:ascii="Times New Roman" w:hAnsi="Times New Roman" w:cs="Times New Roman"/>
        </w:rPr>
        <w:lastRenderedPageBreak/>
        <w:t>Апелляция о несогласии с выставленными баллами подается участником олимпиады после прохождения процедуры разбора заданий и показа работ в течение двух дней.</w:t>
      </w:r>
    </w:p>
    <w:p w14:paraId="426BE2EF" w14:textId="77777777" w:rsidR="00D279CC" w:rsidRPr="008E486C" w:rsidRDefault="00D279CC" w:rsidP="00D279CC">
      <w:pPr>
        <w:widowControl w:val="0"/>
        <w:numPr>
          <w:ilvl w:val="3"/>
          <w:numId w:val="3"/>
        </w:numPr>
        <w:tabs>
          <w:tab w:val="left" w:pos="1609"/>
        </w:tabs>
        <w:spacing w:after="0" w:line="269" w:lineRule="exact"/>
        <w:ind w:firstLine="600"/>
        <w:jc w:val="both"/>
        <w:rPr>
          <w:rFonts w:ascii="Times New Roman" w:hAnsi="Times New Roman" w:cs="Times New Roman"/>
          <w:b/>
        </w:rPr>
      </w:pPr>
      <w:r w:rsidRPr="008E486C">
        <w:rPr>
          <w:rFonts w:ascii="Times New Roman" w:hAnsi="Times New Roman" w:cs="Times New Roman"/>
        </w:rPr>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w:t>
      </w:r>
    </w:p>
    <w:p w14:paraId="3FEDD359" w14:textId="77777777" w:rsidR="00D279CC" w:rsidRPr="008E486C" w:rsidRDefault="00D279CC" w:rsidP="00D279CC">
      <w:pPr>
        <w:widowControl w:val="0"/>
        <w:numPr>
          <w:ilvl w:val="3"/>
          <w:numId w:val="3"/>
        </w:numPr>
        <w:tabs>
          <w:tab w:val="left" w:pos="1647"/>
        </w:tabs>
        <w:spacing w:after="0" w:line="269" w:lineRule="exact"/>
        <w:ind w:firstLine="600"/>
        <w:jc w:val="both"/>
        <w:rPr>
          <w:rFonts w:ascii="Times New Roman" w:hAnsi="Times New Roman" w:cs="Times New Roman"/>
          <w:b/>
        </w:rPr>
      </w:pPr>
      <w:r w:rsidRPr="008E486C">
        <w:rPr>
          <w:rFonts w:ascii="Times New Roman" w:hAnsi="Times New Roman" w:cs="Times New Roman"/>
        </w:rPr>
        <w:t>Апелляционная комиссия не рассматривает апелляции:</w:t>
      </w:r>
    </w:p>
    <w:p w14:paraId="21D1E615" w14:textId="77777777" w:rsidR="00D279CC" w:rsidRPr="008E486C" w:rsidRDefault="00D279CC" w:rsidP="00D279CC">
      <w:pPr>
        <w:widowControl w:val="0"/>
        <w:numPr>
          <w:ilvl w:val="0"/>
          <w:numId w:val="2"/>
        </w:numPr>
        <w:tabs>
          <w:tab w:val="left" w:pos="764"/>
        </w:tabs>
        <w:spacing w:after="0" w:line="269" w:lineRule="exact"/>
        <w:ind w:firstLine="600"/>
        <w:jc w:val="both"/>
        <w:rPr>
          <w:rFonts w:ascii="Times New Roman" w:hAnsi="Times New Roman" w:cs="Times New Roman"/>
          <w:b/>
        </w:rPr>
      </w:pPr>
      <w:r w:rsidRPr="008E486C">
        <w:rPr>
          <w:rFonts w:ascii="Times New Roman" w:hAnsi="Times New Roman" w:cs="Times New Roman"/>
        </w:rPr>
        <w:t>по вопросам содержания и структуры заданий, критериев и методики оценивания их выполнения;</w:t>
      </w:r>
    </w:p>
    <w:p w14:paraId="0C748AED" w14:textId="77777777" w:rsidR="00D279CC" w:rsidRPr="008E486C" w:rsidRDefault="00D279CC" w:rsidP="00D279CC">
      <w:pPr>
        <w:widowControl w:val="0"/>
        <w:numPr>
          <w:ilvl w:val="0"/>
          <w:numId w:val="2"/>
        </w:numPr>
        <w:tabs>
          <w:tab w:val="left" w:pos="769"/>
        </w:tabs>
        <w:spacing w:after="0" w:line="269" w:lineRule="exact"/>
        <w:ind w:firstLine="600"/>
        <w:jc w:val="both"/>
        <w:rPr>
          <w:rFonts w:ascii="Times New Roman" w:hAnsi="Times New Roman" w:cs="Times New Roman"/>
          <w:b/>
        </w:rPr>
      </w:pPr>
      <w:r w:rsidRPr="008E486C">
        <w:rPr>
          <w:rFonts w:ascii="Times New Roman" w:hAnsi="Times New Roman" w:cs="Times New Roman"/>
        </w:rPr>
        <w:t>повторные апелляции, в том числе от имени руководителей образовательных организаций, учителей, наставников, родителей (законных представителей) участников олимпиады.</w:t>
      </w:r>
    </w:p>
    <w:p w14:paraId="6E024AA9" w14:textId="77777777" w:rsidR="00D279CC" w:rsidRPr="008E486C" w:rsidRDefault="00D279CC" w:rsidP="00D279CC">
      <w:pPr>
        <w:widowControl w:val="0"/>
        <w:numPr>
          <w:ilvl w:val="2"/>
          <w:numId w:val="3"/>
        </w:numPr>
        <w:tabs>
          <w:tab w:val="left" w:pos="1568"/>
        </w:tabs>
        <w:spacing w:after="0" w:line="269" w:lineRule="exact"/>
        <w:ind w:firstLine="600"/>
        <w:jc w:val="both"/>
        <w:rPr>
          <w:rFonts w:ascii="Times New Roman" w:hAnsi="Times New Roman" w:cs="Times New Roman"/>
          <w:b/>
        </w:rPr>
      </w:pPr>
      <w:r w:rsidRPr="008E486C">
        <w:rPr>
          <w:rFonts w:ascii="Times New Roman" w:hAnsi="Times New Roman" w:cs="Times New Roman"/>
        </w:rPr>
        <w:t>составляют рейтинг участников на основании полученных результатов и предложения по награждению победителей и призёров, предоставляют протоколы и сводную ведомость результатов;</w:t>
      </w:r>
    </w:p>
    <w:p w14:paraId="68F727CF" w14:textId="77777777" w:rsidR="00D279CC" w:rsidRPr="008E486C" w:rsidRDefault="00D279CC" w:rsidP="00D279CC">
      <w:pPr>
        <w:widowControl w:val="0"/>
        <w:numPr>
          <w:ilvl w:val="2"/>
          <w:numId w:val="3"/>
        </w:numPr>
        <w:tabs>
          <w:tab w:val="left" w:pos="1568"/>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формируют предложения по подготовке к заключительному этапу </w:t>
      </w:r>
      <w:proofErr w:type="spellStart"/>
      <w:r w:rsidRPr="008E486C">
        <w:rPr>
          <w:rFonts w:ascii="Times New Roman" w:hAnsi="Times New Roman" w:cs="Times New Roman"/>
        </w:rPr>
        <w:t>ВсОШ</w:t>
      </w:r>
      <w:proofErr w:type="spellEnd"/>
      <w:r w:rsidRPr="008E486C">
        <w:rPr>
          <w:rFonts w:ascii="Times New Roman" w:hAnsi="Times New Roman" w:cs="Times New Roman"/>
        </w:rPr>
        <w:t>, развитию олимпиадного движения, формам внедрения в массовую практику выявленного опыта результативной работы педагогов;</w:t>
      </w:r>
    </w:p>
    <w:p w14:paraId="6CBF181F" w14:textId="77777777" w:rsidR="00D279CC" w:rsidRPr="008E486C" w:rsidRDefault="00D279CC" w:rsidP="00D279CC">
      <w:pPr>
        <w:widowControl w:val="0"/>
        <w:numPr>
          <w:ilvl w:val="2"/>
          <w:numId w:val="3"/>
        </w:numPr>
        <w:tabs>
          <w:tab w:val="left" w:pos="1568"/>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участвуют в совместном анализе общих итогов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формировании рекомендаций по дальнейшему развитию работы с детьми, проявившими интерес и склонности в изучении отдельных предметов, с учетом имеющихся муниципальных, межмуниципальных ресурсов, потенциала РЦ НП, организаций высшего образования, научных центров на основе межведомственного взаимодействия и партнёрского сотрудничества.</w:t>
      </w:r>
    </w:p>
    <w:p w14:paraId="7A0D5AFD" w14:textId="77777777" w:rsidR="00D279CC" w:rsidRPr="008E486C" w:rsidRDefault="00D279CC" w:rsidP="00D279CC">
      <w:pPr>
        <w:widowControl w:val="0"/>
        <w:numPr>
          <w:ilvl w:val="1"/>
          <w:numId w:val="3"/>
        </w:numPr>
        <w:tabs>
          <w:tab w:val="left" w:pos="1332"/>
        </w:tabs>
        <w:spacing w:after="0" w:line="269" w:lineRule="exact"/>
        <w:ind w:firstLine="600"/>
        <w:jc w:val="both"/>
        <w:rPr>
          <w:rFonts w:ascii="Times New Roman" w:hAnsi="Times New Roman" w:cs="Times New Roman"/>
          <w:b/>
        </w:rPr>
      </w:pPr>
      <w:r w:rsidRPr="008E486C">
        <w:rPr>
          <w:rFonts w:ascii="Times New Roman" w:hAnsi="Times New Roman" w:cs="Times New Roman"/>
        </w:rPr>
        <w:t>Информационное сопровождение в части своих полномочий осуществляют общеобразовательные учреждения, МОУО, муниципальные координаторы, РЦ НП.</w:t>
      </w:r>
    </w:p>
    <w:p w14:paraId="6D689451" w14:textId="77777777" w:rsidR="00D279CC" w:rsidRPr="008E486C" w:rsidRDefault="00D279CC" w:rsidP="00D279CC">
      <w:pPr>
        <w:spacing w:line="269" w:lineRule="exact"/>
        <w:ind w:firstLine="600"/>
        <w:jc w:val="both"/>
        <w:rPr>
          <w:rFonts w:ascii="Times New Roman" w:hAnsi="Times New Roman" w:cs="Times New Roman"/>
          <w:b/>
        </w:rPr>
      </w:pPr>
      <w:r w:rsidRPr="008E486C">
        <w:rPr>
          <w:rFonts w:ascii="Times New Roman" w:hAnsi="Times New Roman" w:cs="Times New Roman"/>
        </w:rPr>
        <w:t>Вся информация, нормативные документы, графики, регламенты, инструкции и др. актуальные сведения размещаются на официальных сайтах школ, органов местного самоуправления, органов управления образованием, РЦ НП, ГАОУ ТО ДПО ТОГИРРО в соответствующих тематических разделах (страницах).</w:t>
      </w:r>
    </w:p>
    <w:p w14:paraId="600EE3BB" w14:textId="77777777" w:rsidR="00D279CC" w:rsidRPr="008E486C" w:rsidRDefault="00D279CC" w:rsidP="00D279CC">
      <w:pPr>
        <w:widowControl w:val="0"/>
        <w:numPr>
          <w:ilvl w:val="2"/>
          <w:numId w:val="3"/>
        </w:numPr>
        <w:tabs>
          <w:tab w:val="left" w:pos="1439"/>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Для участия в школьном этапе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необходимо подать заявку на сайте РЦ НП по адресу: </w:t>
      </w:r>
      <w:hyperlink r:id="rId6" w:history="1">
        <w:r w:rsidRPr="008E486C">
          <w:rPr>
            <w:rStyle w:val="a5"/>
            <w:rFonts w:ascii="Times New Roman" w:hAnsi="Times New Roman" w:cs="Times New Roman"/>
            <w:lang w:val="en-US" w:eastAsia="en-US" w:bidi="en-US"/>
          </w:rPr>
          <w:t>https</w:t>
        </w:r>
        <w:r w:rsidRPr="008E486C">
          <w:rPr>
            <w:rStyle w:val="a5"/>
            <w:rFonts w:ascii="Times New Roman" w:hAnsi="Times New Roman" w:cs="Times New Roman"/>
            <w:lang w:eastAsia="en-US" w:bidi="en-US"/>
          </w:rPr>
          <w:t>://</w:t>
        </w:r>
        <w:r w:rsidRPr="008E486C">
          <w:rPr>
            <w:rStyle w:val="a5"/>
            <w:rFonts w:ascii="Times New Roman" w:hAnsi="Times New Roman" w:cs="Times New Roman"/>
            <w:lang w:val="en-US" w:eastAsia="en-US" w:bidi="en-US"/>
          </w:rPr>
          <w:t>np</w:t>
        </w:r>
        <w:r w:rsidRPr="008E486C">
          <w:rPr>
            <w:rStyle w:val="a5"/>
            <w:rFonts w:ascii="Times New Roman" w:hAnsi="Times New Roman" w:cs="Times New Roman"/>
            <w:lang w:eastAsia="en-US" w:bidi="en-US"/>
          </w:rPr>
          <w:t>.</w:t>
        </w:r>
        <w:proofErr w:type="spellStart"/>
        <w:r w:rsidRPr="008E486C">
          <w:rPr>
            <w:rStyle w:val="a5"/>
            <w:rFonts w:ascii="Times New Roman" w:hAnsi="Times New Roman" w:cs="Times New Roman"/>
            <w:lang w:val="en-US" w:eastAsia="en-US" w:bidi="en-US"/>
          </w:rPr>
          <w:t>fmschool</w:t>
        </w:r>
        <w:proofErr w:type="spellEnd"/>
        <w:r w:rsidRPr="008E486C">
          <w:rPr>
            <w:rStyle w:val="a5"/>
            <w:rFonts w:ascii="Times New Roman" w:hAnsi="Times New Roman" w:cs="Times New Roman"/>
            <w:lang w:eastAsia="en-US" w:bidi="en-US"/>
          </w:rPr>
          <w:t>72.</w:t>
        </w:r>
        <w:proofErr w:type="spellStart"/>
        <w:r w:rsidRPr="008E486C">
          <w:rPr>
            <w:rStyle w:val="a5"/>
            <w:rFonts w:ascii="Times New Roman" w:hAnsi="Times New Roman" w:cs="Times New Roman"/>
            <w:lang w:val="en-US" w:eastAsia="en-US" w:bidi="en-US"/>
          </w:rPr>
          <w:t>ru</w:t>
        </w:r>
        <w:proofErr w:type="spellEnd"/>
        <w:r w:rsidRPr="008E486C">
          <w:rPr>
            <w:rStyle w:val="a5"/>
            <w:rFonts w:ascii="Times New Roman" w:hAnsi="Times New Roman" w:cs="Times New Roman"/>
            <w:lang w:eastAsia="en-US" w:bidi="en-US"/>
          </w:rPr>
          <w:t>/</w:t>
        </w:r>
      </w:hyperlink>
      <w:r w:rsidRPr="008E486C">
        <w:rPr>
          <w:rFonts w:ascii="Times New Roman" w:hAnsi="Times New Roman" w:cs="Times New Roman"/>
          <w:lang w:eastAsia="en-US" w:bidi="en-US"/>
        </w:rPr>
        <w:t xml:space="preserve">. </w:t>
      </w:r>
      <w:r w:rsidRPr="008E486C">
        <w:rPr>
          <w:rFonts w:ascii="Times New Roman" w:hAnsi="Times New Roman" w:cs="Times New Roman"/>
        </w:rPr>
        <w:t>При подаче заявки участник будет перенаправлен на вход / регистрацию в свой личный кабинет, в котором есть возможность:</w:t>
      </w:r>
    </w:p>
    <w:p w14:paraId="364363F6"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подать заявку,</w:t>
      </w:r>
    </w:p>
    <w:p w14:paraId="525EA4D7" w14:textId="77777777" w:rsidR="00D279CC" w:rsidRPr="008E486C" w:rsidRDefault="00D279CC" w:rsidP="00D279CC">
      <w:pPr>
        <w:widowControl w:val="0"/>
        <w:numPr>
          <w:ilvl w:val="0"/>
          <w:numId w:val="2"/>
        </w:numPr>
        <w:tabs>
          <w:tab w:val="left" w:pos="810"/>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выразить согласие с требованиями и правилами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с обработкой, с распространением персональных данных согласно действующему законодательству;</w:t>
      </w:r>
    </w:p>
    <w:p w14:paraId="13E6A918"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получить ссылку доступа к олимпиадным заданиям школьного этапа;</w:t>
      </w:r>
    </w:p>
    <w:p w14:paraId="12F1C128"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зайти в день олимпиады по ссылке в личном кабинете и выполнить работу;</w:t>
      </w:r>
    </w:p>
    <w:p w14:paraId="5F8BE14A"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увидеть результат;</w:t>
      </w:r>
    </w:p>
    <w:p w14:paraId="144EB1D9"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посмотреть по ссылке разбор олимпиадных заданий;</w:t>
      </w:r>
    </w:p>
    <w:p w14:paraId="2A097CC5"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задать вопрос и получить ответ по оцениванию работы;</w:t>
      </w:r>
    </w:p>
    <w:p w14:paraId="4904481D"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подать заявку, при необходимости, на апелляцию;</w:t>
      </w:r>
    </w:p>
    <w:p w14:paraId="444F635E" w14:textId="77777777" w:rsidR="00D279CC" w:rsidRPr="008E486C" w:rsidRDefault="00D279CC" w:rsidP="00D279CC">
      <w:pPr>
        <w:widowControl w:val="0"/>
        <w:numPr>
          <w:ilvl w:val="0"/>
          <w:numId w:val="2"/>
        </w:numPr>
        <w:tabs>
          <w:tab w:val="left" w:pos="815"/>
        </w:tabs>
        <w:spacing w:after="0" w:line="269" w:lineRule="exact"/>
        <w:ind w:firstLine="600"/>
        <w:jc w:val="both"/>
        <w:rPr>
          <w:rFonts w:ascii="Times New Roman" w:hAnsi="Times New Roman" w:cs="Times New Roman"/>
          <w:b/>
        </w:rPr>
      </w:pPr>
      <w:r w:rsidRPr="008E486C">
        <w:rPr>
          <w:rFonts w:ascii="Times New Roman" w:hAnsi="Times New Roman" w:cs="Times New Roman"/>
        </w:rPr>
        <w:t>получить информацию о приглашении на следующий этап (при наличии) и/или на образовательную программу, модуль, мероприятие РЦ НП.</w:t>
      </w:r>
    </w:p>
    <w:p w14:paraId="34A3D707" w14:textId="77777777" w:rsidR="00D279CC" w:rsidRPr="008E486C" w:rsidRDefault="00D279CC" w:rsidP="00D279CC">
      <w:pPr>
        <w:widowControl w:val="0"/>
        <w:numPr>
          <w:ilvl w:val="2"/>
          <w:numId w:val="3"/>
        </w:numPr>
        <w:tabs>
          <w:tab w:val="left" w:pos="1443"/>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Для каждого муниципального координатора на платформе РЦ НП по адресу: </w:t>
      </w:r>
      <w:hyperlink r:id="rId7" w:history="1">
        <w:r w:rsidRPr="008E486C">
          <w:rPr>
            <w:rStyle w:val="a5"/>
            <w:rFonts w:ascii="Times New Roman" w:hAnsi="Times New Roman" w:cs="Times New Roman"/>
            <w:lang w:val="en-US" w:eastAsia="en-US" w:bidi="en-US"/>
          </w:rPr>
          <w:t>https</w:t>
        </w:r>
        <w:r w:rsidRPr="008E486C">
          <w:rPr>
            <w:rStyle w:val="a5"/>
            <w:rFonts w:ascii="Times New Roman" w:hAnsi="Times New Roman" w:cs="Times New Roman"/>
            <w:lang w:eastAsia="en-US" w:bidi="en-US"/>
          </w:rPr>
          <w:t>://</w:t>
        </w:r>
        <w:r w:rsidRPr="008E486C">
          <w:rPr>
            <w:rStyle w:val="a5"/>
            <w:rFonts w:ascii="Times New Roman" w:hAnsi="Times New Roman" w:cs="Times New Roman"/>
            <w:lang w:val="en-US" w:eastAsia="en-US" w:bidi="en-US"/>
          </w:rPr>
          <w:t>online</w:t>
        </w:r>
        <w:r w:rsidRPr="008E486C">
          <w:rPr>
            <w:rStyle w:val="a5"/>
            <w:rFonts w:ascii="Times New Roman" w:hAnsi="Times New Roman" w:cs="Times New Roman"/>
            <w:lang w:eastAsia="en-US" w:bidi="en-US"/>
          </w:rPr>
          <w:t>.</w:t>
        </w:r>
        <w:proofErr w:type="spellStart"/>
        <w:r w:rsidRPr="008E486C">
          <w:rPr>
            <w:rStyle w:val="a5"/>
            <w:rFonts w:ascii="Times New Roman" w:hAnsi="Times New Roman" w:cs="Times New Roman"/>
            <w:lang w:val="en-US" w:eastAsia="en-US" w:bidi="en-US"/>
          </w:rPr>
          <w:t>fmschool</w:t>
        </w:r>
        <w:proofErr w:type="spellEnd"/>
        <w:r w:rsidRPr="008E486C">
          <w:rPr>
            <w:rStyle w:val="a5"/>
            <w:rFonts w:ascii="Times New Roman" w:hAnsi="Times New Roman" w:cs="Times New Roman"/>
            <w:lang w:eastAsia="en-US" w:bidi="en-US"/>
          </w:rPr>
          <w:t>72.</w:t>
        </w:r>
        <w:proofErr w:type="spellStart"/>
        <w:r w:rsidRPr="008E486C">
          <w:rPr>
            <w:rStyle w:val="a5"/>
            <w:rFonts w:ascii="Times New Roman" w:hAnsi="Times New Roman" w:cs="Times New Roman"/>
            <w:lang w:val="en-US" w:eastAsia="en-US" w:bidi="en-US"/>
          </w:rPr>
          <w:t>ru</w:t>
        </w:r>
        <w:proofErr w:type="spellEnd"/>
        <w:r w:rsidRPr="008E486C">
          <w:rPr>
            <w:rStyle w:val="a5"/>
            <w:rFonts w:ascii="Times New Roman" w:hAnsi="Times New Roman" w:cs="Times New Roman"/>
            <w:lang w:eastAsia="en-US" w:bidi="en-US"/>
          </w:rPr>
          <w:t>/</w:t>
        </w:r>
      </w:hyperlink>
      <w:r w:rsidRPr="008E486C">
        <w:rPr>
          <w:rFonts w:ascii="Times New Roman" w:hAnsi="Times New Roman" w:cs="Times New Roman"/>
        </w:rPr>
        <w:t>создаётся личный кабинет, в котором есть возможность:</w:t>
      </w:r>
    </w:p>
    <w:p w14:paraId="0C7D0522"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получить список заявок;</w:t>
      </w:r>
    </w:p>
    <w:p w14:paraId="333A97CF" w14:textId="77777777" w:rsidR="00D279CC" w:rsidRPr="008E486C" w:rsidRDefault="00D279CC" w:rsidP="00D279CC">
      <w:pPr>
        <w:widowControl w:val="0"/>
        <w:numPr>
          <w:ilvl w:val="0"/>
          <w:numId w:val="2"/>
        </w:numPr>
        <w:tabs>
          <w:tab w:val="left" w:pos="805"/>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принять ссылки для выполнения олимпиадных заданий школьного этапа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для всех обучающихся соответствующего муниципального образования по всем предметам, кроме технологии, ОБЖ, физкультуры, татарского языка, татарской литературы;</w:t>
      </w:r>
    </w:p>
    <w:p w14:paraId="69DEAB5A" w14:textId="77777777" w:rsidR="00D279CC" w:rsidRPr="008E486C" w:rsidRDefault="00D279CC" w:rsidP="00D279CC">
      <w:pPr>
        <w:widowControl w:val="0"/>
        <w:numPr>
          <w:ilvl w:val="0"/>
          <w:numId w:val="2"/>
        </w:numPr>
        <w:tabs>
          <w:tab w:val="left" w:pos="858"/>
        </w:tabs>
        <w:spacing w:after="0" w:line="269" w:lineRule="exact"/>
        <w:ind w:firstLine="600"/>
        <w:jc w:val="both"/>
        <w:rPr>
          <w:rFonts w:ascii="Times New Roman" w:hAnsi="Times New Roman" w:cs="Times New Roman"/>
          <w:b/>
        </w:rPr>
      </w:pPr>
      <w:r w:rsidRPr="008E486C">
        <w:rPr>
          <w:rFonts w:ascii="Times New Roman" w:hAnsi="Times New Roman" w:cs="Times New Roman"/>
        </w:rPr>
        <w:t>видеть список фактических участников;</w:t>
      </w:r>
    </w:p>
    <w:p w14:paraId="1E607CA8" w14:textId="77777777" w:rsidR="00D279CC" w:rsidRPr="008E486C" w:rsidRDefault="00D279CC" w:rsidP="00D279CC">
      <w:pPr>
        <w:widowControl w:val="0"/>
        <w:numPr>
          <w:ilvl w:val="0"/>
          <w:numId w:val="2"/>
        </w:numPr>
        <w:tabs>
          <w:tab w:val="left" w:pos="858"/>
        </w:tabs>
        <w:spacing w:after="263" w:line="269" w:lineRule="exact"/>
        <w:ind w:firstLine="600"/>
        <w:jc w:val="both"/>
        <w:rPr>
          <w:rFonts w:ascii="Times New Roman" w:hAnsi="Times New Roman" w:cs="Times New Roman"/>
          <w:b/>
        </w:rPr>
      </w:pPr>
      <w:r w:rsidRPr="008E486C">
        <w:rPr>
          <w:rFonts w:ascii="Times New Roman" w:hAnsi="Times New Roman" w:cs="Times New Roman"/>
        </w:rPr>
        <w:t>получить результаты выполнения работ.</w:t>
      </w:r>
    </w:p>
    <w:p w14:paraId="769AEE27" w14:textId="77777777" w:rsidR="00D279CC" w:rsidRPr="008E486C" w:rsidRDefault="00D279CC" w:rsidP="00D279CC">
      <w:pPr>
        <w:keepNext/>
        <w:keepLines/>
        <w:widowControl w:val="0"/>
        <w:numPr>
          <w:ilvl w:val="0"/>
          <w:numId w:val="3"/>
        </w:numPr>
        <w:tabs>
          <w:tab w:val="left" w:pos="2648"/>
        </w:tabs>
        <w:spacing w:after="211" w:line="240" w:lineRule="exact"/>
        <w:ind w:left="2280"/>
        <w:jc w:val="both"/>
        <w:outlineLvl w:val="1"/>
        <w:rPr>
          <w:rFonts w:ascii="Times New Roman" w:hAnsi="Times New Roman" w:cs="Times New Roman"/>
          <w:b/>
        </w:rPr>
      </w:pPr>
      <w:bookmarkStart w:id="3" w:name="bookmark6"/>
      <w:r w:rsidRPr="008E486C">
        <w:rPr>
          <w:rFonts w:ascii="Times New Roman" w:hAnsi="Times New Roman" w:cs="Times New Roman"/>
          <w:b/>
        </w:rPr>
        <w:t xml:space="preserve">Зоны ответственности организаторов </w:t>
      </w:r>
      <w:proofErr w:type="spellStart"/>
      <w:r w:rsidRPr="008E486C">
        <w:rPr>
          <w:rFonts w:ascii="Times New Roman" w:hAnsi="Times New Roman" w:cs="Times New Roman"/>
          <w:b/>
        </w:rPr>
        <w:t>ВсОШ</w:t>
      </w:r>
      <w:bookmarkEnd w:id="3"/>
      <w:proofErr w:type="spellEnd"/>
    </w:p>
    <w:p w14:paraId="30AF460E" w14:textId="77777777" w:rsidR="00D279CC" w:rsidRPr="008E486C" w:rsidRDefault="00D279CC" w:rsidP="00D279CC">
      <w:pPr>
        <w:widowControl w:val="0"/>
        <w:numPr>
          <w:ilvl w:val="1"/>
          <w:numId w:val="3"/>
        </w:numPr>
        <w:tabs>
          <w:tab w:val="left" w:pos="1332"/>
        </w:tabs>
        <w:spacing w:after="0" w:line="274" w:lineRule="exact"/>
        <w:ind w:firstLine="600"/>
        <w:jc w:val="both"/>
        <w:rPr>
          <w:rFonts w:ascii="Times New Roman" w:hAnsi="Times New Roman" w:cs="Times New Roman"/>
          <w:b/>
        </w:rPr>
      </w:pPr>
      <w:r w:rsidRPr="008E486C">
        <w:rPr>
          <w:rFonts w:ascii="Times New Roman" w:hAnsi="Times New Roman" w:cs="Times New Roman"/>
        </w:rPr>
        <w:t>Региональный центр «Новое поколение» - структурное подразделение государственного автономного общеобразовательного учреждения Тюменской области «Физико-математическая школа»:</w:t>
      </w:r>
    </w:p>
    <w:p w14:paraId="4F1F528A" w14:textId="77777777" w:rsidR="00D279CC" w:rsidRPr="008E486C" w:rsidRDefault="00D279CC" w:rsidP="00D279CC">
      <w:pPr>
        <w:widowControl w:val="0"/>
        <w:numPr>
          <w:ilvl w:val="2"/>
          <w:numId w:val="3"/>
        </w:numPr>
        <w:tabs>
          <w:tab w:val="left" w:pos="1332"/>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координирует проведение в Тюменской области всех олимпиадных мероприятий, процедур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7FAE4E99" w14:textId="77777777" w:rsidR="00D279CC" w:rsidRPr="008E486C" w:rsidRDefault="00D279CC" w:rsidP="00D279CC">
      <w:pPr>
        <w:widowControl w:val="0"/>
        <w:numPr>
          <w:ilvl w:val="2"/>
          <w:numId w:val="3"/>
        </w:numPr>
        <w:tabs>
          <w:tab w:val="left" w:pos="1338"/>
        </w:tabs>
        <w:spacing w:after="0" w:line="274" w:lineRule="exact"/>
        <w:ind w:firstLine="600"/>
        <w:jc w:val="both"/>
        <w:rPr>
          <w:rFonts w:ascii="Times New Roman" w:hAnsi="Times New Roman" w:cs="Times New Roman"/>
          <w:b/>
        </w:rPr>
      </w:pPr>
      <w:r w:rsidRPr="008E486C">
        <w:rPr>
          <w:rFonts w:ascii="Times New Roman" w:hAnsi="Times New Roman" w:cs="Times New Roman"/>
        </w:rPr>
        <w:lastRenderedPageBreak/>
        <w:t xml:space="preserve">обеспечивает бесперебойную реализацию всех функций, предусмотренных в личных кабинетах участников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муниципальных координаторов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5D0A34F2" w14:textId="77777777" w:rsidR="00D279CC" w:rsidRPr="008E486C" w:rsidRDefault="00D279CC" w:rsidP="00D279CC">
      <w:pPr>
        <w:widowControl w:val="0"/>
        <w:numPr>
          <w:ilvl w:val="2"/>
          <w:numId w:val="3"/>
        </w:numPr>
        <w:tabs>
          <w:tab w:val="left" w:pos="1332"/>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проводит обучающие мероприятия для специалистов, педагогов, иных работников, задействованных в проведении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6B9E215F" w14:textId="77777777" w:rsidR="00D279CC" w:rsidRPr="008E486C" w:rsidRDefault="00D279CC" w:rsidP="00D279CC">
      <w:pPr>
        <w:widowControl w:val="0"/>
        <w:numPr>
          <w:ilvl w:val="2"/>
          <w:numId w:val="3"/>
        </w:numPr>
        <w:tabs>
          <w:tab w:val="left" w:pos="1352"/>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организует информационное сопровождение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2C732436" w14:textId="77777777" w:rsidR="00D279CC" w:rsidRPr="008E486C" w:rsidRDefault="00D279CC" w:rsidP="00D279CC">
      <w:pPr>
        <w:widowControl w:val="0"/>
        <w:numPr>
          <w:ilvl w:val="2"/>
          <w:numId w:val="3"/>
        </w:numPr>
        <w:tabs>
          <w:tab w:val="left" w:pos="1333"/>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обеспечивает выстраивание </w:t>
      </w:r>
      <w:proofErr w:type="spellStart"/>
      <w:r w:rsidRPr="008E486C">
        <w:rPr>
          <w:rFonts w:ascii="Times New Roman" w:hAnsi="Times New Roman" w:cs="Times New Roman"/>
        </w:rPr>
        <w:t>постолимпиадной</w:t>
      </w:r>
      <w:proofErr w:type="spellEnd"/>
      <w:r w:rsidRPr="008E486C">
        <w:rPr>
          <w:rFonts w:ascii="Times New Roman" w:hAnsi="Times New Roman" w:cs="Times New Roman"/>
        </w:rPr>
        <w:t xml:space="preserve"> траектории развития обучающихся, проявивших интерес, склонности и способности к изучению отдельных образовательных областей, предметов.</w:t>
      </w:r>
    </w:p>
    <w:p w14:paraId="5840F845" w14:textId="77777777" w:rsidR="00D279CC" w:rsidRPr="008E486C" w:rsidRDefault="00D279CC" w:rsidP="00D279CC">
      <w:pPr>
        <w:widowControl w:val="0"/>
        <w:numPr>
          <w:ilvl w:val="1"/>
          <w:numId w:val="3"/>
        </w:numPr>
        <w:tabs>
          <w:tab w:val="left" w:pos="1155"/>
        </w:tabs>
        <w:spacing w:after="0" w:line="274" w:lineRule="exact"/>
        <w:ind w:firstLine="600"/>
        <w:jc w:val="both"/>
        <w:rPr>
          <w:rFonts w:ascii="Times New Roman" w:hAnsi="Times New Roman" w:cs="Times New Roman"/>
          <w:b/>
        </w:rPr>
      </w:pPr>
      <w:r w:rsidRPr="008E486C">
        <w:rPr>
          <w:rFonts w:ascii="Times New Roman" w:hAnsi="Times New Roman" w:cs="Times New Roman"/>
        </w:rPr>
        <w:t>Муниципальные органы управления образованием:</w:t>
      </w:r>
    </w:p>
    <w:p w14:paraId="4F8141F0" w14:textId="77777777" w:rsidR="00D279CC" w:rsidRPr="008E486C" w:rsidRDefault="00D279CC" w:rsidP="00D279CC">
      <w:pPr>
        <w:widowControl w:val="0"/>
        <w:numPr>
          <w:ilvl w:val="2"/>
          <w:numId w:val="3"/>
        </w:numPr>
        <w:tabs>
          <w:tab w:val="left" w:pos="1332"/>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назначают муниципальных координаторов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 не позднее 31 августа текущего года;</w:t>
      </w:r>
    </w:p>
    <w:p w14:paraId="2CCB69FB" w14:textId="77777777" w:rsidR="00D279CC" w:rsidRPr="008E486C" w:rsidRDefault="00D279CC" w:rsidP="00D279CC">
      <w:pPr>
        <w:widowControl w:val="0"/>
        <w:numPr>
          <w:ilvl w:val="2"/>
          <w:numId w:val="3"/>
        </w:numPr>
        <w:tabs>
          <w:tab w:val="left" w:pos="1332"/>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определяют организационно-технологическую модель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муниципальном образовании - не позднее 31 августа текущего года (школьный этап);</w:t>
      </w:r>
    </w:p>
    <w:p w14:paraId="12AD9B34" w14:textId="77777777" w:rsidR="00D279CC" w:rsidRPr="008E486C" w:rsidRDefault="00D279CC" w:rsidP="00D279CC">
      <w:pPr>
        <w:widowControl w:val="0"/>
        <w:numPr>
          <w:ilvl w:val="2"/>
          <w:numId w:val="3"/>
        </w:numPr>
        <w:tabs>
          <w:tab w:val="left" w:pos="1333"/>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обеспечивают своевременное и полное выполнение в части своей компетенции всех олимпиадных мероприятий, процедур, требований и правил, регламентирующих школьный и муниципальный этапы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включая:</w:t>
      </w:r>
    </w:p>
    <w:p w14:paraId="2927C547" w14:textId="77777777" w:rsidR="00D279CC" w:rsidRPr="008E486C" w:rsidRDefault="00D279CC" w:rsidP="00D279CC">
      <w:pPr>
        <w:widowControl w:val="0"/>
        <w:numPr>
          <w:ilvl w:val="0"/>
          <w:numId w:val="2"/>
        </w:numPr>
        <w:tabs>
          <w:tab w:val="left" w:pos="839"/>
        </w:tabs>
        <w:spacing w:after="0" w:line="274" w:lineRule="exact"/>
        <w:ind w:firstLine="600"/>
        <w:jc w:val="both"/>
        <w:rPr>
          <w:rFonts w:ascii="Times New Roman" w:hAnsi="Times New Roman" w:cs="Times New Roman"/>
          <w:b/>
        </w:rPr>
      </w:pPr>
      <w:r w:rsidRPr="008E486C">
        <w:rPr>
          <w:rFonts w:ascii="Times New Roman" w:hAnsi="Times New Roman" w:cs="Times New Roman"/>
        </w:rPr>
        <w:t xml:space="preserve">соблюдение конфиденциальности олимпиадных заданий при получении и их тиражировании в местах проведения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75C7EEC9" w14:textId="77777777" w:rsidR="00D279CC" w:rsidRPr="008E486C" w:rsidRDefault="00D279CC" w:rsidP="00D279CC">
      <w:pPr>
        <w:widowControl w:val="0"/>
        <w:numPr>
          <w:ilvl w:val="0"/>
          <w:numId w:val="2"/>
        </w:numPr>
        <w:tabs>
          <w:tab w:val="left" w:pos="258"/>
        </w:tabs>
        <w:spacing w:after="0" w:line="274" w:lineRule="exact"/>
        <w:ind w:firstLine="600"/>
        <w:jc w:val="both"/>
        <w:rPr>
          <w:rFonts w:ascii="Times New Roman" w:hAnsi="Times New Roman" w:cs="Times New Roman"/>
          <w:b/>
        </w:rPr>
      </w:pPr>
      <w:r w:rsidRPr="008E486C">
        <w:rPr>
          <w:rFonts w:ascii="Times New Roman" w:hAnsi="Times New Roman" w:cs="Times New Roman"/>
        </w:rPr>
        <w:t>несение персональной ответственности за недостоверно предоставленную информацию с возможностью исключения участников, по которым были направлены неверные данные;</w:t>
      </w:r>
    </w:p>
    <w:p w14:paraId="1220857D" w14:textId="77777777" w:rsidR="00D279CC" w:rsidRPr="008E486C" w:rsidRDefault="00D279CC" w:rsidP="00D279CC">
      <w:pPr>
        <w:widowControl w:val="0"/>
        <w:numPr>
          <w:ilvl w:val="0"/>
          <w:numId w:val="2"/>
        </w:numPr>
        <w:tabs>
          <w:tab w:val="left" w:pos="774"/>
        </w:tabs>
        <w:spacing w:after="0" w:line="269" w:lineRule="exact"/>
        <w:ind w:firstLine="620"/>
        <w:jc w:val="both"/>
        <w:rPr>
          <w:rFonts w:ascii="Times New Roman" w:hAnsi="Times New Roman" w:cs="Times New Roman"/>
          <w:b/>
        </w:rPr>
      </w:pPr>
      <w:r w:rsidRPr="008E486C">
        <w:rPr>
          <w:rFonts w:ascii="Times New Roman" w:hAnsi="Times New Roman" w:cs="Times New Roman"/>
        </w:rPr>
        <w:t>своевременную доставку материалов по запросу оргкомитета (протоколы проверки олимпиадных заданий, олимпиадные работы участников);</w:t>
      </w:r>
    </w:p>
    <w:p w14:paraId="04ADD89E" w14:textId="77777777" w:rsidR="00D279CC" w:rsidRPr="008E486C" w:rsidRDefault="00D279CC" w:rsidP="00D279CC">
      <w:pPr>
        <w:widowControl w:val="0"/>
        <w:numPr>
          <w:ilvl w:val="0"/>
          <w:numId w:val="2"/>
        </w:numPr>
        <w:tabs>
          <w:tab w:val="left" w:pos="912"/>
        </w:tabs>
        <w:spacing w:after="0" w:line="269" w:lineRule="exact"/>
        <w:ind w:firstLine="620"/>
        <w:jc w:val="both"/>
        <w:rPr>
          <w:rFonts w:ascii="Times New Roman" w:hAnsi="Times New Roman" w:cs="Times New Roman"/>
          <w:b/>
        </w:rPr>
      </w:pPr>
      <w:r w:rsidRPr="008E486C">
        <w:rPr>
          <w:rFonts w:ascii="Times New Roman" w:hAnsi="Times New Roman" w:cs="Times New Roman"/>
        </w:rPr>
        <w:t>оперативное предоставление информации, запрашиваемой региональным оргкомитетом.</w:t>
      </w:r>
    </w:p>
    <w:p w14:paraId="1C5BCE76" w14:textId="77777777" w:rsidR="00D279CC" w:rsidRPr="008E486C" w:rsidRDefault="00D279CC" w:rsidP="00D279CC">
      <w:pPr>
        <w:widowControl w:val="0"/>
        <w:numPr>
          <w:ilvl w:val="2"/>
          <w:numId w:val="3"/>
        </w:numPr>
        <w:tabs>
          <w:tab w:val="left" w:pos="126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сопровождают участников в течение всего времени нахождения на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при этом сопровождающие назначаются приказом руководителя образовательной организации, несут персональную ответственность за участников, в том числе постоянно присутствуют в месте проведения всех мероприятий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(выполнение заданий, разбор, апелляция, образовательная экскурсия, питание и др.), организуемых для учащихся и педагогов;</w:t>
      </w:r>
    </w:p>
    <w:p w14:paraId="090C4D07" w14:textId="77777777" w:rsidR="00D279CC" w:rsidRPr="008E486C" w:rsidRDefault="00D279CC" w:rsidP="00D279CC">
      <w:pPr>
        <w:widowControl w:val="0"/>
        <w:numPr>
          <w:ilvl w:val="2"/>
          <w:numId w:val="3"/>
        </w:numPr>
        <w:tabs>
          <w:tab w:val="left" w:pos="1273"/>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информируют РЦ НП в случае невозможности участия во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обучающегося - не позднее 3 рабочих дней (в письменном виде на официальном бланке за подписью руководителя с указанием причины);</w:t>
      </w:r>
    </w:p>
    <w:p w14:paraId="37F3B5F3" w14:textId="77777777" w:rsidR="00D279CC" w:rsidRPr="008E486C" w:rsidRDefault="00D279CC" w:rsidP="00D279CC">
      <w:pPr>
        <w:widowControl w:val="0"/>
        <w:numPr>
          <w:ilvl w:val="2"/>
          <w:numId w:val="3"/>
        </w:numPr>
        <w:tabs>
          <w:tab w:val="left" w:pos="1278"/>
        </w:tabs>
        <w:spacing w:after="0" w:line="269" w:lineRule="exact"/>
        <w:ind w:firstLine="620"/>
        <w:jc w:val="both"/>
        <w:rPr>
          <w:rFonts w:ascii="Times New Roman" w:hAnsi="Times New Roman" w:cs="Times New Roman"/>
          <w:b/>
        </w:rPr>
      </w:pPr>
      <w:r w:rsidRPr="008E486C">
        <w:rPr>
          <w:rFonts w:ascii="Times New Roman" w:hAnsi="Times New Roman" w:cs="Times New Roman"/>
        </w:rPr>
        <w:t>создают условия для взаимодействия с РЦ НП, оргкомитетом, РПМК, а также для участия задействованных специалистов, педагогов в инструктивных и обучающих мероприятиях РЦ НП;</w:t>
      </w:r>
    </w:p>
    <w:p w14:paraId="1B97EBCB" w14:textId="77777777" w:rsidR="00D279CC" w:rsidRPr="008E486C" w:rsidRDefault="00D279CC" w:rsidP="00D279CC">
      <w:pPr>
        <w:widowControl w:val="0"/>
        <w:numPr>
          <w:ilvl w:val="2"/>
          <w:numId w:val="3"/>
        </w:numPr>
        <w:tabs>
          <w:tab w:val="left" w:pos="1268"/>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оперативно выполняют все необходимые действия, решения регионального оргкомитета, своевременно информируют участников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 принятых решениях.</w:t>
      </w:r>
    </w:p>
    <w:p w14:paraId="2E3D8D49" w14:textId="77777777" w:rsidR="00D279CC" w:rsidRPr="008E486C" w:rsidRDefault="00D279CC" w:rsidP="00D279CC">
      <w:pPr>
        <w:spacing w:line="269" w:lineRule="exact"/>
        <w:ind w:firstLine="620"/>
        <w:jc w:val="both"/>
        <w:rPr>
          <w:rFonts w:ascii="Times New Roman" w:hAnsi="Times New Roman" w:cs="Times New Roman"/>
          <w:b/>
        </w:rPr>
      </w:pPr>
      <w:r w:rsidRPr="008E486C">
        <w:rPr>
          <w:rFonts w:ascii="Times New Roman" w:hAnsi="Times New Roman" w:cs="Times New Roman"/>
        </w:rPr>
        <w:t xml:space="preserve">5.3. Участники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0A61E863" w14:textId="77777777" w:rsidR="00D279CC" w:rsidRPr="008E486C" w:rsidRDefault="00D279CC" w:rsidP="00D279CC">
      <w:pPr>
        <w:widowControl w:val="0"/>
        <w:numPr>
          <w:ilvl w:val="0"/>
          <w:numId w:val="6"/>
        </w:numPr>
        <w:tabs>
          <w:tab w:val="left" w:pos="1287"/>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соблюдают действующие нормы и правила, регламентирующие условия участия во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требования, утвержденные всероссийским Порядком (пункты 26-29), предметно-методическими комиссиями, оргкомитетами всех этапов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691CE0A6" w14:textId="77777777" w:rsidR="00D279CC" w:rsidRPr="008E486C" w:rsidRDefault="00D279CC" w:rsidP="00D279CC">
      <w:pPr>
        <w:widowControl w:val="0"/>
        <w:numPr>
          <w:ilvl w:val="0"/>
          <w:numId w:val="6"/>
        </w:numPr>
        <w:tabs>
          <w:tab w:val="left" w:pos="1268"/>
        </w:tabs>
        <w:spacing w:after="0" w:line="269" w:lineRule="exact"/>
        <w:ind w:firstLine="620"/>
        <w:jc w:val="both"/>
        <w:rPr>
          <w:rFonts w:ascii="Times New Roman" w:hAnsi="Times New Roman" w:cs="Times New Roman"/>
          <w:b/>
        </w:rPr>
      </w:pPr>
      <w:r w:rsidRPr="008E486C">
        <w:rPr>
          <w:rFonts w:ascii="Times New Roman" w:hAnsi="Times New Roman" w:cs="Times New Roman"/>
        </w:rPr>
        <w:t>строго следуют запрету во время выполнения олимпиадных заданий: общаться друг с другом, свободно перемещаться, иметь средства связи и иные средства хранения и передачи информации, пользоваться справочной литературой, непредусмотренной требованиями к проведению данного предмета.</w:t>
      </w:r>
    </w:p>
    <w:p w14:paraId="13E33379" w14:textId="77777777" w:rsidR="00D279CC" w:rsidRPr="008E486C" w:rsidRDefault="00D279CC" w:rsidP="00D279CC">
      <w:pPr>
        <w:spacing w:line="269" w:lineRule="exact"/>
        <w:ind w:firstLine="620"/>
        <w:jc w:val="both"/>
        <w:rPr>
          <w:rFonts w:ascii="Times New Roman" w:hAnsi="Times New Roman" w:cs="Times New Roman"/>
          <w:b/>
        </w:rPr>
      </w:pPr>
      <w:r w:rsidRPr="008E486C">
        <w:rPr>
          <w:rFonts w:ascii="Times New Roman" w:hAnsi="Times New Roman" w:cs="Times New Roman"/>
        </w:rPr>
        <w:t xml:space="preserve">В случае несоблюдения пункта 5.3.2., представитель организатора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удаляет участника олимпиады из аудитории, составив акт об удалении, без права дальнейшего участия в олимпиаде по данному предмету в текущем году;</w:t>
      </w:r>
    </w:p>
    <w:p w14:paraId="0E3A6368" w14:textId="77777777" w:rsidR="00D279CC" w:rsidRPr="008E486C" w:rsidRDefault="00D279CC" w:rsidP="00D279CC">
      <w:pPr>
        <w:widowControl w:val="0"/>
        <w:numPr>
          <w:ilvl w:val="0"/>
          <w:numId w:val="6"/>
        </w:numPr>
        <w:tabs>
          <w:tab w:val="left" w:pos="1265"/>
        </w:tabs>
        <w:spacing w:after="0" w:line="269" w:lineRule="exact"/>
        <w:ind w:firstLine="620"/>
        <w:jc w:val="both"/>
        <w:rPr>
          <w:rFonts w:ascii="Times New Roman" w:hAnsi="Times New Roman" w:cs="Times New Roman"/>
          <w:b/>
        </w:rPr>
      </w:pPr>
      <w:r w:rsidRPr="008E486C">
        <w:rPr>
          <w:rFonts w:ascii="Times New Roman" w:hAnsi="Times New Roman" w:cs="Times New Roman"/>
        </w:rPr>
        <w:t>выполняют олимпиадные задания на муниципальном и региональном этапах в аудиториях, оборудованных средствами видеофиксации;</w:t>
      </w:r>
    </w:p>
    <w:p w14:paraId="710433F7" w14:textId="77777777" w:rsidR="00D279CC" w:rsidRPr="008E486C" w:rsidRDefault="00D279CC" w:rsidP="00D279CC">
      <w:pPr>
        <w:widowControl w:val="0"/>
        <w:numPr>
          <w:ilvl w:val="0"/>
          <w:numId w:val="6"/>
        </w:numPr>
        <w:tabs>
          <w:tab w:val="left" w:pos="1273"/>
        </w:tabs>
        <w:spacing w:after="0" w:line="269" w:lineRule="exact"/>
        <w:ind w:firstLine="620"/>
        <w:jc w:val="both"/>
        <w:rPr>
          <w:rFonts w:ascii="Times New Roman" w:hAnsi="Times New Roman" w:cs="Times New Roman"/>
          <w:b/>
        </w:rPr>
      </w:pPr>
      <w:r w:rsidRPr="008E486C">
        <w:rPr>
          <w:rFonts w:ascii="Times New Roman" w:hAnsi="Times New Roman" w:cs="Times New Roman"/>
        </w:rPr>
        <w:t xml:space="preserve">выполняют в период проведения олимпиадных процедур и мероприятий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указания представителей организатора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494A8ADC" w14:textId="77777777" w:rsidR="00D279CC" w:rsidRPr="008E486C" w:rsidRDefault="00D279CC" w:rsidP="00D279CC">
      <w:pPr>
        <w:widowControl w:val="0"/>
        <w:numPr>
          <w:ilvl w:val="0"/>
          <w:numId w:val="6"/>
        </w:numPr>
        <w:tabs>
          <w:tab w:val="left" w:pos="1292"/>
        </w:tabs>
        <w:spacing w:after="263" w:line="269" w:lineRule="exact"/>
        <w:ind w:firstLine="620"/>
        <w:jc w:val="both"/>
        <w:rPr>
          <w:rFonts w:ascii="Times New Roman" w:hAnsi="Times New Roman" w:cs="Times New Roman"/>
          <w:b/>
        </w:rPr>
      </w:pPr>
      <w:r w:rsidRPr="008E486C">
        <w:rPr>
          <w:rFonts w:ascii="Times New Roman" w:hAnsi="Times New Roman" w:cs="Times New Roman"/>
        </w:rPr>
        <w:t>соблюдают этические нормы поведения по отношению к представителям оргкомитета, организаторам, членам жюри, дежурным в аудитории, сверстникам- участникам олимпиады и иным лицам.</w:t>
      </w:r>
    </w:p>
    <w:p w14:paraId="4BBDE4C6" w14:textId="77777777" w:rsidR="00D279CC" w:rsidRPr="008E486C" w:rsidRDefault="00D279CC" w:rsidP="00D279CC">
      <w:pPr>
        <w:keepNext/>
        <w:keepLines/>
        <w:widowControl w:val="0"/>
        <w:numPr>
          <w:ilvl w:val="0"/>
          <w:numId w:val="3"/>
        </w:numPr>
        <w:tabs>
          <w:tab w:val="left" w:pos="3733"/>
        </w:tabs>
        <w:spacing w:after="201" w:line="240" w:lineRule="exact"/>
        <w:ind w:left="3420"/>
        <w:jc w:val="both"/>
        <w:outlineLvl w:val="1"/>
        <w:rPr>
          <w:rFonts w:ascii="Times New Roman" w:hAnsi="Times New Roman" w:cs="Times New Roman"/>
          <w:b/>
        </w:rPr>
      </w:pPr>
      <w:bookmarkStart w:id="4" w:name="bookmark7"/>
      <w:r w:rsidRPr="008E486C">
        <w:rPr>
          <w:rFonts w:ascii="Times New Roman" w:hAnsi="Times New Roman" w:cs="Times New Roman"/>
          <w:b/>
        </w:rPr>
        <w:t xml:space="preserve">Подведение итогов </w:t>
      </w:r>
      <w:proofErr w:type="spellStart"/>
      <w:r w:rsidRPr="008E486C">
        <w:rPr>
          <w:rFonts w:ascii="Times New Roman" w:hAnsi="Times New Roman" w:cs="Times New Roman"/>
          <w:b/>
        </w:rPr>
        <w:t>ВсОШ</w:t>
      </w:r>
      <w:bookmarkEnd w:id="4"/>
      <w:proofErr w:type="spellEnd"/>
    </w:p>
    <w:p w14:paraId="4EFE6B60" w14:textId="77777777" w:rsidR="00D279CC" w:rsidRPr="008E486C" w:rsidRDefault="00D279CC" w:rsidP="00D279CC">
      <w:pPr>
        <w:widowControl w:val="0"/>
        <w:numPr>
          <w:ilvl w:val="1"/>
          <w:numId w:val="3"/>
        </w:numPr>
        <w:tabs>
          <w:tab w:val="left" w:pos="1265"/>
        </w:tabs>
        <w:spacing w:after="0" w:line="274" w:lineRule="exact"/>
        <w:ind w:firstLine="620"/>
        <w:jc w:val="both"/>
        <w:rPr>
          <w:rFonts w:ascii="Times New Roman" w:hAnsi="Times New Roman" w:cs="Times New Roman"/>
          <w:b/>
        </w:rPr>
      </w:pPr>
      <w:r w:rsidRPr="008E486C">
        <w:rPr>
          <w:rFonts w:ascii="Times New Roman" w:hAnsi="Times New Roman" w:cs="Times New Roman"/>
        </w:rPr>
        <w:t xml:space="preserve">Победители и призёры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определяются на основании достигнутых результатов, которые заносятся в итоговую таблицу, представляющую собой ранжированный список участников, расположенных </w:t>
      </w:r>
      <w:r w:rsidRPr="008E486C">
        <w:rPr>
          <w:rFonts w:ascii="Times New Roman" w:hAnsi="Times New Roman" w:cs="Times New Roman"/>
        </w:rPr>
        <w:lastRenderedPageBreak/>
        <w:t>по мере убывания набранных ими баллов. Участники с равным количеством баллов располагаются в алфавитном порядке.</w:t>
      </w:r>
    </w:p>
    <w:p w14:paraId="116A2DDA" w14:textId="77777777" w:rsidR="00D279CC" w:rsidRPr="008E486C" w:rsidRDefault="00D279CC" w:rsidP="00D279CC">
      <w:pPr>
        <w:widowControl w:val="0"/>
        <w:numPr>
          <w:ilvl w:val="1"/>
          <w:numId w:val="3"/>
        </w:numPr>
        <w:tabs>
          <w:tab w:val="left" w:pos="1061"/>
        </w:tabs>
        <w:spacing w:after="0" w:line="274" w:lineRule="exact"/>
        <w:ind w:firstLine="620"/>
        <w:jc w:val="both"/>
        <w:rPr>
          <w:rFonts w:ascii="Times New Roman" w:hAnsi="Times New Roman" w:cs="Times New Roman"/>
          <w:b/>
        </w:rPr>
      </w:pPr>
      <w:r w:rsidRPr="008E486C">
        <w:rPr>
          <w:rFonts w:ascii="Times New Roman" w:hAnsi="Times New Roman" w:cs="Times New Roman"/>
        </w:rPr>
        <w:t>Решение о победителях и призёрах принимается оргкомитетом на основании протоколов, предоставленных жюри, открытым голосованием, большинством голосов при наличии более 2/3 членов оргкомитета. В случае равенства голосов, решающим является голос председателя оргкомитета.</w:t>
      </w:r>
    </w:p>
    <w:p w14:paraId="316DADDB" w14:textId="77777777" w:rsidR="00D279CC" w:rsidRPr="008E486C" w:rsidRDefault="00D279CC" w:rsidP="00D279CC">
      <w:pPr>
        <w:widowControl w:val="0"/>
        <w:numPr>
          <w:ilvl w:val="1"/>
          <w:numId w:val="3"/>
        </w:numPr>
        <w:tabs>
          <w:tab w:val="left" w:pos="1265"/>
        </w:tabs>
        <w:spacing w:after="0" w:line="274" w:lineRule="exact"/>
        <w:ind w:firstLine="620"/>
        <w:jc w:val="both"/>
        <w:rPr>
          <w:rFonts w:ascii="Times New Roman" w:hAnsi="Times New Roman" w:cs="Times New Roman"/>
          <w:b/>
        </w:rPr>
      </w:pPr>
      <w:r w:rsidRPr="008E486C">
        <w:rPr>
          <w:rFonts w:ascii="Times New Roman" w:hAnsi="Times New Roman" w:cs="Times New Roman"/>
        </w:rPr>
        <w:t xml:space="preserve">Победителями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признаются участники, набравшие наибольшее количество баллов, составляющее 50 процентов и более от установленного максимума баллов по каждому предмету и параллели - в соответствии с решением оргкомитета.</w:t>
      </w:r>
    </w:p>
    <w:p w14:paraId="57B38419" w14:textId="77777777" w:rsidR="00D279CC" w:rsidRPr="008E486C" w:rsidRDefault="00D279CC" w:rsidP="00D279CC">
      <w:pPr>
        <w:widowControl w:val="0"/>
        <w:numPr>
          <w:ilvl w:val="1"/>
          <w:numId w:val="3"/>
        </w:numPr>
        <w:tabs>
          <w:tab w:val="left" w:pos="1265"/>
        </w:tabs>
        <w:spacing w:after="0" w:line="274" w:lineRule="exact"/>
        <w:ind w:firstLine="620"/>
        <w:jc w:val="both"/>
        <w:rPr>
          <w:rFonts w:ascii="Times New Roman" w:hAnsi="Times New Roman" w:cs="Times New Roman"/>
          <w:b/>
        </w:rPr>
      </w:pPr>
      <w:r w:rsidRPr="008E486C">
        <w:rPr>
          <w:rFonts w:ascii="Times New Roman" w:hAnsi="Times New Roman" w:cs="Times New Roman"/>
        </w:rPr>
        <w:t xml:space="preserve">Призерами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признаются участники, следующие в рейтинге за победителями, набравшие количество баллов, составляющее 50 процентов и более от установленного максимума баллов по каждому предмету и параллели - в соответствии с</w:t>
      </w:r>
    </w:p>
    <w:p w14:paraId="1CDF8F3F" w14:textId="77777777" w:rsidR="00D279CC" w:rsidRPr="008E486C" w:rsidRDefault="00D279CC" w:rsidP="00D279CC">
      <w:pPr>
        <w:spacing w:line="269" w:lineRule="exact"/>
        <w:rPr>
          <w:rFonts w:ascii="Times New Roman" w:hAnsi="Times New Roman" w:cs="Times New Roman"/>
          <w:b/>
        </w:rPr>
      </w:pPr>
      <w:r w:rsidRPr="008E486C">
        <w:rPr>
          <w:rFonts w:ascii="Times New Roman" w:hAnsi="Times New Roman" w:cs="Times New Roman"/>
        </w:rPr>
        <w:t>решением оргкомитета.</w:t>
      </w:r>
    </w:p>
    <w:p w14:paraId="47872766" w14:textId="77777777" w:rsidR="00D279CC" w:rsidRPr="008E486C" w:rsidRDefault="00D279CC" w:rsidP="00D279CC">
      <w:pPr>
        <w:widowControl w:val="0"/>
        <w:numPr>
          <w:ilvl w:val="1"/>
          <w:numId w:val="3"/>
        </w:numPr>
        <w:tabs>
          <w:tab w:val="left" w:pos="1087"/>
        </w:tabs>
        <w:spacing w:after="0" w:line="269" w:lineRule="exact"/>
        <w:ind w:firstLine="600"/>
        <w:jc w:val="both"/>
        <w:rPr>
          <w:rFonts w:ascii="Times New Roman" w:hAnsi="Times New Roman" w:cs="Times New Roman"/>
          <w:b/>
        </w:rPr>
      </w:pPr>
      <w:r w:rsidRPr="008E486C">
        <w:rPr>
          <w:rFonts w:ascii="Times New Roman" w:hAnsi="Times New Roman" w:cs="Times New Roman"/>
        </w:rPr>
        <w:t>Список победителей и призеров утверждается приказом органом управления образованием соответствующего уровня.</w:t>
      </w:r>
    </w:p>
    <w:p w14:paraId="26FF40C8" w14:textId="77777777" w:rsidR="00D279CC" w:rsidRPr="008E486C" w:rsidRDefault="00D279CC" w:rsidP="00D279CC">
      <w:pPr>
        <w:widowControl w:val="0"/>
        <w:numPr>
          <w:ilvl w:val="1"/>
          <w:numId w:val="3"/>
        </w:numPr>
        <w:tabs>
          <w:tab w:val="left" w:pos="1087"/>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Победители и призеры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награждаются дипломами. Информация о победителях и призёрах регионального этапа вносится в Базу данных талантливых детей и молодежи Тюменской области.</w:t>
      </w:r>
    </w:p>
    <w:p w14:paraId="2965127F" w14:textId="77777777" w:rsidR="00D279CC" w:rsidRPr="008E486C" w:rsidRDefault="00D279CC" w:rsidP="00D279CC">
      <w:pPr>
        <w:widowControl w:val="0"/>
        <w:numPr>
          <w:ilvl w:val="1"/>
          <w:numId w:val="3"/>
        </w:numPr>
        <w:tabs>
          <w:tab w:val="left" w:pos="1088"/>
        </w:tabs>
        <w:spacing w:after="0" w:line="269" w:lineRule="exact"/>
        <w:ind w:firstLine="600"/>
        <w:jc w:val="both"/>
        <w:rPr>
          <w:rFonts w:ascii="Times New Roman" w:hAnsi="Times New Roman" w:cs="Times New Roman"/>
          <w:b/>
        </w:rPr>
      </w:pPr>
      <w:r w:rsidRPr="008E486C">
        <w:rPr>
          <w:rFonts w:ascii="Times New Roman" w:hAnsi="Times New Roman" w:cs="Times New Roman"/>
        </w:rPr>
        <w:t>МОУО в рамках исполнения пункта 3 Распоряжения Правительства Тюменской области от 31.05.2017 №575-рп рекомендуется принять меры поощрения:</w:t>
      </w:r>
    </w:p>
    <w:p w14:paraId="258363CF" w14:textId="77777777" w:rsidR="00D279CC" w:rsidRPr="008E486C" w:rsidRDefault="00D279CC" w:rsidP="00D279CC">
      <w:pPr>
        <w:widowControl w:val="0"/>
        <w:numPr>
          <w:ilvl w:val="0"/>
          <w:numId w:val="2"/>
        </w:numPr>
        <w:tabs>
          <w:tab w:val="left" w:pos="768"/>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участников, принявших участие и/или успешно выступивших на одном и/или нескольких этапах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3C98D597" w14:textId="77777777" w:rsidR="00D279CC" w:rsidRPr="008E486C" w:rsidRDefault="00D279CC" w:rsidP="00D279CC">
      <w:pPr>
        <w:widowControl w:val="0"/>
        <w:numPr>
          <w:ilvl w:val="0"/>
          <w:numId w:val="2"/>
        </w:numPr>
        <w:tabs>
          <w:tab w:val="left" w:pos="824"/>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педагогов, наставников, подготовивших победителей и призеров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w:t>
      </w:r>
    </w:p>
    <w:p w14:paraId="4E46D014" w14:textId="77777777" w:rsidR="00D279CC" w:rsidRPr="008E486C" w:rsidRDefault="00D279CC" w:rsidP="00D279CC">
      <w:pPr>
        <w:widowControl w:val="0"/>
        <w:numPr>
          <w:ilvl w:val="1"/>
          <w:numId w:val="3"/>
        </w:numPr>
        <w:tabs>
          <w:tab w:val="left" w:pos="1087"/>
        </w:tabs>
        <w:spacing w:after="263" w:line="269" w:lineRule="exact"/>
        <w:ind w:firstLine="600"/>
        <w:jc w:val="both"/>
        <w:rPr>
          <w:rFonts w:ascii="Times New Roman" w:hAnsi="Times New Roman" w:cs="Times New Roman"/>
          <w:b/>
        </w:rPr>
      </w:pPr>
      <w:r w:rsidRPr="008E486C">
        <w:rPr>
          <w:rFonts w:ascii="Times New Roman" w:hAnsi="Times New Roman" w:cs="Times New Roman"/>
        </w:rPr>
        <w:t xml:space="preserve">Педагоги, наставники, подготовившие победителей и призеров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по решению оргкомитета поощряются благодарственными письмами ДОН ТО.</w:t>
      </w:r>
    </w:p>
    <w:p w14:paraId="0DA98163" w14:textId="77777777" w:rsidR="00D279CC" w:rsidRPr="008E486C" w:rsidRDefault="00D279CC" w:rsidP="00D279CC">
      <w:pPr>
        <w:keepNext/>
        <w:keepLines/>
        <w:widowControl w:val="0"/>
        <w:numPr>
          <w:ilvl w:val="0"/>
          <w:numId w:val="3"/>
        </w:numPr>
        <w:tabs>
          <w:tab w:val="left" w:pos="3009"/>
        </w:tabs>
        <w:spacing w:after="215" w:line="240" w:lineRule="exact"/>
        <w:ind w:left="2680"/>
        <w:jc w:val="both"/>
        <w:outlineLvl w:val="1"/>
        <w:rPr>
          <w:rFonts w:ascii="Times New Roman" w:hAnsi="Times New Roman" w:cs="Times New Roman"/>
          <w:b/>
        </w:rPr>
      </w:pPr>
      <w:bookmarkStart w:id="5" w:name="bookmark8"/>
      <w:r w:rsidRPr="008E486C">
        <w:rPr>
          <w:rFonts w:ascii="Times New Roman" w:hAnsi="Times New Roman" w:cs="Times New Roman"/>
          <w:b/>
        </w:rPr>
        <w:t>Финансовое обеспечение Олимпиады</w:t>
      </w:r>
      <w:bookmarkEnd w:id="5"/>
    </w:p>
    <w:p w14:paraId="3AD55894" w14:textId="77777777" w:rsidR="00D279CC" w:rsidRPr="008E486C" w:rsidRDefault="00D279CC" w:rsidP="00D279CC">
      <w:pPr>
        <w:widowControl w:val="0"/>
        <w:numPr>
          <w:ilvl w:val="1"/>
          <w:numId w:val="3"/>
        </w:numPr>
        <w:tabs>
          <w:tab w:val="left" w:pos="1087"/>
        </w:tabs>
        <w:spacing w:after="0" w:line="269" w:lineRule="exact"/>
        <w:ind w:firstLine="600"/>
        <w:jc w:val="both"/>
        <w:rPr>
          <w:rFonts w:ascii="Times New Roman" w:hAnsi="Times New Roman" w:cs="Times New Roman"/>
          <w:b/>
        </w:rPr>
      </w:pPr>
      <w:r w:rsidRPr="008E486C">
        <w:rPr>
          <w:rFonts w:ascii="Times New Roman" w:hAnsi="Times New Roman" w:cs="Times New Roman"/>
        </w:rPr>
        <w:t xml:space="preserve">Финансирование расходов мероприятий </w:t>
      </w:r>
      <w:proofErr w:type="spellStart"/>
      <w:r w:rsidRPr="008E486C">
        <w:rPr>
          <w:rFonts w:ascii="Times New Roman" w:hAnsi="Times New Roman" w:cs="Times New Roman"/>
        </w:rPr>
        <w:t>ВсОШ</w:t>
      </w:r>
      <w:proofErr w:type="spellEnd"/>
      <w:r w:rsidRPr="008E486C">
        <w:rPr>
          <w:rFonts w:ascii="Times New Roman" w:hAnsi="Times New Roman" w:cs="Times New Roman"/>
        </w:rPr>
        <w:t xml:space="preserve">, в том числе разработка заданий школьного, муниципального этапов, проверка, перепроверка работ, деятельность муниципальных координаторов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в случае утверждения муниципальных организационно-технологических моделей согласно подпунктов 3.3.1.-3.3.5. настоящего Порядка, осуществляется РЦ НП в рамках выделенных бюджетных средств.</w:t>
      </w:r>
    </w:p>
    <w:p w14:paraId="25B406A6" w14:textId="77777777" w:rsidR="00D279CC" w:rsidRPr="008E486C" w:rsidRDefault="00D279CC" w:rsidP="00D279CC">
      <w:pPr>
        <w:tabs>
          <w:tab w:val="left" w:pos="8175"/>
        </w:tabs>
        <w:jc w:val="right"/>
        <w:rPr>
          <w:rFonts w:ascii="Times New Roman" w:hAnsi="Times New Roman" w:cs="Times New Roman"/>
          <w:b/>
        </w:rPr>
      </w:pPr>
      <w:r w:rsidRPr="008E486C">
        <w:rPr>
          <w:rFonts w:ascii="Times New Roman" w:hAnsi="Times New Roman" w:cs="Times New Roman"/>
        </w:rPr>
        <w:t xml:space="preserve">Оплата проезда, проживания, питания участников </w:t>
      </w:r>
      <w:proofErr w:type="spellStart"/>
      <w:r w:rsidRPr="008E486C">
        <w:rPr>
          <w:rFonts w:ascii="Times New Roman" w:hAnsi="Times New Roman" w:cs="Times New Roman"/>
        </w:rPr>
        <w:t>ВсОШ</w:t>
      </w:r>
      <w:proofErr w:type="spellEnd"/>
      <w:r w:rsidRPr="008E486C">
        <w:rPr>
          <w:rFonts w:ascii="Times New Roman" w:hAnsi="Times New Roman" w:cs="Times New Roman"/>
        </w:rPr>
        <w:t>, командировочные расходы сопровождающих лиц, при необходимости, осуществляются за счет направляющей стороны.</w:t>
      </w:r>
    </w:p>
    <w:p w14:paraId="066FE2D4" w14:textId="77777777" w:rsidR="00D279CC" w:rsidRPr="008E486C" w:rsidRDefault="00D279CC" w:rsidP="00D279CC">
      <w:pPr>
        <w:tabs>
          <w:tab w:val="left" w:pos="8175"/>
        </w:tabs>
        <w:jc w:val="right"/>
        <w:rPr>
          <w:rFonts w:ascii="Times New Roman" w:hAnsi="Times New Roman" w:cs="Times New Roman"/>
          <w:b/>
        </w:rPr>
      </w:pPr>
    </w:p>
    <w:p w14:paraId="0D5D8E4C" w14:textId="77777777" w:rsidR="00D279CC" w:rsidRPr="008E486C" w:rsidRDefault="00D279CC" w:rsidP="00D279CC">
      <w:pPr>
        <w:tabs>
          <w:tab w:val="left" w:pos="8175"/>
        </w:tabs>
        <w:jc w:val="right"/>
        <w:rPr>
          <w:rFonts w:ascii="Times New Roman" w:hAnsi="Times New Roman" w:cs="Times New Roman"/>
          <w:b/>
        </w:rPr>
      </w:pPr>
    </w:p>
    <w:p w14:paraId="5928C4B0" w14:textId="77777777" w:rsidR="00D279CC" w:rsidRPr="008E486C" w:rsidRDefault="00D279CC" w:rsidP="00D279CC">
      <w:pPr>
        <w:tabs>
          <w:tab w:val="left" w:pos="8175"/>
        </w:tabs>
        <w:jc w:val="right"/>
        <w:rPr>
          <w:rFonts w:ascii="Times New Roman" w:hAnsi="Times New Roman" w:cs="Times New Roman"/>
          <w:b/>
        </w:rPr>
      </w:pPr>
    </w:p>
    <w:p w14:paraId="0C0E6DEE" w14:textId="77777777" w:rsidR="00D279CC" w:rsidRPr="008E486C" w:rsidRDefault="00D279CC" w:rsidP="00D279CC">
      <w:pPr>
        <w:tabs>
          <w:tab w:val="left" w:pos="8175"/>
        </w:tabs>
        <w:jc w:val="right"/>
        <w:rPr>
          <w:rFonts w:ascii="Times New Roman" w:hAnsi="Times New Roman" w:cs="Times New Roman"/>
          <w:b/>
        </w:rPr>
      </w:pPr>
    </w:p>
    <w:p w14:paraId="209BFCB5" w14:textId="77777777" w:rsidR="00D279CC" w:rsidRPr="008E486C" w:rsidRDefault="00D279CC" w:rsidP="00D279CC">
      <w:pPr>
        <w:tabs>
          <w:tab w:val="left" w:pos="8175"/>
        </w:tabs>
        <w:jc w:val="right"/>
        <w:rPr>
          <w:rFonts w:ascii="Times New Roman" w:hAnsi="Times New Roman" w:cs="Times New Roman"/>
          <w:b/>
        </w:rPr>
      </w:pPr>
    </w:p>
    <w:p w14:paraId="1B3A7CE7" w14:textId="77777777" w:rsidR="00D279CC" w:rsidRPr="008E486C" w:rsidRDefault="00D279CC" w:rsidP="00D279CC">
      <w:pPr>
        <w:rPr>
          <w:rFonts w:ascii="Times New Roman" w:hAnsi="Times New Roman" w:cs="Times New Roman"/>
        </w:rPr>
      </w:pPr>
    </w:p>
    <w:p w14:paraId="2DD678E5" w14:textId="77777777" w:rsidR="00D279CC" w:rsidRPr="008E486C" w:rsidRDefault="00D279CC" w:rsidP="00D279CC">
      <w:pPr>
        <w:rPr>
          <w:rFonts w:ascii="Times New Roman" w:hAnsi="Times New Roman" w:cs="Times New Roman"/>
        </w:rPr>
      </w:pPr>
    </w:p>
    <w:p w14:paraId="17E8ADE7" w14:textId="77777777" w:rsidR="00D279CC" w:rsidRPr="008E486C" w:rsidRDefault="00D279CC" w:rsidP="00D279CC">
      <w:pPr>
        <w:rPr>
          <w:rFonts w:ascii="Times New Roman" w:hAnsi="Times New Roman" w:cs="Times New Roman"/>
        </w:rPr>
      </w:pPr>
    </w:p>
    <w:p w14:paraId="5464400C" w14:textId="77777777" w:rsidR="00D279CC" w:rsidRPr="008E486C" w:rsidRDefault="00D279CC" w:rsidP="00D279CC">
      <w:pPr>
        <w:rPr>
          <w:rFonts w:ascii="Times New Roman" w:hAnsi="Times New Roman" w:cs="Times New Roman"/>
        </w:rPr>
      </w:pPr>
    </w:p>
    <w:p w14:paraId="24F9F0FD" w14:textId="77777777" w:rsidR="00D279CC" w:rsidRPr="008E486C" w:rsidRDefault="00D279CC" w:rsidP="00D279CC">
      <w:pPr>
        <w:rPr>
          <w:rFonts w:ascii="Times New Roman" w:hAnsi="Times New Roman" w:cs="Times New Roman"/>
        </w:rPr>
      </w:pPr>
    </w:p>
    <w:p w14:paraId="239EF194" w14:textId="77777777" w:rsidR="00D279CC" w:rsidRPr="008E486C" w:rsidRDefault="00D279CC" w:rsidP="00D279CC">
      <w:pPr>
        <w:rPr>
          <w:rFonts w:ascii="Times New Roman" w:hAnsi="Times New Roman" w:cs="Times New Roman"/>
        </w:rPr>
      </w:pPr>
    </w:p>
    <w:p w14:paraId="23A6822D" w14:textId="77777777" w:rsidR="00D279CC" w:rsidRPr="008E486C" w:rsidRDefault="00D279CC" w:rsidP="00D279CC">
      <w:pPr>
        <w:rPr>
          <w:rFonts w:ascii="Times New Roman" w:hAnsi="Times New Roman" w:cs="Times New Roman"/>
        </w:rPr>
      </w:pPr>
    </w:p>
    <w:p w14:paraId="45DCAFCB" w14:textId="77777777" w:rsidR="00D279CC" w:rsidRPr="008E486C" w:rsidRDefault="00D279CC" w:rsidP="00D279CC">
      <w:pPr>
        <w:rPr>
          <w:rFonts w:ascii="Times New Roman" w:hAnsi="Times New Roman" w:cs="Times New Roman"/>
        </w:rPr>
      </w:pPr>
    </w:p>
    <w:p w14:paraId="3E50E878" w14:textId="77777777" w:rsidR="00D279CC" w:rsidRPr="008E486C" w:rsidRDefault="00D279CC" w:rsidP="00D279CC">
      <w:pPr>
        <w:rPr>
          <w:rFonts w:ascii="Times New Roman" w:hAnsi="Times New Roman" w:cs="Times New Roman"/>
        </w:rPr>
      </w:pPr>
    </w:p>
    <w:p w14:paraId="40F328BF" w14:textId="77777777" w:rsidR="00D279CC" w:rsidRPr="008E486C" w:rsidRDefault="00D279CC" w:rsidP="00D279CC">
      <w:pPr>
        <w:rPr>
          <w:rFonts w:ascii="Times New Roman" w:hAnsi="Times New Roman" w:cs="Times New Roman"/>
        </w:rPr>
      </w:pPr>
    </w:p>
    <w:p w14:paraId="4B6F0978" w14:textId="77777777" w:rsidR="00D279CC" w:rsidRPr="008E486C" w:rsidRDefault="00D279CC" w:rsidP="00D279CC">
      <w:pPr>
        <w:rPr>
          <w:rFonts w:ascii="Times New Roman" w:hAnsi="Times New Roman" w:cs="Times New Roman"/>
        </w:rPr>
      </w:pPr>
    </w:p>
    <w:p w14:paraId="7DCB1183" w14:textId="77777777" w:rsidR="00D279CC" w:rsidRPr="008E486C" w:rsidRDefault="00D279CC" w:rsidP="00D279CC">
      <w:pPr>
        <w:rPr>
          <w:rFonts w:ascii="Times New Roman" w:hAnsi="Times New Roman" w:cs="Times New Roman"/>
        </w:rPr>
      </w:pPr>
    </w:p>
    <w:p w14:paraId="726BD562" w14:textId="77777777" w:rsidR="00D279CC" w:rsidRPr="008E486C" w:rsidRDefault="00D279CC" w:rsidP="00D279CC">
      <w:pPr>
        <w:rPr>
          <w:rFonts w:ascii="Times New Roman" w:hAnsi="Times New Roman" w:cs="Times New Roman"/>
        </w:rPr>
      </w:pPr>
    </w:p>
    <w:p w14:paraId="2DE6081D" w14:textId="77777777" w:rsidR="00D279CC" w:rsidRPr="008E486C" w:rsidRDefault="00D279CC" w:rsidP="00D279CC">
      <w:pPr>
        <w:rPr>
          <w:rFonts w:ascii="Times New Roman" w:hAnsi="Times New Roman" w:cs="Times New Roman"/>
        </w:rPr>
      </w:pPr>
    </w:p>
    <w:p w14:paraId="6CD20F95" w14:textId="77777777" w:rsidR="00D279CC" w:rsidRPr="008E486C" w:rsidRDefault="00D279CC" w:rsidP="00D279CC">
      <w:pPr>
        <w:rPr>
          <w:rFonts w:ascii="Times New Roman" w:hAnsi="Times New Roman" w:cs="Times New Roman"/>
        </w:rPr>
      </w:pPr>
    </w:p>
    <w:p w14:paraId="51ACB92B" w14:textId="77777777" w:rsidR="00D279CC" w:rsidRPr="008E486C" w:rsidRDefault="00D279CC" w:rsidP="00D279CC">
      <w:pPr>
        <w:rPr>
          <w:rFonts w:ascii="Times New Roman" w:hAnsi="Times New Roman" w:cs="Times New Roman"/>
        </w:rPr>
      </w:pPr>
    </w:p>
    <w:p w14:paraId="6A489224" w14:textId="77777777" w:rsidR="00D279CC" w:rsidRPr="008E486C" w:rsidRDefault="00D279CC" w:rsidP="00D279CC">
      <w:pPr>
        <w:rPr>
          <w:rFonts w:ascii="Times New Roman" w:hAnsi="Times New Roman" w:cs="Times New Roman"/>
        </w:rPr>
      </w:pPr>
    </w:p>
    <w:p w14:paraId="7D1B6204" w14:textId="77777777" w:rsidR="00D279CC" w:rsidRPr="008E486C" w:rsidRDefault="00D279CC" w:rsidP="00D279CC">
      <w:pPr>
        <w:rPr>
          <w:rFonts w:ascii="Times New Roman" w:hAnsi="Times New Roman" w:cs="Times New Roman"/>
        </w:rPr>
      </w:pPr>
    </w:p>
    <w:p w14:paraId="1E8C25B9" w14:textId="77777777" w:rsidR="00D279CC" w:rsidRPr="008E486C" w:rsidRDefault="00D279CC" w:rsidP="00D279CC">
      <w:pPr>
        <w:rPr>
          <w:rFonts w:ascii="Times New Roman" w:hAnsi="Times New Roman" w:cs="Times New Roman"/>
        </w:rPr>
      </w:pPr>
    </w:p>
    <w:p w14:paraId="018FDDD6" w14:textId="77777777" w:rsidR="00D279CC" w:rsidRPr="008E486C" w:rsidRDefault="00D279CC" w:rsidP="00D279CC">
      <w:pPr>
        <w:rPr>
          <w:rFonts w:ascii="Times New Roman" w:hAnsi="Times New Roman" w:cs="Times New Roman"/>
        </w:rPr>
      </w:pPr>
    </w:p>
    <w:p w14:paraId="073E13FE" w14:textId="77777777" w:rsidR="00D279CC" w:rsidRPr="008E486C" w:rsidRDefault="00D279CC" w:rsidP="00D279CC">
      <w:pPr>
        <w:rPr>
          <w:rFonts w:ascii="Times New Roman" w:hAnsi="Times New Roman" w:cs="Times New Roman"/>
        </w:rPr>
      </w:pPr>
    </w:p>
    <w:p w14:paraId="7391A20E" w14:textId="77777777" w:rsidR="00D279CC" w:rsidRPr="008E486C" w:rsidRDefault="00D279CC" w:rsidP="00D279CC">
      <w:pPr>
        <w:rPr>
          <w:rFonts w:ascii="Times New Roman" w:hAnsi="Times New Roman" w:cs="Times New Roman"/>
        </w:rPr>
      </w:pPr>
    </w:p>
    <w:p w14:paraId="3502F3ED" w14:textId="77777777" w:rsidR="00D279CC" w:rsidRPr="008E486C" w:rsidRDefault="00D279CC" w:rsidP="00D279CC">
      <w:pPr>
        <w:rPr>
          <w:rFonts w:ascii="Times New Roman" w:hAnsi="Times New Roman" w:cs="Times New Roman"/>
        </w:rPr>
      </w:pPr>
    </w:p>
    <w:p w14:paraId="4D549E7E" w14:textId="77777777" w:rsidR="00D279CC" w:rsidRPr="008E486C" w:rsidRDefault="00D279CC" w:rsidP="00D279CC">
      <w:pPr>
        <w:rPr>
          <w:rFonts w:ascii="Times New Roman" w:hAnsi="Times New Roman" w:cs="Times New Roman"/>
        </w:rPr>
      </w:pPr>
    </w:p>
    <w:p w14:paraId="425127FB" w14:textId="77777777" w:rsidR="00D279CC" w:rsidRPr="008E486C" w:rsidRDefault="00D279CC" w:rsidP="00D279CC">
      <w:pPr>
        <w:rPr>
          <w:rFonts w:ascii="Times New Roman" w:hAnsi="Times New Roman" w:cs="Times New Roman"/>
        </w:rPr>
      </w:pPr>
    </w:p>
    <w:p w14:paraId="3E77AAB7" w14:textId="77777777" w:rsidR="00D279CC" w:rsidRPr="008E486C" w:rsidRDefault="00D279CC" w:rsidP="00D279CC">
      <w:pPr>
        <w:rPr>
          <w:rFonts w:ascii="Times New Roman" w:hAnsi="Times New Roman" w:cs="Times New Roman"/>
        </w:rPr>
      </w:pPr>
    </w:p>
    <w:p w14:paraId="0FDD02DA" w14:textId="77777777" w:rsidR="00D279CC" w:rsidRPr="008E486C" w:rsidRDefault="00D279CC" w:rsidP="00D279CC">
      <w:pPr>
        <w:rPr>
          <w:rFonts w:ascii="Times New Roman" w:hAnsi="Times New Roman" w:cs="Times New Roman"/>
        </w:rPr>
      </w:pPr>
    </w:p>
    <w:p w14:paraId="2CC32CE7" w14:textId="77777777" w:rsidR="00D279CC" w:rsidRPr="008E486C" w:rsidRDefault="00D279CC" w:rsidP="00D279CC">
      <w:pPr>
        <w:rPr>
          <w:rFonts w:ascii="Times New Roman" w:hAnsi="Times New Roman" w:cs="Times New Roman"/>
        </w:rPr>
      </w:pPr>
    </w:p>
    <w:p w14:paraId="569E6D3D" w14:textId="77777777" w:rsidR="00D279CC" w:rsidRPr="008E486C" w:rsidRDefault="00D279CC" w:rsidP="00D279CC">
      <w:pPr>
        <w:rPr>
          <w:rFonts w:ascii="Times New Roman" w:hAnsi="Times New Roman" w:cs="Times New Roman"/>
        </w:rPr>
      </w:pPr>
    </w:p>
    <w:p w14:paraId="16D19667" w14:textId="77777777" w:rsidR="00D279CC" w:rsidRPr="008E486C" w:rsidRDefault="00D279CC" w:rsidP="00D279CC">
      <w:pPr>
        <w:shd w:val="clear" w:color="auto" w:fill="FFFFFF"/>
        <w:ind w:firstLine="567"/>
        <w:jc w:val="right"/>
        <w:rPr>
          <w:rFonts w:ascii="Times New Roman" w:hAnsi="Times New Roman" w:cs="Times New Roman"/>
          <w:color w:val="FF0000"/>
        </w:rPr>
      </w:pPr>
      <w:r w:rsidRPr="008E486C">
        <w:rPr>
          <w:rFonts w:ascii="Times New Roman" w:hAnsi="Times New Roman" w:cs="Times New Roman"/>
        </w:rPr>
        <w:tab/>
        <w:t>Приложение № 2 к приказу № 158  от 31.08.2022</w:t>
      </w:r>
    </w:p>
    <w:p w14:paraId="0183ADB6" w14:textId="77777777" w:rsidR="00D279CC" w:rsidRPr="008E486C" w:rsidRDefault="00D279CC" w:rsidP="00D279CC">
      <w:pPr>
        <w:keepNext/>
        <w:keepLines/>
        <w:spacing w:line="240" w:lineRule="exact"/>
        <w:ind w:right="100"/>
        <w:jc w:val="center"/>
        <w:rPr>
          <w:rFonts w:ascii="Times New Roman" w:hAnsi="Times New Roman" w:cs="Times New Roman"/>
          <w:b/>
        </w:rPr>
      </w:pPr>
      <w:bookmarkStart w:id="6" w:name="bookmark9"/>
      <w:r w:rsidRPr="008E486C">
        <w:rPr>
          <w:rFonts w:ascii="Times New Roman" w:hAnsi="Times New Roman" w:cs="Times New Roman"/>
          <w:b/>
        </w:rPr>
        <w:t>Единый график</w:t>
      </w:r>
      <w:bookmarkEnd w:id="6"/>
    </w:p>
    <w:p w14:paraId="33ABCCC0" w14:textId="77777777" w:rsidR="00D279CC" w:rsidRPr="008E486C" w:rsidRDefault="00D279CC" w:rsidP="00D279CC">
      <w:pPr>
        <w:spacing w:line="240" w:lineRule="exact"/>
        <w:ind w:right="100"/>
        <w:jc w:val="center"/>
        <w:rPr>
          <w:rFonts w:ascii="Times New Roman" w:hAnsi="Times New Roman" w:cs="Times New Roman"/>
          <w:b/>
        </w:rPr>
      </w:pPr>
      <w:r w:rsidRPr="008E486C">
        <w:rPr>
          <w:rStyle w:val="5"/>
          <w:rFonts w:ascii="Times New Roman" w:hAnsi="Times New Roman" w:cs="Times New Roman"/>
        </w:rPr>
        <w:t xml:space="preserve">проведения школьного этапа </w:t>
      </w:r>
      <w:proofErr w:type="spellStart"/>
      <w:r w:rsidRPr="008E486C">
        <w:rPr>
          <w:rStyle w:val="5"/>
          <w:rFonts w:ascii="Times New Roman" w:hAnsi="Times New Roman" w:cs="Times New Roman"/>
        </w:rPr>
        <w:t>ВсОШ</w:t>
      </w:r>
      <w:proofErr w:type="spellEnd"/>
      <w:r w:rsidRPr="008E486C">
        <w:rPr>
          <w:rStyle w:val="5"/>
          <w:rFonts w:ascii="Times New Roman" w:hAnsi="Times New Roman" w:cs="Times New Roman"/>
        </w:rPr>
        <w:t xml:space="preserve"> в 2022-2023 учебном году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694"/>
        <w:gridCol w:w="2683"/>
        <w:gridCol w:w="2251"/>
        <w:gridCol w:w="3264"/>
      </w:tblGrid>
      <w:tr w:rsidR="00D279CC" w:rsidRPr="008E486C" w14:paraId="1672D849" w14:textId="77777777" w:rsidTr="00AB2AA2">
        <w:trPr>
          <w:trHeight w:hRule="exact" w:val="317"/>
          <w:jc w:val="center"/>
        </w:trPr>
        <w:tc>
          <w:tcPr>
            <w:tcW w:w="571" w:type="dxa"/>
            <w:tcBorders>
              <w:top w:val="single" w:sz="4" w:space="0" w:color="auto"/>
              <w:left w:val="single" w:sz="4" w:space="0" w:color="auto"/>
            </w:tcBorders>
            <w:shd w:val="clear" w:color="auto" w:fill="FFFFFF"/>
            <w:vAlign w:val="bottom"/>
          </w:tcPr>
          <w:p w14:paraId="60DAACFA"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lastRenderedPageBreak/>
              <w:t>№</w:t>
            </w:r>
          </w:p>
        </w:tc>
        <w:tc>
          <w:tcPr>
            <w:tcW w:w="1694" w:type="dxa"/>
            <w:tcBorders>
              <w:top w:val="single" w:sz="4" w:space="0" w:color="auto"/>
              <w:left w:val="single" w:sz="4" w:space="0" w:color="auto"/>
            </w:tcBorders>
            <w:shd w:val="clear" w:color="auto" w:fill="FFFFFF"/>
            <w:vAlign w:val="bottom"/>
          </w:tcPr>
          <w:p w14:paraId="402AE63F" w14:textId="77777777" w:rsidR="00D279CC" w:rsidRPr="008E486C" w:rsidRDefault="00D279CC" w:rsidP="00AB2AA2">
            <w:pPr>
              <w:framePr w:w="10464" w:wrap="notBeside" w:vAnchor="text" w:hAnchor="text" w:xAlign="center" w:y="1"/>
              <w:spacing w:line="210" w:lineRule="exact"/>
              <w:jc w:val="center"/>
              <w:rPr>
                <w:rFonts w:ascii="Times New Roman" w:hAnsi="Times New Roman" w:cs="Times New Roman"/>
                <w:b/>
              </w:rPr>
            </w:pPr>
            <w:r w:rsidRPr="008E486C">
              <w:rPr>
                <w:rStyle w:val="2105pt"/>
                <w:rFonts w:ascii="Times New Roman" w:hAnsi="Times New Roman" w:cs="Times New Roman"/>
              </w:rPr>
              <w:t>Дата</w:t>
            </w:r>
          </w:p>
        </w:tc>
        <w:tc>
          <w:tcPr>
            <w:tcW w:w="2683" w:type="dxa"/>
            <w:tcBorders>
              <w:top w:val="single" w:sz="4" w:space="0" w:color="auto"/>
              <w:left w:val="single" w:sz="4" w:space="0" w:color="auto"/>
            </w:tcBorders>
            <w:shd w:val="clear" w:color="auto" w:fill="FFFFFF"/>
            <w:vAlign w:val="bottom"/>
          </w:tcPr>
          <w:p w14:paraId="48CFE4F0" w14:textId="77777777" w:rsidR="00D279CC" w:rsidRPr="008E486C" w:rsidRDefault="00D279CC" w:rsidP="00AB2AA2">
            <w:pPr>
              <w:framePr w:w="10464" w:wrap="notBeside" w:vAnchor="text" w:hAnchor="text" w:xAlign="center" w:y="1"/>
              <w:spacing w:line="240" w:lineRule="exact"/>
              <w:jc w:val="center"/>
              <w:rPr>
                <w:rFonts w:ascii="Times New Roman" w:hAnsi="Times New Roman" w:cs="Times New Roman"/>
                <w:b/>
              </w:rPr>
            </w:pPr>
            <w:r w:rsidRPr="008E486C">
              <w:rPr>
                <w:rStyle w:val="2"/>
                <w:rFonts w:ascii="Times New Roman" w:hAnsi="Times New Roman" w:cs="Times New Roman"/>
              </w:rPr>
              <w:t>Предмет</w:t>
            </w:r>
          </w:p>
        </w:tc>
        <w:tc>
          <w:tcPr>
            <w:tcW w:w="2251" w:type="dxa"/>
            <w:tcBorders>
              <w:top w:val="single" w:sz="4" w:space="0" w:color="auto"/>
              <w:left w:val="single" w:sz="4" w:space="0" w:color="auto"/>
            </w:tcBorders>
            <w:shd w:val="clear" w:color="auto" w:fill="FFFFFF"/>
            <w:vAlign w:val="bottom"/>
          </w:tcPr>
          <w:p w14:paraId="6A8EB429" w14:textId="77777777" w:rsidR="00D279CC" w:rsidRPr="008E486C" w:rsidRDefault="00D279CC" w:rsidP="00AB2AA2">
            <w:pPr>
              <w:framePr w:w="10464" w:wrap="notBeside" w:vAnchor="text" w:hAnchor="text" w:xAlign="center" w:y="1"/>
              <w:spacing w:line="240" w:lineRule="exact"/>
              <w:jc w:val="center"/>
              <w:rPr>
                <w:rFonts w:ascii="Times New Roman" w:hAnsi="Times New Roman" w:cs="Times New Roman"/>
                <w:b/>
              </w:rPr>
            </w:pPr>
            <w:r w:rsidRPr="008E486C">
              <w:rPr>
                <w:rStyle w:val="2"/>
                <w:rFonts w:ascii="Times New Roman" w:hAnsi="Times New Roman" w:cs="Times New Roman"/>
              </w:rPr>
              <w:t>Классы</w:t>
            </w:r>
          </w:p>
        </w:tc>
        <w:tc>
          <w:tcPr>
            <w:tcW w:w="3264" w:type="dxa"/>
            <w:tcBorders>
              <w:top w:val="single" w:sz="4" w:space="0" w:color="auto"/>
              <w:left w:val="single" w:sz="4" w:space="0" w:color="auto"/>
              <w:right w:val="single" w:sz="4" w:space="0" w:color="auto"/>
            </w:tcBorders>
            <w:shd w:val="clear" w:color="auto" w:fill="FFFFFF"/>
            <w:vAlign w:val="bottom"/>
          </w:tcPr>
          <w:p w14:paraId="7FA27516" w14:textId="77777777" w:rsidR="00D279CC" w:rsidRPr="008E486C" w:rsidRDefault="00D279CC" w:rsidP="00AB2AA2">
            <w:pPr>
              <w:framePr w:w="10464" w:wrap="notBeside" w:vAnchor="text" w:hAnchor="text" w:xAlign="center" w:y="1"/>
              <w:spacing w:line="240" w:lineRule="exact"/>
              <w:jc w:val="center"/>
              <w:rPr>
                <w:rFonts w:ascii="Times New Roman" w:hAnsi="Times New Roman" w:cs="Times New Roman"/>
                <w:b/>
              </w:rPr>
            </w:pPr>
            <w:r w:rsidRPr="008E486C">
              <w:rPr>
                <w:rStyle w:val="2"/>
                <w:rFonts w:ascii="Times New Roman" w:hAnsi="Times New Roman" w:cs="Times New Roman"/>
              </w:rPr>
              <w:t>Формат</w:t>
            </w:r>
          </w:p>
        </w:tc>
      </w:tr>
      <w:tr w:rsidR="00D279CC" w:rsidRPr="008E486C" w14:paraId="07210BF9" w14:textId="77777777" w:rsidTr="00AB2AA2">
        <w:trPr>
          <w:trHeight w:hRule="exact" w:val="514"/>
          <w:jc w:val="center"/>
        </w:trPr>
        <w:tc>
          <w:tcPr>
            <w:tcW w:w="571" w:type="dxa"/>
            <w:tcBorders>
              <w:top w:val="single" w:sz="4" w:space="0" w:color="auto"/>
              <w:left w:val="single" w:sz="4" w:space="0" w:color="auto"/>
            </w:tcBorders>
            <w:shd w:val="clear" w:color="auto" w:fill="FFFFFF"/>
            <w:vAlign w:val="center"/>
          </w:tcPr>
          <w:p w14:paraId="4EE035C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w:t>
            </w:r>
          </w:p>
        </w:tc>
        <w:tc>
          <w:tcPr>
            <w:tcW w:w="1694" w:type="dxa"/>
            <w:tcBorders>
              <w:top w:val="single" w:sz="4" w:space="0" w:color="auto"/>
              <w:left w:val="single" w:sz="4" w:space="0" w:color="auto"/>
            </w:tcBorders>
            <w:shd w:val="clear" w:color="auto" w:fill="FFFFFF"/>
            <w:vAlign w:val="bottom"/>
          </w:tcPr>
          <w:p w14:paraId="0A7BAAD3"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15 сентября (четверг)</w:t>
            </w:r>
          </w:p>
        </w:tc>
        <w:tc>
          <w:tcPr>
            <w:tcW w:w="2683" w:type="dxa"/>
            <w:tcBorders>
              <w:top w:val="single" w:sz="4" w:space="0" w:color="auto"/>
              <w:left w:val="single" w:sz="4" w:space="0" w:color="auto"/>
            </w:tcBorders>
            <w:shd w:val="clear" w:color="auto" w:fill="FFFFFF"/>
          </w:tcPr>
          <w:p w14:paraId="4555157A"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Английский язык</w:t>
            </w:r>
          </w:p>
        </w:tc>
        <w:tc>
          <w:tcPr>
            <w:tcW w:w="2251" w:type="dxa"/>
            <w:tcBorders>
              <w:top w:val="single" w:sz="4" w:space="0" w:color="auto"/>
              <w:left w:val="single" w:sz="4" w:space="0" w:color="auto"/>
            </w:tcBorders>
            <w:shd w:val="clear" w:color="auto" w:fill="FFFFFF"/>
          </w:tcPr>
          <w:p w14:paraId="6C25C554"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5-6, 7-8, 9-11</w:t>
            </w:r>
          </w:p>
        </w:tc>
        <w:tc>
          <w:tcPr>
            <w:tcW w:w="3264" w:type="dxa"/>
            <w:tcBorders>
              <w:top w:val="single" w:sz="4" w:space="0" w:color="auto"/>
              <w:left w:val="single" w:sz="4" w:space="0" w:color="auto"/>
              <w:right w:val="single" w:sz="4" w:space="0" w:color="auto"/>
            </w:tcBorders>
            <w:shd w:val="clear" w:color="auto" w:fill="FFFFFF"/>
          </w:tcPr>
          <w:p w14:paraId="001029D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38C379F9" w14:textId="77777777" w:rsidTr="00AB2AA2">
        <w:trPr>
          <w:trHeight w:hRule="exact" w:val="499"/>
          <w:jc w:val="center"/>
        </w:trPr>
        <w:tc>
          <w:tcPr>
            <w:tcW w:w="571" w:type="dxa"/>
            <w:tcBorders>
              <w:top w:val="single" w:sz="4" w:space="0" w:color="auto"/>
              <w:left w:val="single" w:sz="4" w:space="0" w:color="auto"/>
            </w:tcBorders>
            <w:shd w:val="clear" w:color="auto" w:fill="FFFFFF"/>
            <w:vAlign w:val="center"/>
          </w:tcPr>
          <w:p w14:paraId="19D50928"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2.</w:t>
            </w:r>
          </w:p>
        </w:tc>
        <w:tc>
          <w:tcPr>
            <w:tcW w:w="1694" w:type="dxa"/>
            <w:tcBorders>
              <w:top w:val="single" w:sz="4" w:space="0" w:color="auto"/>
              <w:left w:val="single" w:sz="4" w:space="0" w:color="auto"/>
            </w:tcBorders>
            <w:shd w:val="clear" w:color="auto" w:fill="FFFFFF"/>
            <w:vAlign w:val="bottom"/>
          </w:tcPr>
          <w:p w14:paraId="1CCCFF6C"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16 сентября (пятница)</w:t>
            </w:r>
          </w:p>
        </w:tc>
        <w:tc>
          <w:tcPr>
            <w:tcW w:w="2683" w:type="dxa"/>
            <w:tcBorders>
              <w:top w:val="single" w:sz="4" w:space="0" w:color="auto"/>
              <w:left w:val="single" w:sz="4" w:space="0" w:color="auto"/>
            </w:tcBorders>
            <w:shd w:val="clear" w:color="auto" w:fill="FFFFFF"/>
            <w:vAlign w:val="bottom"/>
          </w:tcPr>
          <w:p w14:paraId="7F6F82E1"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Физическая культура (теория)*</w:t>
            </w:r>
          </w:p>
        </w:tc>
        <w:tc>
          <w:tcPr>
            <w:tcW w:w="2251" w:type="dxa"/>
            <w:tcBorders>
              <w:top w:val="single" w:sz="4" w:space="0" w:color="auto"/>
              <w:left w:val="single" w:sz="4" w:space="0" w:color="auto"/>
            </w:tcBorders>
            <w:shd w:val="clear" w:color="auto" w:fill="FFFFFF"/>
            <w:vAlign w:val="bottom"/>
          </w:tcPr>
          <w:p w14:paraId="73FCE5A6"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5-6, 7-8, 9-11 (девушки /юноши)</w:t>
            </w:r>
          </w:p>
        </w:tc>
        <w:tc>
          <w:tcPr>
            <w:tcW w:w="3264" w:type="dxa"/>
            <w:vMerge w:val="restart"/>
            <w:tcBorders>
              <w:top w:val="single" w:sz="4" w:space="0" w:color="auto"/>
              <w:left w:val="single" w:sz="4" w:space="0" w:color="auto"/>
              <w:right w:val="single" w:sz="4" w:space="0" w:color="auto"/>
            </w:tcBorders>
            <w:shd w:val="clear" w:color="auto" w:fill="FFFFFF"/>
          </w:tcPr>
          <w:p w14:paraId="48031182"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proofErr w:type="spellStart"/>
            <w:r w:rsidRPr="008E486C">
              <w:rPr>
                <w:rStyle w:val="2105pt"/>
                <w:rFonts w:ascii="Times New Roman" w:hAnsi="Times New Roman" w:cs="Times New Roman"/>
                <w:lang w:val="en-US" w:eastAsia="en-US" w:bidi="en-US"/>
              </w:rPr>
              <w:t>VipNet</w:t>
            </w:r>
            <w:proofErr w:type="spellEnd"/>
            <w:r w:rsidRPr="008E486C">
              <w:rPr>
                <w:rStyle w:val="2105pt"/>
                <w:rFonts w:ascii="Times New Roman" w:hAnsi="Times New Roman" w:cs="Times New Roman"/>
              </w:rPr>
              <w:t>Деловая почта (защищенный канал связи)</w:t>
            </w:r>
          </w:p>
        </w:tc>
      </w:tr>
      <w:tr w:rsidR="00D279CC" w:rsidRPr="008E486C" w14:paraId="42AC7B39" w14:textId="77777777" w:rsidTr="00AB2AA2">
        <w:trPr>
          <w:trHeight w:hRule="exact" w:val="514"/>
          <w:jc w:val="center"/>
        </w:trPr>
        <w:tc>
          <w:tcPr>
            <w:tcW w:w="571" w:type="dxa"/>
            <w:tcBorders>
              <w:top w:val="single" w:sz="4" w:space="0" w:color="auto"/>
              <w:left w:val="single" w:sz="4" w:space="0" w:color="auto"/>
            </w:tcBorders>
            <w:shd w:val="clear" w:color="auto" w:fill="FFFFFF"/>
          </w:tcPr>
          <w:p w14:paraId="3E2B25D1"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3.</w:t>
            </w:r>
          </w:p>
        </w:tc>
        <w:tc>
          <w:tcPr>
            <w:tcW w:w="1694" w:type="dxa"/>
            <w:tcBorders>
              <w:top w:val="single" w:sz="4" w:space="0" w:color="auto"/>
              <w:left w:val="single" w:sz="4" w:space="0" w:color="auto"/>
            </w:tcBorders>
            <w:shd w:val="clear" w:color="auto" w:fill="FFFFFF"/>
            <w:vAlign w:val="bottom"/>
          </w:tcPr>
          <w:p w14:paraId="18568D08"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17 сентября (суббота)</w:t>
            </w:r>
          </w:p>
        </w:tc>
        <w:tc>
          <w:tcPr>
            <w:tcW w:w="2683" w:type="dxa"/>
            <w:tcBorders>
              <w:top w:val="single" w:sz="4" w:space="0" w:color="auto"/>
              <w:left w:val="single" w:sz="4" w:space="0" w:color="auto"/>
            </w:tcBorders>
            <w:shd w:val="clear" w:color="auto" w:fill="FFFFFF"/>
            <w:vAlign w:val="bottom"/>
          </w:tcPr>
          <w:p w14:paraId="4B6D3808"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Физическая культура (практика)*</w:t>
            </w:r>
          </w:p>
        </w:tc>
        <w:tc>
          <w:tcPr>
            <w:tcW w:w="2251" w:type="dxa"/>
            <w:tcBorders>
              <w:top w:val="single" w:sz="4" w:space="0" w:color="auto"/>
              <w:left w:val="single" w:sz="4" w:space="0" w:color="auto"/>
            </w:tcBorders>
            <w:shd w:val="clear" w:color="auto" w:fill="FFFFFF"/>
            <w:vAlign w:val="bottom"/>
          </w:tcPr>
          <w:p w14:paraId="380B79BA"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5-6, 7-8, 9-11 (девушки /юноши)</w:t>
            </w:r>
          </w:p>
        </w:tc>
        <w:tc>
          <w:tcPr>
            <w:tcW w:w="3264" w:type="dxa"/>
            <w:vMerge/>
            <w:tcBorders>
              <w:left w:val="single" w:sz="4" w:space="0" w:color="auto"/>
              <w:right w:val="single" w:sz="4" w:space="0" w:color="auto"/>
            </w:tcBorders>
            <w:shd w:val="clear" w:color="auto" w:fill="FFFFFF"/>
          </w:tcPr>
          <w:p w14:paraId="2B49A0D9" w14:textId="77777777" w:rsidR="00D279CC" w:rsidRPr="008E486C" w:rsidRDefault="00D279CC" w:rsidP="00AB2AA2">
            <w:pPr>
              <w:framePr w:w="10464" w:wrap="notBeside" w:vAnchor="text" w:hAnchor="text" w:xAlign="center" w:y="1"/>
              <w:rPr>
                <w:rFonts w:ascii="Times New Roman" w:hAnsi="Times New Roman" w:cs="Times New Roman"/>
                <w:b/>
              </w:rPr>
            </w:pPr>
          </w:p>
        </w:tc>
      </w:tr>
      <w:tr w:rsidR="00D279CC" w:rsidRPr="008E486C" w14:paraId="1A84F025" w14:textId="77777777" w:rsidTr="00AB2AA2">
        <w:trPr>
          <w:trHeight w:hRule="exact" w:val="264"/>
          <w:jc w:val="center"/>
        </w:trPr>
        <w:tc>
          <w:tcPr>
            <w:tcW w:w="571" w:type="dxa"/>
            <w:vMerge w:val="restart"/>
            <w:tcBorders>
              <w:top w:val="single" w:sz="4" w:space="0" w:color="auto"/>
              <w:left w:val="single" w:sz="4" w:space="0" w:color="auto"/>
            </w:tcBorders>
            <w:shd w:val="clear" w:color="auto" w:fill="FFFFFF"/>
          </w:tcPr>
          <w:p w14:paraId="6E00241A"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4.</w:t>
            </w:r>
          </w:p>
        </w:tc>
        <w:tc>
          <w:tcPr>
            <w:tcW w:w="1694" w:type="dxa"/>
            <w:vMerge w:val="restart"/>
            <w:tcBorders>
              <w:top w:val="single" w:sz="4" w:space="0" w:color="auto"/>
              <w:left w:val="single" w:sz="4" w:space="0" w:color="auto"/>
            </w:tcBorders>
            <w:shd w:val="clear" w:color="auto" w:fill="FFFFFF"/>
          </w:tcPr>
          <w:p w14:paraId="1675F6F4" w14:textId="77777777" w:rsidR="00D279CC" w:rsidRPr="008E486C" w:rsidRDefault="00D279CC" w:rsidP="00AB2AA2">
            <w:pPr>
              <w:framePr w:w="10464" w:wrap="notBeside" w:vAnchor="text" w:hAnchor="text" w:xAlign="center" w:y="1"/>
              <w:spacing w:line="254" w:lineRule="exact"/>
              <w:rPr>
                <w:rFonts w:ascii="Times New Roman" w:hAnsi="Times New Roman" w:cs="Times New Roman"/>
                <w:b/>
              </w:rPr>
            </w:pPr>
            <w:r w:rsidRPr="008E486C">
              <w:rPr>
                <w:rStyle w:val="2105pt"/>
                <w:rFonts w:ascii="Times New Roman" w:hAnsi="Times New Roman" w:cs="Times New Roman"/>
              </w:rPr>
              <w:t>19 сентября (понедельник)</w:t>
            </w:r>
          </w:p>
        </w:tc>
        <w:tc>
          <w:tcPr>
            <w:tcW w:w="2683" w:type="dxa"/>
            <w:tcBorders>
              <w:top w:val="single" w:sz="4" w:space="0" w:color="auto"/>
              <w:left w:val="single" w:sz="4" w:space="0" w:color="auto"/>
            </w:tcBorders>
            <w:shd w:val="clear" w:color="auto" w:fill="FFFFFF"/>
            <w:vAlign w:val="bottom"/>
          </w:tcPr>
          <w:p w14:paraId="468FABB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Испанский язык</w:t>
            </w:r>
          </w:p>
        </w:tc>
        <w:tc>
          <w:tcPr>
            <w:tcW w:w="2251" w:type="dxa"/>
            <w:tcBorders>
              <w:top w:val="single" w:sz="4" w:space="0" w:color="auto"/>
              <w:left w:val="single" w:sz="4" w:space="0" w:color="auto"/>
            </w:tcBorders>
            <w:shd w:val="clear" w:color="auto" w:fill="FFFFFF"/>
            <w:vAlign w:val="bottom"/>
          </w:tcPr>
          <w:p w14:paraId="10BB1A0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5-6, 7-8, 9-11</w:t>
            </w:r>
          </w:p>
        </w:tc>
        <w:tc>
          <w:tcPr>
            <w:tcW w:w="3264" w:type="dxa"/>
            <w:tcBorders>
              <w:top w:val="single" w:sz="4" w:space="0" w:color="auto"/>
              <w:left w:val="single" w:sz="4" w:space="0" w:color="auto"/>
              <w:right w:val="single" w:sz="4" w:space="0" w:color="auto"/>
            </w:tcBorders>
            <w:shd w:val="clear" w:color="auto" w:fill="FFFFFF"/>
            <w:vAlign w:val="bottom"/>
          </w:tcPr>
          <w:p w14:paraId="74E1EE6E"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1AD0EA54" w14:textId="77777777" w:rsidTr="00AB2AA2">
        <w:trPr>
          <w:trHeight w:hRule="exact" w:val="264"/>
          <w:jc w:val="center"/>
        </w:trPr>
        <w:tc>
          <w:tcPr>
            <w:tcW w:w="571" w:type="dxa"/>
            <w:vMerge/>
            <w:tcBorders>
              <w:left w:val="single" w:sz="4" w:space="0" w:color="auto"/>
            </w:tcBorders>
            <w:shd w:val="clear" w:color="auto" w:fill="FFFFFF"/>
          </w:tcPr>
          <w:p w14:paraId="78FD6A6B"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1694" w:type="dxa"/>
            <w:vMerge/>
            <w:tcBorders>
              <w:left w:val="single" w:sz="4" w:space="0" w:color="auto"/>
            </w:tcBorders>
            <w:shd w:val="clear" w:color="auto" w:fill="FFFFFF"/>
          </w:tcPr>
          <w:p w14:paraId="2CE886CE"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2683" w:type="dxa"/>
            <w:tcBorders>
              <w:top w:val="single" w:sz="4" w:space="0" w:color="auto"/>
              <w:left w:val="single" w:sz="4" w:space="0" w:color="auto"/>
            </w:tcBorders>
            <w:shd w:val="clear" w:color="auto" w:fill="FFFFFF"/>
            <w:vAlign w:val="bottom"/>
          </w:tcPr>
          <w:p w14:paraId="6F885118"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Итальянский язык</w:t>
            </w:r>
          </w:p>
        </w:tc>
        <w:tc>
          <w:tcPr>
            <w:tcW w:w="2251" w:type="dxa"/>
            <w:tcBorders>
              <w:top w:val="single" w:sz="4" w:space="0" w:color="auto"/>
              <w:left w:val="single" w:sz="4" w:space="0" w:color="auto"/>
            </w:tcBorders>
            <w:shd w:val="clear" w:color="auto" w:fill="FFFFFF"/>
            <w:vAlign w:val="bottom"/>
          </w:tcPr>
          <w:p w14:paraId="5B9BF1C4"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5-7, 8-9, 10-11</w:t>
            </w:r>
          </w:p>
        </w:tc>
        <w:tc>
          <w:tcPr>
            <w:tcW w:w="3264" w:type="dxa"/>
            <w:tcBorders>
              <w:top w:val="single" w:sz="4" w:space="0" w:color="auto"/>
              <w:left w:val="single" w:sz="4" w:space="0" w:color="auto"/>
              <w:right w:val="single" w:sz="4" w:space="0" w:color="auto"/>
            </w:tcBorders>
            <w:shd w:val="clear" w:color="auto" w:fill="FFFFFF"/>
            <w:vAlign w:val="bottom"/>
          </w:tcPr>
          <w:p w14:paraId="0896C359"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4FB78013" w14:textId="77777777" w:rsidTr="00AB2AA2">
        <w:trPr>
          <w:trHeight w:hRule="exact" w:val="259"/>
          <w:jc w:val="center"/>
        </w:trPr>
        <w:tc>
          <w:tcPr>
            <w:tcW w:w="571" w:type="dxa"/>
            <w:vMerge/>
            <w:tcBorders>
              <w:left w:val="single" w:sz="4" w:space="0" w:color="auto"/>
            </w:tcBorders>
            <w:shd w:val="clear" w:color="auto" w:fill="FFFFFF"/>
          </w:tcPr>
          <w:p w14:paraId="5BBA4672"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1694" w:type="dxa"/>
            <w:vMerge/>
            <w:tcBorders>
              <w:left w:val="single" w:sz="4" w:space="0" w:color="auto"/>
            </w:tcBorders>
            <w:shd w:val="clear" w:color="auto" w:fill="FFFFFF"/>
          </w:tcPr>
          <w:p w14:paraId="142D6A85"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2683" w:type="dxa"/>
            <w:tcBorders>
              <w:top w:val="single" w:sz="4" w:space="0" w:color="auto"/>
              <w:left w:val="single" w:sz="4" w:space="0" w:color="auto"/>
            </w:tcBorders>
            <w:shd w:val="clear" w:color="auto" w:fill="FFFFFF"/>
            <w:vAlign w:val="bottom"/>
          </w:tcPr>
          <w:p w14:paraId="2D5C216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Китайский язык</w:t>
            </w:r>
          </w:p>
        </w:tc>
        <w:tc>
          <w:tcPr>
            <w:tcW w:w="2251" w:type="dxa"/>
            <w:tcBorders>
              <w:top w:val="single" w:sz="4" w:space="0" w:color="auto"/>
              <w:left w:val="single" w:sz="4" w:space="0" w:color="auto"/>
            </w:tcBorders>
            <w:shd w:val="clear" w:color="auto" w:fill="FFFFFF"/>
            <w:vAlign w:val="bottom"/>
          </w:tcPr>
          <w:p w14:paraId="4279F88E"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5-6, 7-8, 9-11</w:t>
            </w:r>
          </w:p>
        </w:tc>
        <w:tc>
          <w:tcPr>
            <w:tcW w:w="3264" w:type="dxa"/>
            <w:tcBorders>
              <w:top w:val="single" w:sz="4" w:space="0" w:color="auto"/>
              <w:left w:val="single" w:sz="4" w:space="0" w:color="auto"/>
              <w:right w:val="single" w:sz="4" w:space="0" w:color="auto"/>
            </w:tcBorders>
            <w:shd w:val="clear" w:color="auto" w:fill="FFFFFF"/>
            <w:vAlign w:val="bottom"/>
          </w:tcPr>
          <w:p w14:paraId="5C4149C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22DBC796" w14:textId="77777777" w:rsidTr="00AB2AA2">
        <w:trPr>
          <w:trHeight w:hRule="exact" w:val="509"/>
          <w:jc w:val="center"/>
        </w:trPr>
        <w:tc>
          <w:tcPr>
            <w:tcW w:w="571" w:type="dxa"/>
            <w:vMerge/>
            <w:tcBorders>
              <w:left w:val="single" w:sz="4" w:space="0" w:color="auto"/>
            </w:tcBorders>
            <w:shd w:val="clear" w:color="auto" w:fill="FFFFFF"/>
          </w:tcPr>
          <w:p w14:paraId="4DB9489F"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1694" w:type="dxa"/>
            <w:vMerge/>
            <w:tcBorders>
              <w:left w:val="single" w:sz="4" w:space="0" w:color="auto"/>
            </w:tcBorders>
            <w:shd w:val="clear" w:color="auto" w:fill="FFFFFF"/>
          </w:tcPr>
          <w:p w14:paraId="5823CEEE"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2683" w:type="dxa"/>
            <w:tcBorders>
              <w:top w:val="single" w:sz="4" w:space="0" w:color="auto"/>
              <w:left w:val="single" w:sz="4" w:space="0" w:color="auto"/>
            </w:tcBorders>
            <w:shd w:val="clear" w:color="auto" w:fill="FFFFFF"/>
          </w:tcPr>
          <w:p w14:paraId="70C67220"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Татарский язык*</w:t>
            </w:r>
          </w:p>
        </w:tc>
        <w:tc>
          <w:tcPr>
            <w:tcW w:w="2251" w:type="dxa"/>
            <w:tcBorders>
              <w:top w:val="single" w:sz="4" w:space="0" w:color="auto"/>
              <w:left w:val="single" w:sz="4" w:space="0" w:color="auto"/>
            </w:tcBorders>
            <w:shd w:val="clear" w:color="auto" w:fill="FFFFFF"/>
          </w:tcPr>
          <w:p w14:paraId="08152486"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right w:val="single" w:sz="4" w:space="0" w:color="auto"/>
            </w:tcBorders>
            <w:shd w:val="clear" w:color="auto" w:fill="FFFFFF"/>
            <w:vAlign w:val="bottom"/>
          </w:tcPr>
          <w:p w14:paraId="2E26D590" w14:textId="77777777" w:rsidR="00D279CC" w:rsidRPr="008E486C" w:rsidRDefault="00D279CC" w:rsidP="00AB2AA2">
            <w:pPr>
              <w:framePr w:w="10464" w:wrap="notBeside" w:vAnchor="text" w:hAnchor="text" w:xAlign="center" w:y="1"/>
              <w:spacing w:line="254" w:lineRule="exact"/>
              <w:rPr>
                <w:rFonts w:ascii="Times New Roman" w:hAnsi="Times New Roman" w:cs="Times New Roman"/>
                <w:b/>
              </w:rPr>
            </w:pPr>
            <w:proofErr w:type="spellStart"/>
            <w:r w:rsidRPr="008E486C">
              <w:rPr>
                <w:rStyle w:val="2105pt"/>
                <w:rFonts w:ascii="Times New Roman" w:hAnsi="Times New Roman" w:cs="Times New Roman"/>
                <w:lang w:val="en-US" w:eastAsia="en-US" w:bidi="en-US"/>
              </w:rPr>
              <w:t>VipNet</w:t>
            </w:r>
            <w:proofErr w:type="spellEnd"/>
            <w:r w:rsidRPr="008E486C">
              <w:rPr>
                <w:rStyle w:val="2105pt"/>
                <w:rFonts w:ascii="Times New Roman" w:hAnsi="Times New Roman" w:cs="Times New Roman"/>
              </w:rPr>
              <w:t>Деловая почта (защищенный канал связи)</w:t>
            </w:r>
          </w:p>
        </w:tc>
      </w:tr>
      <w:tr w:rsidR="00D279CC" w:rsidRPr="008E486C" w14:paraId="4FAD3A72" w14:textId="77777777" w:rsidTr="00AB2AA2">
        <w:trPr>
          <w:trHeight w:hRule="exact" w:val="504"/>
          <w:jc w:val="center"/>
        </w:trPr>
        <w:tc>
          <w:tcPr>
            <w:tcW w:w="571" w:type="dxa"/>
            <w:tcBorders>
              <w:top w:val="single" w:sz="4" w:space="0" w:color="auto"/>
              <w:left w:val="single" w:sz="4" w:space="0" w:color="auto"/>
            </w:tcBorders>
            <w:shd w:val="clear" w:color="auto" w:fill="FFFFFF"/>
          </w:tcPr>
          <w:p w14:paraId="648489E6"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w:t>
            </w:r>
          </w:p>
        </w:tc>
        <w:tc>
          <w:tcPr>
            <w:tcW w:w="1694" w:type="dxa"/>
            <w:tcBorders>
              <w:top w:val="single" w:sz="4" w:space="0" w:color="auto"/>
              <w:left w:val="single" w:sz="4" w:space="0" w:color="auto"/>
            </w:tcBorders>
            <w:shd w:val="clear" w:color="auto" w:fill="FFFFFF"/>
            <w:vAlign w:val="bottom"/>
          </w:tcPr>
          <w:p w14:paraId="4BAB368A"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20 сентября (вторник)</w:t>
            </w:r>
          </w:p>
        </w:tc>
        <w:tc>
          <w:tcPr>
            <w:tcW w:w="2683" w:type="dxa"/>
            <w:tcBorders>
              <w:top w:val="single" w:sz="4" w:space="0" w:color="auto"/>
              <w:left w:val="single" w:sz="4" w:space="0" w:color="auto"/>
            </w:tcBorders>
            <w:shd w:val="clear" w:color="auto" w:fill="FFFFFF"/>
          </w:tcPr>
          <w:p w14:paraId="02581AE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История</w:t>
            </w:r>
          </w:p>
        </w:tc>
        <w:tc>
          <w:tcPr>
            <w:tcW w:w="2251" w:type="dxa"/>
            <w:tcBorders>
              <w:top w:val="single" w:sz="4" w:space="0" w:color="auto"/>
              <w:left w:val="single" w:sz="4" w:space="0" w:color="auto"/>
            </w:tcBorders>
            <w:shd w:val="clear" w:color="auto" w:fill="FFFFFF"/>
          </w:tcPr>
          <w:p w14:paraId="090C2646"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right w:val="single" w:sz="4" w:space="0" w:color="auto"/>
            </w:tcBorders>
            <w:shd w:val="clear" w:color="auto" w:fill="FFFFFF"/>
          </w:tcPr>
          <w:p w14:paraId="3224FA90"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72F28C57" w14:textId="77777777" w:rsidTr="00AB2AA2">
        <w:trPr>
          <w:trHeight w:hRule="exact" w:val="504"/>
          <w:jc w:val="center"/>
        </w:trPr>
        <w:tc>
          <w:tcPr>
            <w:tcW w:w="571" w:type="dxa"/>
            <w:vMerge w:val="restart"/>
            <w:tcBorders>
              <w:top w:val="single" w:sz="4" w:space="0" w:color="auto"/>
              <w:left w:val="single" w:sz="4" w:space="0" w:color="auto"/>
            </w:tcBorders>
            <w:shd w:val="clear" w:color="auto" w:fill="FFFFFF"/>
          </w:tcPr>
          <w:p w14:paraId="43A817B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6.</w:t>
            </w:r>
          </w:p>
        </w:tc>
        <w:tc>
          <w:tcPr>
            <w:tcW w:w="1694" w:type="dxa"/>
            <w:vMerge w:val="restart"/>
            <w:tcBorders>
              <w:top w:val="single" w:sz="4" w:space="0" w:color="auto"/>
              <w:left w:val="single" w:sz="4" w:space="0" w:color="auto"/>
            </w:tcBorders>
            <w:shd w:val="clear" w:color="auto" w:fill="FFFFFF"/>
          </w:tcPr>
          <w:p w14:paraId="22A1D597"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21 сентября (среда)</w:t>
            </w:r>
          </w:p>
        </w:tc>
        <w:tc>
          <w:tcPr>
            <w:tcW w:w="2683" w:type="dxa"/>
            <w:tcBorders>
              <w:top w:val="single" w:sz="4" w:space="0" w:color="auto"/>
              <w:left w:val="single" w:sz="4" w:space="0" w:color="auto"/>
            </w:tcBorders>
            <w:shd w:val="clear" w:color="auto" w:fill="FFFFFF"/>
            <w:vAlign w:val="bottom"/>
          </w:tcPr>
          <w:p w14:paraId="358BD819"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Французский язык (письменная часть)</w:t>
            </w:r>
          </w:p>
        </w:tc>
        <w:tc>
          <w:tcPr>
            <w:tcW w:w="2251" w:type="dxa"/>
            <w:tcBorders>
              <w:top w:val="single" w:sz="4" w:space="0" w:color="auto"/>
              <w:left w:val="single" w:sz="4" w:space="0" w:color="auto"/>
            </w:tcBorders>
            <w:shd w:val="clear" w:color="auto" w:fill="FFFFFF"/>
          </w:tcPr>
          <w:p w14:paraId="50EE138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right w:val="single" w:sz="4" w:space="0" w:color="auto"/>
            </w:tcBorders>
            <w:shd w:val="clear" w:color="auto" w:fill="FFFFFF"/>
          </w:tcPr>
          <w:p w14:paraId="58709AE1"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036DAB04" w14:textId="77777777" w:rsidTr="00AB2AA2">
        <w:trPr>
          <w:trHeight w:hRule="exact" w:val="514"/>
          <w:jc w:val="center"/>
        </w:trPr>
        <w:tc>
          <w:tcPr>
            <w:tcW w:w="571" w:type="dxa"/>
            <w:vMerge/>
            <w:tcBorders>
              <w:left w:val="single" w:sz="4" w:space="0" w:color="auto"/>
            </w:tcBorders>
            <w:shd w:val="clear" w:color="auto" w:fill="FFFFFF"/>
          </w:tcPr>
          <w:p w14:paraId="5DFEE74E"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1694" w:type="dxa"/>
            <w:vMerge/>
            <w:tcBorders>
              <w:left w:val="single" w:sz="4" w:space="0" w:color="auto"/>
            </w:tcBorders>
            <w:shd w:val="clear" w:color="auto" w:fill="FFFFFF"/>
          </w:tcPr>
          <w:p w14:paraId="16FC855D" w14:textId="77777777" w:rsidR="00D279CC" w:rsidRPr="008E486C" w:rsidRDefault="00D279CC" w:rsidP="00AB2AA2">
            <w:pPr>
              <w:framePr w:w="10464" w:wrap="notBeside" w:vAnchor="text" w:hAnchor="text" w:xAlign="center" w:y="1"/>
              <w:rPr>
                <w:rFonts w:ascii="Times New Roman" w:hAnsi="Times New Roman" w:cs="Times New Roman"/>
                <w:b/>
              </w:rPr>
            </w:pPr>
          </w:p>
        </w:tc>
        <w:tc>
          <w:tcPr>
            <w:tcW w:w="2683" w:type="dxa"/>
            <w:tcBorders>
              <w:top w:val="single" w:sz="4" w:space="0" w:color="auto"/>
              <w:left w:val="single" w:sz="4" w:space="0" w:color="auto"/>
            </w:tcBorders>
            <w:shd w:val="clear" w:color="auto" w:fill="FFFFFF"/>
          </w:tcPr>
          <w:p w14:paraId="7094F51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Татарская литература*</w:t>
            </w:r>
          </w:p>
        </w:tc>
        <w:tc>
          <w:tcPr>
            <w:tcW w:w="2251" w:type="dxa"/>
            <w:tcBorders>
              <w:top w:val="single" w:sz="4" w:space="0" w:color="auto"/>
              <w:left w:val="single" w:sz="4" w:space="0" w:color="auto"/>
            </w:tcBorders>
            <w:shd w:val="clear" w:color="auto" w:fill="FFFFFF"/>
          </w:tcPr>
          <w:p w14:paraId="1D8B1E97"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right w:val="single" w:sz="4" w:space="0" w:color="auto"/>
            </w:tcBorders>
            <w:shd w:val="clear" w:color="auto" w:fill="FFFFFF"/>
            <w:vAlign w:val="bottom"/>
          </w:tcPr>
          <w:p w14:paraId="7D215959"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proofErr w:type="spellStart"/>
            <w:r w:rsidRPr="008E486C">
              <w:rPr>
                <w:rStyle w:val="2105pt"/>
                <w:rFonts w:ascii="Times New Roman" w:hAnsi="Times New Roman" w:cs="Times New Roman"/>
                <w:lang w:val="en-US" w:eastAsia="en-US" w:bidi="en-US"/>
              </w:rPr>
              <w:t>VipNet</w:t>
            </w:r>
            <w:proofErr w:type="spellEnd"/>
            <w:r w:rsidRPr="008E486C">
              <w:rPr>
                <w:rStyle w:val="2105pt"/>
                <w:rFonts w:ascii="Times New Roman" w:hAnsi="Times New Roman" w:cs="Times New Roman"/>
              </w:rPr>
              <w:t>Деловая почта (защищенный канал связи)</w:t>
            </w:r>
          </w:p>
        </w:tc>
      </w:tr>
      <w:tr w:rsidR="00D279CC" w:rsidRPr="008E486C" w14:paraId="0983D79F" w14:textId="77777777" w:rsidTr="00AB2AA2">
        <w:trPr>
          <w:trHeight w:hRule="exact" w:val="509"/>
          <w:jc w:val="center"/>
        </w:trPr>
        <w:tc>
          <w:tcPr>
            <w:tcW w:w="571" w:type="dxa"/>
            <w:tcBorders>
              <w:top w:val="single" w:sz="4" w:space="0" w:color="auto"/>
              <w:left w:val="single" w:sz="4" w:space="0" w:color="auto"/>
            </w:tcBorders>
            <w:shd w:val="clear" w:color="auto" w:fill="FFFFFF"/>
          </w:tcPr>
          <w:p w14:paraId="21465959"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7.</w:t>
            </w:r>
          </w:p>
        </w:tc>
        <w:tc>
          <w:tcPr>
            <w:tcW w:w="1694" w:type="dxa"/>
            <w:tcBorders>
              <w:top w:val="single" w:sz="4" w:space="0" w:color="auto"/>
              <w:left w:val="single" w:sz="4" w:space="0" w:color="auto"/>
            </w:tcBorders>
            <w:shd w:val="clear" w:color="auto" w:fill="FFFFFF"/>
            <w:vAlign w:val="bottom"/>
          </w:tcPr>
          <w:p w14:paraId="22DE7B35"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22 сентября (четверг)</w:t>
            </w:r>
          </w:p>
        </w:tc>
        <w:tc>
          <w:tcPr>
            <w:tcW w:w="2683" w:type="dxa"/>
            <w:tcBorders>
              <w:top w:val="single" w:sz="4" w:space="0" w:color="auto"/>
              <w:left w:val="single" w:sz="4" w:space="0" w:color="auto"/>
            </w:tcBorders>
            <w:shd w:val="clear" w:color="auto" w:fill="FFFFFF"/>
          </w:tcPr>
          <w:p w14:paraId="4C296BD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Право</w:t>
            </w:r>
          </w:p>
        </w:tc>
        <w:tc>
          <w:tcPr>
            <w:tcW w:w="2251" w:type="dxa"/>
            <w:tcBorders>
              <w:top w:val="single" w:sz="4" w:space="0" w:color="auto"/>
              <w:left w:val="single" w:sz="4" w:space="0" w:color="auto"/>
            </w:tcBorders>
            <w:shd w:val="clear" w:color="auto" w:fill="FFFFFF"/>
          </w:tcPr>
          <w:p w14:paraId="6C1B94F6"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9,10,11</w:t>
            </w:r>
          </w:p>
        </w:tc>
        <w:tc>
          <w:tcPr>
            <w:tcW w:w="3264" w:type="dxa"/>
            <w:tcBorders>
              <w:top w:val="single" w:sz="4" w:space="0" w:color="auto"/>
              <w:left w:val="single" w:sz="4" w:space="0" w:color="auto"/>
              <w:right w:val="single" w:sz="4" w:space="0" w:color="auto"/>
            </w:tcBorders>
            <w:shd w:val="clear" w:color="auto" w:fill="FFFFFF"/>
          </w:tcPr>
          <w:p w14:paraId="792E8A7D"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4E3E7320" w14:textId="77777777" w:rsidTr="00AB2AA2">
        <w:trPr>
          <w:trHeight w:hRule="exact" w:val="499"/>
          <w:jc w:val="center"/>
        </w:trPr>
        <w:tc>
          <w:tcPr>
            <w:tcW w:w="571" w:type="dxa"/>
            <w:tcBorders>
              <w:top w:val="single" w:sz="4" w:space="0" w:color="auto"/>
              <w:left w:val="single" w:sz="4" w:space="0" w:color="auto"/>
            </w:tcBorders>
            <w:shd w:val="clear" w:color="auto" w:fill="FFFFFF"/>
            <w:vAlign w:val="center"/>
          </w:tcPr>
          <w:p w14:paraId="21F3AC21"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8.</w:t>
            </w:r>
          </w:p>
        </w:tc>
        <w:tc>
          <w:tcPr>
            <w:tcW w:w="1694" w:type="dxa"/>
            <w:tcBorders>
              <w:top w:val="single" w:sz="4" w:space="0" w:color="auto"/>
              <w:left w:val="single" w:sz="4" w:space="0" w:color="auto"/>
            </w:tcBorders>
            <w:shd w:val="clear" w:color="auto" w:fill="FFFFFF"/>
            <w:vAlign w:val="bottom"/>
          </w:tcPr>
          <w:p w14:paraId="1C1F3EC3"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23 сентября (пятница)</w:t>
            </w:r>
          </w:p>
        </w:tc>
        <w:tc>
          <w:tcPr>
            <w:tcW w:w="2683" w:type="dxa"/>
            <w:tcBorders>
              <w:top w:val="single" w:sz="4" w:space="0" w:color="auto"/>
              <w:left w:val="single" w:sz="4" w:space="0" w:color="auto"/>
            </w:tcBorders>
            <w:shd w:val="clear" w:color="auto" w:fill="FFFFFF"/>
          </w:tcPr>
          <w:p w14:paraId="75B7915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Технология (теория)*</w:t>
            </w:r>
          </w:p>
        </w:tc>
        <w:tc>
          <w:tcPr>
            <w:tcW w:w="2251" w:type="dxa"/>
            <w:tcBorders>
              <w:top w:val="single" w:sz="4" w:space="0" w:color="auto"/>
              <w:left w:val="single" w:sz="4" w:space="0" w:color="auto"/>
            </w:tcBorders>
            <w:shd w:val="clear" w:color="auto" w:fill="FFFFFF"/>
            <w:vAlign w:val="bottom"/>
          </w:tcPr>
          <w:p w14:paraId="1E4F698F"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5-6, 7-8, 9, 10-11 (ТТТТ/КДДТ)</w:t>
            </w:r>
          </w:p>
        </w:tc>
        <w:tc>
          <w:tcPr>
            <w:tcW w:w="3264" w:type="dxa"/>
            <w:vMerge w:val="restart"/>
            <w:tcBorders>
              <w:top w:val="single" w:sz="4" w:space="0" w:color="auto"/>
              <w:left w:val="single" w:sz="4" w:space="0" w:color="auto"/>
              <w:right w:val="single" w:sz="4" w:space="0" w:color="auto"/>
            </w:tcBorders>
            <w:shd w:val="clear" w:color="auto" w:fill="FFFFFF"/>
          </w:tcPr>
          <w:p w14:paraId="67915A34"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proofErr w:type="spellStart"/>
            <w:r w:rsidRPr="008E486C">
              <w:rPr>
                <w:rStyle w:val="2105pt"/>
                <w:rFonts w:ascii="Times New Roman" w:hAnsi="Times New Roman" w:cs="Times New Roman"/>
                <w:lang w:val="en-US" w:eastAsia="en-US" w:bidi="en-US"/>
              </w:rPr>
              <w:t>VipNet</w:t>
            </w:r>
            <w:proofErr w:type="spellEnd"/>
            <w:r w:rsidRPr="008E486C">
              <w:rPr>
                <w:rStyle w:val="2105pt"/>
                <w:rFonts w:ascii="Times New Roman" w:hAnsi="Times New Roman" w:cs="Times New Roman"/>
              </w:rPr>
              <w:t>Деловая почта (защищенный канал связи)</w:t>
            </w:r>
          </w:p>
        </w:tc>
      </w:tr>
      <w:tr w:rsidR="00D279CC" w:rsidRPr="008E486C" w14:paraId="4140EB0C" w14:textId="77777777" w:rsidTr="00AB2AA2">
        <w:trPr>
          <w:trHeight w:hRule="exact" w:val="504"/>
          <w:jc w:val="center"/>
        </w:trPr>
        <w:tc>
          <w:tcPr>
            <w:tcW w:w="571" w:type="dxa"/>
            <w:tcBorders>
              <w:top w:val="single" w:sz="4" w:space="0" w:color="auto"/>
              <w:left w:val="single" w:sz="4" w:space="0" w:color="auto"/>
            </w:tcBorders>
            <w:shd w:val="clear" w:color="auto" w:fill="FFFFFF"/>
          </w:tcPr>
          <w:p w14:paraId="4CD38497"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9.</w:t>
            </w:r>
          </w:p>
        </w:tc>
        <w:tc>
          <w:tcPr>
            <w:tcW w:w="1694" w:type="dxa"/>
            <w:tcBorders>
              <w:top w:val="single" w:sz="4" w:space="0" w:color="auto"/>
              <w:left w:val="single" w:sz="4" w:space="0" w:color="auto"/>
            </w:tcBorders>
            <w:shd w:val="clear" w:color="auto" w:fill="FFFFFF"/>
            <w:vAlign w:val="bottom"/>
          </w:tcPr>
          <w:p w14:paraId="69927942"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24 сентября (суббота)</w:t>
            </w:r>
          </w:p>
        </w:tc>
        <w:tc>
          <w:tcPr>
            <w:tcW w:w="2683" w:type="dxa"/>
            <w:tcBorders>
              <w:top w:val="single" w:sz="4" w:space="0" w:color="auto"/>
              <w:left w:val="single" w:sz="4" w:space="0" w:color="auto"/>
            </w:tcBorders>
            <w:shd w:val="clear" w:color="auto" w:fill="FFFFFF"/>
          </w:tcPr>
          <w:p w14:paraId="3342C21A"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Технология (практика)*</w:t>
            </w:r>
          </w:p>
        </w:tc>
        <w:tc>
          <w:tcPr>
            <w:tcW w:w="2251" w:type="dxa"/>
            <w:tcBorders>
              <w:top w:val="single" w:sz="4" w:space="0" w:color="auto"/>
              <w:left w:val="single" w:sz="4" w:space="0" w:color="auto"/>
            </w:tcBorders>
            <w:shd w:val="clear" w:color="auto" w:fill="FFFFFF"/>
            <w:vAlign w:val="bottom"/>
          </w:tcPr>
          <w:p w14:paraId="231D3338"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5-6, 7-8, 9, 10-11 (ТТТТ/КДДТ)</w:t>
            </w:r>
          </w:p>
        </w:tc>
        <w:tc>
          <w:tcPr>
            <w:tcW w:w="3264" w:type="dxa"/>
            <w:vMerge/>
            <w:tcBorders>
              <w:left w:val="single" w:sz="4" w:space="0" w:color="auto"/>
              <w:right w:val="single" w:sz="4" w:space="0" w:color="auto"/>
            </w:tcBorders>
            <w:shd w:val="clear" w:color="auto" w:fill="FFFFFF"/>
          </w:tcPr>
          <w:p w14:paraId="3242A1AB" w14:textId="77777777" w:rsidR="00D279CC" w:rsidRPr="008E486C" w:rsidRDefault="00D279CC" w:rsidP="00AB2AA2">
            <w:pPr>
              <w:framePr w:w="10464" w:wrap="notBeside" w:vAnchor="text" w:hAnchor="text" w:xAlign="center" w:y="1"/>
              <w:rPr>
                <w:rFonts w:ascii="Times New Roman" w:hAnsi="Times New Roman" w:cs="Times New Roman"/>
                <w:b/>
              </w:rPr>
            </w:pPr>
          </w:p>
        </w:tc>
      </w:tr>
      <w:tr w:rsidR="00D279CC" w:rsidRPr="008E486C" w14:paraId="3E564E1E" w14:textId="77777777" w:rsidTr="00AB2AA2">
        <w:trPr>
          <w:trHeight w:hRule="exact" w:val="504"/>
          <w:jc w:val="center"/>
        </w:trPr>
        <w:tc>
          <w:tcPr>
            <w:tcW w:w="571" w:type="dxa"/>
            <w:tcBorders>
              <w:top w:val="single" w:sz="4" w:space="0" w:color="auto"/>
              <w:left w:val="single" w:sz="4" w:space="0" w:color="auto"/>
            </w:tcBorders>
            <w:shd w:val="clear" w:color="auto" w:fill="FFFFFF"/>
            <w:vAlign w:val="center"/>
          </w:tcPr>
          <w:p w14:paraId="72860199"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10.</w:t>
            </w:r>
          </w:p>
        </w:tc>
        <w:tc>
          <w:tcPr>
            <w:tcW w:w="1694" w:type="dxa"/>
            <w:tcBorders>
              <w:top w:val="single" w:sz="4" w:space="0" w:color="auto"/>
              <w:left w:val="single" w:sz="4" w:space="0" w:color="auto"/>
            </w:tcBorders>
            <w:shd w:val="clear" w:color="auto" w:fill="FFFFFF"/>
            <w:vAlign w:val="bottom"/>
          </w:tcPr>
          <w:p w14:paraId="19F84D69"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26 сентября (понедельник)</w:t>
            </w:r>
          </w:p>
        </w:tc>
        <w:tc>
          <w:tcPr>
            <w:tcW w:w="2683" w:type="dxa"/>
            <w:tcBorders>
              <w:top w:val="single" w:sz="4" w:space="0" w:color="auto"/>
              <w:left w:val="single" w:sz="4" w:space="0" w:color="auto"/>
            </w:tcBorders>
            <w:shd w:val="clear" w:color="auto" w:fill="FFFFFF"/>
          </w:tcPr>
          <w:p w14:paraId="65BE6E50"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Немецкий язык</w:t>
            </w:r>
          </w:p>
        </w:tc>
        <w:tc>
          <w:tcPr>
            <w:tcW w:w="2251" w:type="dxa"/>
            <w:tcBorders>
              <w:top w:val="single" w:sz="4" w:space="0" w:color="auto"/>
              <w:left w:val="single" w:sz="4" w:space="0" w:color="auto"/>
            </w:tcBorders>
            <w:shd w:val="clear" w:color="auto" w:fill="FFFFFF"/>
          </w:tcPr>
          <w:p w14:paraId="559AE39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5-6, 7-8, 9-11</w:t>
            </w:r>
          </w:p>
        </w:tc>
        <w:tc>
          <w:tcPr>
            <w:tcW w:w="3264" w:type="dxa"/>
            <w:tcBorders>
              <w:top w:val="single" w:sz="4" w:space="0" w:color="auto"/>
              <w:left w:val="single" w:sz="4" w:space="0" w:color="auto"/>
              <w:right w:val="single" w:sz="4" w:space="0" w:color="auto"/>
            </w:tcBorders>
            <w:shd w:val="clear" w:color="auto" w:fill="FFFFFF"/>
          </w:tcPr>
          <w:p w14:paraId="321A8468"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6C8B8671" w14:textId="77777777" w:rsidTr="00AB2AA2">
        <w:trPr>
          <w:trHeight w:hRule="exact" w:val="514"/>
          <w:jc w:val="center"/>
        </w:trPr>
        <w:tc>
          <w:tcPr>
            <w:tcW w:w="571" w:type="dxa"/>
            <w:tcBorders>
              <w:top w:val="single" w:sz="4" w:space="0" w:color="auto"/>
              <w:left w:val="single" w:sz="4" w:space="0" w:color="auto"/>
            </w:tcBorders>
            <w:shd w:val="clear" w:color="auto" w:fill="FFFFFF"/>
            <w:vAlign w:val="center"/>
          </w:tcPr>
          <w:p w14:paraId="0FFFA18E"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11.</w:t>
            </w:r>
          </w:p>
        </w:tc>
        <w:tc>
          <w:tcPr>
            <w:tcW w:w="1694" w:type="dxa"/>
            <w:tcBorders>
              <w:top w:val="single" w:sz="4" w:space="0" w:color="auto"/>
              <w:left w:val="single" w:sz="4" w:space="0" w:color="auto"/>
            </w:tcBorders>
            <w:shd w:val="clear" w:color="auto" w:fill="FFFFFF"/>
            <w:vAlign w:val="bottom"/>
          </w:tcPr>
          <w:p w14:paraId="5CE57118" w14:textId="77777777" w:rsidR="00D279CC" w:rsidRPr="008E486C" w:rsidRDefault="00D279CC" w:rsidP="00AB2AA2">
            <w:pPr>
              <w:framePr w:w="10464" w:wrap="notBeside" w:vAnchor="text" w:hAnchor="text" w:xAlign="center" w:y="1"/>
              <w:spacing w:line="254" w:lineRule="exact"/>
              <w:rPr>
                <w:rFonts w:ascii="Times New Roman" w:hAnsi="Times New Roman" w:cs="Times New Roman"/>
                <w:b/>
              </w:rPr>
            </w:pPr>
            <w:r w:rsidRPr="008E486C">
              <w:rPr>
                <w:rStyle w:val="2105pt"/>
                <w:rFonts w:ascii="Times New Roman" w:hAnsi="Times New Roman" w:cs="Times New Roman"/>
              </w:rPr>
              <w:t>27 сентября (вторник)</w:t>
            </w:r>
          </w:p>
        </w:tc>
        <w:tc>
          <w:tcPr>
            <w:tcW w:w="2683" w:type="dxa"/>
            <w:tcBorders>
              <w:top w:val="single" w:sz="4" w:space="0" w:color="auto"/>
              <w:left w:val="single" w:sz="4" w:space="0" w:color="auto"/>
            </w:tcBorders>
            <w:shd w:val="clear" w:color="auto" w:fill="FFFFFF"/>
          </w:tcPr>
          <w:p w14:paraId="69307B8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Обществознание</w:t>
            </w:r>
          </w:p>
        </w:tc>
        <w:tc>
          <w:tcPr>
            <w:tcW w:w="2251" w:type="dxa"/>
            <w:tcBorders>
              <w:top w:val="single" w:sz="4" w:space="0" w:color="auto"/>
              <w:left w:val="single" w:sz="4" w:space="0" w:color="auto"/>
            </w:tcBorders>
            <w:shd w:val="clear" w:color="auto" w:fill="FFFFFF"/>
          </w:tcPr>
          <w:p w14:paraId="03FF299C"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6, 7-8, 9-11</w:t>
            </w:r>
          </w:p>
        </w:tc>
        <w:tc>
          <w:tcPr>
            <w:tcW w:w="3264" w:type="dxa"/>
            <w:tcBorders>
              <w:top w:val="single" w:sz="4" w:space="0" w:color="auto"/>
              <w:left w:val="single" w:sz="4" w:space="0" w:color="auto"/>
              <w:right w:val="single" w:sz="4" w:space="0" w:color="auto"/>
            </w:tcBorders>
            <w:shd w:val="clear" w:color="auto" w:fill="FFFFFF"/>
          </w:tcPr>
          <w:p w14:paraId="6EEBF10E"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5B01A0E1" w14:textId="77777777" w:rsidTr="00AB2AA2">
        <w:trPr>
          <w:trHeight w:hRule="exact" w:val="509"/>
          <w:jc w:val="center"/>
        </w:trPr>
        <w:tc>
          <w:tcPr>
            <w:tcW w:w="571" w:type="dxa"/>
            <w:tcBorders>
              <w:top w:val="single" w:sz="4" w:space="0" w:color="auto"/>
              <w:left w:val="single" w:sz="4" w:space="0" w:color="auto"/>
            </w:tcBorders>
            <w:shd w:val="clear" w:color="auto" w:fill="FFFFFF"/>
            <w:vAlign w:val="center"/>
          </w:tcPr>
          <w:p w14:paraId="3FB18DA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12.</w:t>
            </w:r>
          </w:p>
        </w:tc>
        <w:tc>
          <w:tcPr>
            <w:tcW w:w="1694" w:type="dxa"/>
            <w:tcBorders>
              <w:top w:val="single" w:sz="4" w:space="0" w:color="auto"/>
              <w:left w:val="single" w:sz="4" w:space="0" w:color="auto"/>
            </w:tcBorders>
            <w:shd w:val="clear" w:color="auto" w:fill="FFFFFF"/>
            <w:vAlign w:val="bottom"/>
          </w:tcPr>
          <w:p w14:paraId="1994B343"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28 сентября (среда)</w:t>
            </w:r>
          </w:p>
        </w:tc>
        <w:tc>
          <w:tcPr>
            <w:tcW w:w="2683" w:type="dxa"/>
            <w:tcBorders>
              <w:top w:val="single" w:sz="4" w:space="0" w:color="auto"/>
              <w:left w:val="single" w:sz="4" w:space="0" w:color="auto"/>
            </w:tcBorders>
            <w:shd w:val="clear" w:color="auto" w:fill="FFFFFF"/>
          </w:tcPr>
          <w:p w14:paraId="78ADD88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Русский язык</w:t>
            </w:r>
          </w:p>
        </w:tc>
        <w:tc>
          <w:tcPr>
            <w:tcW w:w="2251" w:type="dxa"/>
            <w:tcBorders>
              <w:top w:val="single" w:sz="4" w:space="0" w:color="auto"/>
              <w:left w:val="single" w:sz="4" w:space="0" w:color="auto"/>
            </w:tcBorders>
            <w:shd w:val="clear" w:color="auto" w:fill="FFFFFF"/>
          </w:tcPr>
          <w:p w14:paraId="40585596"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4-11</w:t>
            </w:r>
          </w:p>
        </w:tc>
        <w:tc>
          <w:tcPr>
            <w:tcW w:w="3264" w:type="dxa"/>
            <w:tcBorders>
              <w:top w:val="single" w:sz="4" w:space="0" w:color="auto"/>
              <w:left w:val="single" w:sz="4" w:space="0" w:color="auto"/>
              <w:right w:val="single" w:sz="4" w:space="0" w:color="auto"/>
            </w:tcBorders>
            <w:shd w:val="clear" w:color="auto" w:fill="FFFFFF"/>
          </w:tcPr>
          <w:p w14:paraId="17D82B4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72B3AE92" w14:textId="77777777" w:rsidTr="00AB2AA2">
        <w:trPr>
          <w:trHeight w:hRule="exact" w:val="499"/>
          <w:jc w:val="center"/>
        </w:trPr>
        <w:tc>
          <w:tcPr>
            <w:tcW w:w="571" w:type="dxa"/>
            <w:tcBorders>
              <w:top w:val="single" w:sz="4" w:space="0" w:color="auto"/>
              <w:left w:val="single" w:sz="4" w:space="0" w:color="auto"/>
            </w:tcBorders>
            <w:shd w:val="clear" w:color="auto" w:fill="FFFFFF"/>
          </w:tcPr>
          <w:p w14:paraId="6885C04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13.</w:t>
            </w:r>
          </w:p>
        </w:tc>
        <w:tc>
          <w:tcPr>
            <w:tcW w:w="1694" w:type="dxa"/>
            <w:tcBorders>
              <w:top w:val="single" w:sz="4" w:space="0" w:color="auto"/>
              <w:left w:val="single" w:sz="4" w:space="0" w:color="auto"/>
            </w:tcBorders>
            <w:shd w:val="clear" w:color="auto" w:fill="FFFFFF"/>
            <w:vAlign w:val="bottom"/>
          </w:tcPr>
          <w:p w14:paraId="6E2DB316"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29 сентября (четверг)</w:t>
            </w:r>
          </w:p>
        </w:tc>
        <w:tc>
          <w:tcPr>
            <w:tcW w:w="2683" w:type="dxa"/>
            <w:tcBorders>
              <w:top w:val="single" w:sz="4" w:space="0" w:color="auto"/>
              <w:left w:val="single" w:sz="4" w:space="0" w:color="auto"/>
            </w:tcBorders>
            <w:shd w:val="clear" w:color="auto" w:fill="FFFFFF"/>
          </w:tcPr>
          <w:p w14:paraId="6A3C50A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Физика</w:t>
            </w:r>
          </w:p>
        </w:tc>
        <w:tc>
          <w:tcPr>
            <w:tcW w:w="2251" w:type="dxa"/>
            <w:tcBorders>
              <w:top w:val="single" w:sz="4" w:space="0" w:color="auto"/>
              <w:left w:val="single" w:sz="4" w:space="0" w:color="auto"/>
            </w:tcBorders>
            <w:shd w:val="clear" w:color="auto" w:fill="FFFFFF"/>
          </w:tcPr>
          <w:p w14:paraId="26EEBB4F"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7-11</w:t>
            </w:r>
          </w:p>
        </w:tc>
        <w:tc>
          <w:tcPr>
            <w:tcW w:w="3264" w:type="dxa"/>
            <w:tcBorders>
              <w:top w:val="single" w:sz="4" w:space="0" w:color="auto"/>
              <w:left w:val="single" w:sz="4" w:space="0" w:color="auto"/>
              <w:right w:val="single" w:sz="4" w:space="0" w:color="auto"/>
            </w:tcBorders>
            <w:shd w:val="clear" w:color="auto" w:fill="FFFFFF"/>
          </w:tcPr>
          <w:p w14:paraId="2F9498B9"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5F5860AA" w14:textId="77777777" w:rsidTr="00AB2AA2">
        <w:trPr>
          <w:trHeight w:hRule="exact" w:val="509"/>
          <w:jc w:val="center"/>
        </w:trPr>
        <w:tc>
          <w:tcPr>
            <w:tcW w:w="571" w:type="dxa"/>
            <w:tcBorders>
              <w:top w:val="single" w:sz="4" w:space="0" w:color="auto"/>
              <w:left w:val="single" w:sz="4" w:space="0" w:color="auto"/>
            </w:tcBorders>
            <w:shd w:val="clear" w:color="auto" w:fill="FFFFFF"/>
          </w:tcPr>
          <w:p w14:paraId="723D0E2C"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14.</w:t>
            </w:r>
          </w:p>
        </w:tc>
        <w:tc>
          <w:tcPr>
            <w:tcW w:w="1694" w:type="dxa"/>
            <w:tcBorders>
              <w:top w:val="single" w:sz="4" w:space="0" w:color="auto"/>
              <w:left w:val="single" w:sz="4" w:space="0" w:color="auto"/>
            </w:tcBorders>
            <w:shd w:val="clear" w:color="auto" w:fill="FFFFFF"/>
            <w:vAlign w:val="bottom"/>
          </w:tcPr>
          <w:p w14:paraId="2B55A6FF"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30 сентября (пятница)</w:t>
            </w:r>
          </w:p>
        </w:tc>
        <w:tc>
          <w:tcPr>
            <w:tcW w:w="2683" w:type="dxa"/>
            <w:tcBorders>
              <w:top w:val="single" w:sz="4" w:space="0" w:color="auto"/>
              <w:left w:val="single" w:sz="4" w:space="0" w:color="auto"/>
            </w:tcBorders>
            <w:shd w:val="clear" w:color="auto" w:fill="FFFFFF"/>
          </w:tcPr>
          <w:p w14:paraId="0FF4459A"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ОБЖ (теория)*</w:t>
            </w:r>
          </w:p>
        </w:tc>
        <w:tc>
          <w:tcPr>
            <w:tcW w:w="2251" w:type="dxa"/>
            <w:tcBorders>
              <w:top w:val="single" w:sz="4" w:space="0" w:color="auto"/>
              <w:left w:val="single" w:sz="4" w:space="0" w:color="auto"/>
            </w:tcBorders>
            <w:shd w:val="clear" w:color="auto" w:fill="FFFFFF"/>
          </w:tcPr>
          <w:p w14:paraId="291EEAEE"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5-6, 7-8, 9, 10,11</w:t>
            </w:r>
          </w:p>
        </w:tc>
        <w:tc>
          <w:tcPr>
            <w:tcW w:w="3264" w:type="dxa"/>
            <w:tcBorders>
              <w:top w:val="single" w:sz="4" w:space="0" w:color="auto"/>
              <w:left w:val="single" w:sz="4" w:space="0" w:color="auto"/>
              <w:right w:val="single" w:sz="4" w:space="0" w:color="auto"/>
            </w:tcBorders>
            <w:shd w:val="clear" w:color="auto" w:fill="FFFFFF"/>
            <w:vAlign w:val="bottom"/>
          </w:tcPr>
          <w:p w14:paraId="222778F7"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proofErr w:type="spellStart"/>
            <w:r w:rsidRPr="008E486C">
              <w:rPr>
                <w:rStyle w:val="2105pt"/>
                <w:rFonts w:ascii="Times New Roman" w:hAnsi="Times New Roman" w:cs="Times New Roman"/>
                <w:lang w:val="en-US" w:eastAsia="en-US" w:bidi="en-US"/>
              </w:rPr>
              <w:t>VipNet</w:t>
            </w:r>
            <w:proofErr w:type="spellEnd"/>
            <w:r w:rsidRPr="008E486C">
              <w:rPr>
                <w:rStyle w:val="2105pt"/>
                <w:rFonts w:ascii="Times New Roman" w:hAnsi="Times New Roman" w:cs="Times New Roman"/>
              </w:rPr>
              <w:t>Деловая почта (защищенный канал связи)</w:t>
            </w:r>
          </w:p>
        </w:tc>
      </w:tr>
      <w:tr w:rsidR="00D279CC" w:rsidRPr="008E486C" w14:paraId="2439B86A" w14:textId="77777777" w:rsidTr="00AB2AA2">
        <w:trPr>
          <w:trHeight w:hRule="exact" w:val="509"/>
          <w:jc w:val="center"/>
        </w:trPr>
        <w:tc>
          <w:tcPr>
            <w:tcW w:w="571" w:type="dxa"/>
            <w:tcBorders>
              <w:top w:val="single" w:sz="4" w:space="0" w:color="auto"/>
              <w:left w:val="single" w:sz="4" w:space="0" w:color="auto"/>
            </w:tcBorders>
            <w:shd w:val="clear" w:color="auto" w:fill="FFFFFF"/>
          </w:tcPr>
          <w:p w14:paraId="5C8137C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15.</w:t>
            </w:r>
          </w:p>
        </w:tc>
        <w:tc>
          <w:tcPr>
            <w:tcW w:w="1694" w:type="dxa"/>
            <w:tcBorders>
              <w:top w:val="single" w:sz="4" w:space="0" w:color="auto"/>
              <w:left w:val="single" w:sz="4" w:space="0" w:color="auto"/>
            </w:tcBorders>
            <w:shd w:val="clear" w:color="auto" w:fill="FFFFFF"/>
            <w:vAlign w:val="bottom"/>
          </w:tcPr>
          <w:p w14:paraId="64463F02"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1 октября (суббота)</w:t>
            </w:r>
          </w:p>
        </w:tc>
        <w:tc>
          <w:tcPr>
            <w:tcW w:w="2683" w:type="dxa"/>
            <w:tcBorders>
              <w:top w:val="single" w:sz="4" w:space="0" w:color="auto"/>
              <w:left w:val="single" w:sz="4" w:space="0" w:color="auto"/>
            </w:tcBorders>
            <w:shd w:val="clear" w:color="auto" w:fill="FFFFFF"/>
          </w:tcPr>
          <w:p w14:paraId="75EC2EE0"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ОБЖ (практика)*</w:t>
            </w:r>
          </w:p>
        </w:tc>
        <w:tc>
          <w:tcPr>
            <w:tcW w:w="2251" w:type="dxa"/>
            <w:tcBorders>
              <w:top w:val="single" w:sz="4" w:space="0" w:color="auto"/>
              <w:left w:val="single" w:sz="4" w:space="0" w:color="auto"/>
            </w:tcBorders>
            <w:shd w:val="clear" w:color="auto" w:fill="FFFFFF"/>
          </w:tcPr>
          <w:p w14:paraId="00CF50F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5-6, 7-8, 9, 10,11</w:t>
            </w:r>
          </w:p>
        </w:tc>
        <w:tc>
          <w:tcPr>
            <w:tcW w:w="3264" w:type="dxa"/>
            <w:tcBorders>
              <w:top w:val="single" w:sz="4" w:space="0" w:color="auto"/>
              <w:left w:val="single" w:sz="4" w:space="0" w:color="auto"/>
              <w:right w:val="single" w:sz="4" w:space="0" w:color="auto"/>
            </w:tcBorders>
            <w:shd w:val="clear" w:color="auto" w:fill="FFFFFF"/>
            <w:vAlign w:val="bottom"/>
          </w:tcPr>
          <w:p w14:paraId="2C611A46"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proofErr w:type="spellStart"/>
            <w:r w:rsidRPr="008E486C">
              <w:rPr>
                <w:rStyle w:val="2105pt"/>
                <w:rFonts w:ascii="Times New Roman" w:hAnsi="Times New Roman" w:cs="Times New Roman"/>
                <w:lang w:val="en-US" w:eastAsia="en-US" w:bidi="en-US"/>
              </w:rPr>
              <w:t>VipNet</w:t>
            </w:r>
            <w:proofErr w:type="spellEnd"/>
            <w:r w:rsidRPr="008E486C">
              <w:rPr>
                <w:rStyle w:val="2105pt"/>
                <w:rFonts w:ascii="Times New Roman" w:hAnsi="Times New Roman" w:cs="Times New Roman"/>
              </w:rPr>
              <w:t>Деловая почта (защищенный канал связи)</w:t>
            </w:r>
          </w:p>
        </w:tc>
      </w:tr>
      <w:tr w:rsidR="00D279CC" w:rsidRPr="008E486C" w14:paraId="3046D345" w14:textId="77777777" w:rsidTr="00AB2AA2">
        <w:trPr>
          <w:trHeight w:hRule="exact" w:val="523"/>
          <w:jc w:val="center"/>
        </w:trPr>
        <w:tc>
          <w:tcPr>
            <w:tcW w:w="571" w:type="dxa"/>
            <w:tcBorders>
              <w:top w:val="single" w:sz="4" w:space="0" w:color="auto"/>
              <w:left w:val="single" w:sz="4" w:space="0" w:color="auto"/>
            </w:tcBorders>
            <w:shd w:val="clear" w:color="auto" w:fill="FFFFFF"/>
            <w:vAlign w:val="center"/>
          </w:tcPr>
          <w:p w14:paraId="55647656"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16.</w:t>
            </w:r>
          </w:p>
        </w:tc>
        <w:tc>
          <w:tcPr>
            <w:tcW w:w="1694" w:type="dxa"/>
            <w:tcBorders>
              <w:top w:val="single" w:sz="4" w:space="0" w:color="auto"/>
              <w:left w:val="single" w:sz="4" w:space="0" w:color="auto"/>
            </w:tcBorders>
            <w:shd w:val="clear" w:color="auto" w:fill="FFFFFF"/>
            <w:vAlign w:val="bottom"/>
          </w:tcPr>
          <w:p w14:paraId="0A1CAFCD" w14:textId="77777777" w:rsidR="00D279CC" w:rsidRPr="008E486C" w:rsidRDefault="00D279CC" w:rsidP="00AB2AA2">
            <w:pPr>
              <w:framePr w:w="10464" w:wrap="notBeside" w:vAnchor="text" w:hAnchor="text" w:xAlign="center" w:y="1"/>
              <w:spacing w:line="259" w:lineRule="exact"/>
              <w:rPr>
                <w:rFonts w:ascii="Times New Roman" w:hAnsi="Times New Roman" w:cs="Times New Roman"/>
                <w:b/>
              </w:rPr>
            </w:pPr>
            <w:r w:rsidRPr="008E486C">
              <w:rPr>
                <w:rStyle w:val="2105pt"/>
                <w:rFonts w:ascii="Times New Roman" w:hAnsi="Times New Roman" w:cs="Times New Roman"/>
              </w:rPr>
              <w:t>3 октября (понедельник)</w:t>
            </w:r>
          </w:p>
        </w:tc>
        <w:tc>
          <w:tcPr>
            <w:tcW w:w="2683" w:type="dxa"/>
            <w:tcBorders>
              <w:top w:val="single" w:sz="4" w:space="0" w:color="auto"/>
              <w:left w:val="single" w:sz="4" w:space="0" w:color="auto"/>
            </w:tcBorders>
            <w:shd w:val="clear" w:color="auto" w:fill="FFFFFF"/>
          </w:tcPr>
          <w:p w14:paraId="0991128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Литература</w:t>
            </w:r>
          </w:p>
        </w:tc>
        <w:tc>
          <w:tcPr>
            <w:tcW w:w="2251" w:type="dxa"/>
            <w:tcBorders>
              <w:top w:val="single" w:sz="4" w:space="0" w:color="auto"/>
              <w:left w:val="single" w:sz="4" w:space="0" w:color="auto"/>
            </w:tcBorders>
            <w:shd w:val="clear" w:color="auto" w:fill="FFFFFF"/>
          </w:tcPr>
          <w:p w14:paraId="1D7FC03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right w:val="single" w:sz="4" w:space="0" w:color="auto"/>
            </w:tcBorders>
            <w:shd w:val="clear" w:color="auto" w:fill="FFFFFF"/>
          </w:tcPr>
          <w:p w14:paraId="48FD1621"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1AD41902" w14:textId="77777777" w:rsidTr="00AB2AA2">
        <w:trPr>
          <w:trHeight w:hRule="exact" w:val="509"/>
          <w:jc w:val="center"/>
        </w:trPr>
        <w:tc>
          <w:tcPr>
            <w:tcW w:w="571" w:type="dxa"/>
            <w:tcBorders>
              <w:top w:val="single" w:sz="4" w:space="0" w:color="auto"/>
              <w:left w:val="single" w:sz="4" w:space="0" w:color="auto"/>
            </w:tcBorders>
            <w:shd w:val="clear" w:color="auto" w:fill="FFFFFF"/>
          </w:tcPr>
          <w:p w14:paraId="2823CB6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17.</w:t>
            </w:r>
          </w:p>
        </w:tc>
        <w:tc>
          <w:tcPr>
            <w:tcW w:w="1694" w:type="dxa"/>
            <w:tcBorders>
              <w:top w:val="single" w:sz="4" w:space="0" w:color="auto"/>
              <w:left w:val="single" w:sz="4" w:space="0" w:color="auto"/>
            </w:tcBorders>
            <w:shd w:val="clear" w:color="auto" w:fill="FFFFFF"/>
            <w:vAlign w:val="bottom"/>
          </w:tcPr>
          <w:p w14:paraId="003EA68E" w14:textId="77777777" w:rsidR="00D279CC" w:rsidRPr="008E486C" w:rsidRDefault="00D279CC" w:rsidP="00AB2AA2">
            <w:pPr>
              <w:framePr w:w="10464"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4 октября (вторник)</w:t>
            </w:r>
          </w:p>
        </w:tc>
        <w:tc>
          <w:tcPr>
            <w:tcW w:w="2683" w:type="dxa"/>
            <w:tcBorders>
              <w:top w:val="single" w:sz="4" w:space="0" w:color="auto"/>
              <w:left w:val="single" w:sz="4" w:space="0" w:color="auto"/>
            </w:tcBorders>
            <w:shd w:val="clear" w:color="auto" w:fill="FFFFFF"/>
          </w:tcPr>
          <w:p w14:paraId="7E884649"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Экология</w:t>
            </w:r>
          </w:p>
        </w:tc>
        <w:tc>
          <w:tcPr>
            <w:tcW w:w="2251" w:type="dxa"/>
            <w:tcBorders>
              <w:top w:val="single" w:sz="4" w:space="0" w:color="auto"/>
              <w:left w:val="single" w:sz="4" w:space="0" w:color="auto"/>
            </w:tcBorders>
            <w:shd w:val="clear" w:color="auto" w:fill="FFFFFF"/>
            <w:vAlign w:val="bottom"/>
          </w:tcPr>
          <w:p w14:paraId="4CFD6145" w14:textId="77777777" w:rsidR="00D279CC" w:rsidRPr="008E486C" w:rsidRDefault="00D279CC" w:rsidP="00AB2AA2">
            <w:pPr>
              <w:framePr w:w="10464" w:wrap="notBeside" w:vAnchor="text" w:hAnchor="text" w:xAlign="center" w:y="1"/>
              <w:spacing w:after="60" w:line="210" w:lineRule="exact"/>
              <w:rPr>
                <w:rFonts w:ascii="Times New Roman" w:hAnsi="Times New Roman" w:cs="Times New Roman"/>
                <w:b/>
              </w:rPr>
            </w:pPr>
            <w:r w:rsidRPr="008E486C">
              <w:rPr>
                <w:rStyle w:val="2105pt"/>
                <w:rFonts w:ascii="Times New Roman" w:hAnsi="Times New Roman" w:cs="Times New Roman"/>
              </w:rPr>
              <w:t>9-11</w:t>
            </w:r>
          </w:p>
          <w:p w14:paraId="2F897AF2" w14:textId="77777777" w:rsidR="00D279CC" w:rsidRPr="008E486C" w:rsidRDefault="00D279CC" w:rsidP="00AB2AA2">
            <w:pPr>
              <w:framePr w:w="10464" w:wrap="notBeside" w:vAnchor="text" w:hAnchor="text" w:xAlign="center" w:y="1"/>
              <w:spacing w:before="60" w:line="210" w:lineRule="exact"/>
              <w:rPr>
                <w:rFonts w:ascii="Times New Roman" w:hAnsi="Times New Roman" w:cs="Times New Roman"/>
                <w:b/>
              </w:rPr>
            </w:pPr>
            <w:r w:rsidRPr="008E486C">
              <w:rPr>
                <w:rStyle w:val="2105pt"/>
                <w:rFonts w:ascii="Times New Roman" w:hAnsi="Times New Roman" w:cs="Times New Roman"/>
              </w:rPr>
              <w:t>5-8 пишут за 9</w:t>
            </w:r>
          </w:p>
        </w:tc>
        <w:tc>
          <w:tcPr>
            <w:tcW w:w="3264" w:type="dxa"/>
            <w:tcBorders>
              <w:top w:val="single" w:sz="4" w:space="0" w:color="auto"/>
              <w:left w:val="single" w:sz="4" w:space="0" w:color="auto"/>
              <w:right w:val="single" w:sz="4" w:space="0" w:color="auto"/>
            </w:tcBorders>
            <w:shd w:val="clear" w:color="auto" w:fill="FFFFFF"/>
          </w:tcPr>
          <w:p w14:paraId="483E587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2BD7B9AE" w14:textId="77777777" w:rsidTr="00AB2AA2">
        <w:trPr>
          <w:trHeight w:hRule="exact" w:val="509"/>
          <w:jc w:val="center"/>
        </w:trPr>
        <w:tc>
          <w:tcPr>
            <w:tcW w:w="571" w:type="dxa"/>
            <w:tcBorders>
              <w:top w:val="single" w:sz="4" w:space="0" w:color="auto"/>
              <w:left w:val="single" w:sz="4" w:space="0" w:color="auto"/>
            </w:tcBorders>
            <w:shd w:val="clear" w:color="auto" w:fill="FFFFFF"/>
            <w:vAlign w:val="center"/>
          </w:tcPr>
          <w:p w14:paraId="55D02469"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18.</w:t>
            </w:r>
          </w:p>
        </w:tc>
        <w:tc>
          <w:tcPr>
            <w:tcW w:w="1694" w:type="dxa"/>
            <w:tcBorders>
              <w:top w:val="single" w:sz="4" w:space="0" w:color="auto"/>
              <w:left w:val="single" w:sz="4" w:space="0" w:color="auto"/>
            </w:tcBorders>
            <w:shd w:val="clear" w:color="auto" w:fill="FFFFFF"/>
            <w:vAlign w:val="bottom"/>
          </w:tcPr>
          <w:p w14:paraId="2D11C350"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6 октября (четверг)</w:t>
            </w:r>
          </w:p>
        </w:tc>
        <w:tc>
          <w:tcPr>
            <w:tcW w:w="2683" w:type="dxa"/>
            <w:tcBorders>
              <w:top w:val="single" w:sz="4" w:space="0" w:color="auto"/>
              <w:left w:val="single" w:sz="4" w:space="0" w:color="auto"/>
            </w:tcBorders>
            <w:shd w:val="clear" w:color="auto" w:fill="FFFFFF"/>
          </w:tcPr>
          <w:p w14:paraId="1D7E8E8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Химия</w:t>
            </w:r>
          </w:p>
        </w:tc>
        <w:tc>
          <w:tcPr>
            <w:tcW w:w="2251" w:type="dxa"/>
            <w:tcBorders>
              <w:top w:val="single" w:sz="4" w:space="0" w:color="auto"/>
              <w:left w:val="single" w:sz="4" w:space="0" w:color="auto"/>
            </w:tcBorders>
            <w:shd w:val="clear" w:color="auto" w:fill="FFFFFF"/>
            <w:vAlign w:val="bottom"/>
          </w:tcPr>
          <w:p w14:paraId="1B2DDEC8" w14:textId="77777777" w:rsidR="00D279CC" w:rsidRPr="008E486C" w:rsidRDefault="00D279CC" w:rsidP="00AB2AA2">
            <w:pPr>
              <w:framePr w:w="10464" w:wrap="notBeside" w:vAnchor="text" w:hAnchor="text" w:xAlign="center" w:y="1"/>
              <w:spacing w:after="60" w:line="210" w:lineRule="exact"/>
              <w:rPr>
                <w:rFonts w:ascii="Times New Roman" w:hAnsi="Times New Roman" w:cs="Times New Roman"/>
                <w:b/>
              </w:rPr>
            </w:pPr>
            <w:r w:rsidRPr="008E486C">
              <w:rPr>
                <w:rStyle w:val="2105pt"/>
                <w:rFonts w:ascii="Times New Roman" w:hAnsi="Times New Roman" w:cs="Times New Roman"/>
              </w:rPr>
              <w:t>8-11</w:t>
            </w:r>
          </w:p>
          <w:p w14:paraId="49C8520F" w14:textId="77777777" w:rsidR="00D279CC" w:rsidRPr="008E486C" w:rsidRDefault="00D279CC" w:rsidP="00AB2AA2">
            <w:pPr>
              <w:framePr w:w="10464" w:wrap="notBeside" w:vAnchor="text" w:hAnchor="text" w:xAlign="center" w:y="1"/>
              <w:spacing w:before="60" w:line="210" w:lineRule="exact"/>
              <w:rPr>
                <w:rFonts w:ascii="Times New Roman" w:hAnsi="Times New Roman" w:cs="Times New Roman"/>
                <w:b/>
              </w:rPr>
            </w:pPr>
            <w:r w:rsidRPr="008E486C">
              <w:rPr>
                <w:rStyle w:val="2105pt"/>
                <w:rFonts w:ascii="Times New Roman" w:hAnsi="Times New Roman" w:cs="Times New Roman"/>
              </w:rPr>
              <w:t>5-7 пишут за 8</w:t>
            </w:r>
          </w:p>
        </w:tc>
        <w:tc>
          <w:tcPr>
            <w:tcW w:w="3264" w:type="dxa"/>
            <w:tcBorders>
              <w:top w:val="single" w:sz="4" w:space="0" w:color="auto"/>
              <w:left w:val="single" w:sz="4" w:space="0" w:color="auto"/>
              <w:right w:val="single" w:sz="4" w:space="0" w:color="auto"/>
            </w:tcBorders>
            <w:shd w:val="clear" w:color="auto" w:fill="FFFFFF"/>
          </w:tcPr>
          <w:p w14:paraId="2500D428"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5C117FD8" w14:textId="77777777" w:rsidTr="00AB2AA2">
        <w:trPr>
          <w:trHeight w:hRule="exact" w:val="514"/>
          <w:jc w:val="center"/>
        </w:trPr>
        <w:tc>
          <w:tcPr>
            <w:tcW w:w="571" w:type="dxa"/>
            <w:tcBorders>
              <w:top w:val="single" w:sz="4" w:space="0" w:color="auto"/>
              <w:left w:val="single" w:sz="4" w:space="0" w:color="auto"/>
            </w:tcBorders>
            <w:shd w:val="clear" w:color="auto" w:fill="FFFFFF"/>
          </w:tcPr>
          <w:p w14:paraId="0DFB1611"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19.</w:t>
            </w:r>
          </w:p>
        </w:tc>
        <w:tc>
          <w:tcPr>
            <w:tcW w:w="1694" w:type="dxa"/>
            <w:tcBorders>
              <w:top w:val="single" w:sz="4" w:space="0" w:color="auto"/>
              <w:left w:val="single" w:sz="4" w:space="0" w:color="auto"/>
            </w:tcBorders>
            <w:shd w:val="clear" w:color="auto" w:fill="FFFFFF"/>
            <w:vAlign w:val="bottom"/>
          </w:tcPr>
          <w:p w14:paraId="748A3315" w14:textId="77777777" w:rsidR="00D279CC" w:rsidRPr="008E486C" w:rsidRDefault="00D279CC" w:rsidP="00AB2AA2">
            <w:pPr>
              <w:framePr w:w="10464" w:wrap="notBeside" w:vAnchor="text" w:hAnchor="text" w:xAlign="center" w:y="1"/>
              <w:spacing w:line="254" w:lineRule="exact"/>
              <w:rPr>
                <w:rFonts w:ascii="Times New Roman" w:hAnsi="Times New Roman" w:cs="Times New Roman"/>
                <w:b/>
              </w:rPr>
            </w:pPr>
            <w:r w:rsidRPr="008E486C">
              <w:rPr>
                <w:rStyle w:val="2105pt"/>
                <w:rFonts w:ascii="Times New Roman" w:hAnsi="Times New Roman" w:cs="Times New Roman"/>
              </w:rPr>
              <w:t>7 октября (пятница)</w:t>
            </w:r>
          </w:p>
        </w:tc>
        <w:tc>
          <w:tcPr>
            <w:tcW w:w="2683" w:type="dxa"/>
            <w:tcBorders>
              <w:top w:val="single" w:sz="4" w:space="0" w:color="auto"/>
              <w:left w:val="single" w:sz="4" w:space="0" w:color="auto"/>
            </w:tcBorders>
            <w:shd w:val="clear" w:color="auto" w:fill="FFFFFF"/>
          </w:tcPr>
          <w:p w14:paraId="74D6B39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Искусство (МХК)</w:t>
            </w:r>
          </w:p>
        </w:tc>
        <w:tc>
          <w:tcPr>
            <w:tcW w:w="2251" w:type="dxa"/>
            <w:tcBorders>
              <w:top w:val="single" w:sz="4" w:space="0" w:color="auto"/>
              <w:left w:val="single" w:sz="4" w:space="0" w:color="auto"/>
            </w:tcBorders>
            <w:shd w:val="clear" w:color="auto" w:fill="FFFFFF"/>
          </w:tcPr>
          <w:p w14:paraId="6BB3ED7C"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5-6, 7-8, 9, 10, 11</w:t>
            </w:r>
          </w:p>
        </w:tc>
        <w:tc>
          <w:tcPr>
            <w:tcW w:w="3264" w:type="dxa"/>
            <w:tcBorders>
              <w:top w:val="single" w:sz="4" w:space="0" w:color="auto"/>
              <w:left w:val="single" w:sz="4" w:space="0" w:color="auto"/>
              <w:right w:val="single" w:sz="4" w:space="0" w:color="auto"/>
            </w:tcBorders>
            <w:shd w:val="clear" w:color="auto" w:fill="FFFFFF"/>
          </w:tcPr>
          <w:p w14:paraId="70AA9B37"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6DA3A93F" w14:textId="77777777" w:rsidTr="00AB2AA2">
        <w:trPr>
          <w:trHeight w:hRule="exact" w:val="514"/>
          <w:jc w:val="center"/>
        </w:trPr>
        <w:tc>
          <w:tcPr>
            <w:tcW w:w="571" w:type="dxa"/>
            <w:tcBorders>
              <w:top w:val="single" w:sz="4" w:space="0" w:color="auto"/>
              <w:left w:val="single" w:sz="4" w:space="0" w:color="auto"/>
            </w:tcBorders>
            <w:shd w:val="clear" w:color="auto" w:fill="FFFFFF"/>
            <w:vAlign w:val="center"/>
          </w:tcPr>
          <w:p w14:paraId="26626CD8"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20.</w:t>
            </w:r>
          </w:p>
        </w:tc>
        <w:tc>
          <w:tcPr>
            <w:tcW w:w="1694" w:type="dxa"/>
            <w:tcBorders>
              <w:top w:val="single" w:sz="4" w:space="0" w:color="auto"/>
              <w:left w:val="single" w:sz="4" w:space="0" w:color="auto"/>
            </w:tcBorders>
            <w:shd w:val="clear" w:color="auto" w:fill="FFFFFF"/>
            <w:vAlign w:val="bottom"/>
          </w:tcPr>
          <w:p w14:paraId="28F6591C" w14:textId="77777777" w:rsidR="00D279CC" w:rsidRPr="008E486C" w:rsidRDefault="00D279CC" w:rsidP="00AB2AA2">
            <w:pPr>
              <w:framePr w:w="10464" w:wrap="notBeside" w:vAnchor="text" w:hAnchor="text" w:xAlign="center" w:y="1"/>
              <w:spacing w:line="254" w:lineRule="exact"/>
              <w:rPr>
                <w:rFonts w:ascii="Times New Roman" w:hAnsi="Times New Roman" w:cs="Times New Roman"/>
                <w:b/>
              </w:rPr>
            </w:pPr>
            <w:r w:rsidRPr="008E486C">
              <w:rPr>
                <w:rStyle w:val="2105pt"/>
                <w:rFonts w:ascii="Times New Roman" w:hAnsi="Times New Roman" w:cs="Times New Roman"/>
              </w:rPr>
              <w:t>8 октября (суббота)</w:t>
            </w:r>
          </w:p>
        </w:tc>
        <w:tc>
          <w:tcPr>
            <w:tcW w:w="2683" w:type="dxa"/>
            <w:tcBorders>
              <w:top w:val="single" w:sz="4" w:space="0" w:color="auto"/>
              <w:left w:val="single" w:sz="4" w:space="0" w:color="auto"/>
            </w:tcBorders>
            <w:shd w:val="clear" w:color="auto" w:fill="FFFFFF"/>
          </w:tcPr>
          <w:p w14:paraId="0DC55B52"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География</w:t>
            </w:r>
          </w:p>
        </w:tc>
        <w:tc>
          <w:tcPr>
            <w:tcW w:w="2251" w:type="dxa"/>
            <w:tcBorders>
              <w:top w:val="single" w:sz="4" w:space="0" w:color="auto"/>
              <w:left w:val="single" w:sz="4" w:space="0" w:color="auto"/>
            </w:tcBorders>
            <w:shd w:val="clear" w:color="auto" w:fill="FFFFFF"/>
          </w:tcPr>
          <w:p w14:paraId="674D0B97"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right w:val="single" w:sz="4" w:space="0" w:color="auto"/>
            </w:tcBorders>
            <w:shd w:val="clear" w:color="auto" w:fill="FFFFFF"/>
          </w:tcPr>
          <w:p w14:paraId="11C27F8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12D99E62" w14:textId="77777777" w:rsidTr="00AB2AA2">
        <w:trPr>
          <w:trHeight w:hRule="exact" w:val="514"/>
          <w:jc w:val="center"/>
        </w:trPr>
        <w:tc>
          <w:tcPr>
            <w:tcW w:w="571" w:type="dxa"/>
            <w:tcBorders>
              <w:top w:val="single" w:sz="4" w:space="0" w:color="auto"/>
              <w:left w:val="single" w:sz="4" w:space="0" w:color="auto"/>
            </w:tcBorders>
            <w:shd w:val="clear" w:color="auto" w:fill="FFFFFF"/>
            <w:vAlign w:val="center"/>
          </w:tcPr>
          <w:p w14:paraId="3AA0C71B"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21.</w:t>
            </w:r>
          </w:p>
        </w:tc>
        <w:tc>
          <w:tcPr>
            <w:tcW w:w="1694" w:type="dxa"/>
            <w:tcBorders>
              <w:top w:val="single" w:sz="4" w:space="0" w:color="auto"/>
              <w:left w:val="single" w:sz="4" w:space="0" w:color="auto"/>
            </w:tcBorders>
            <w:shd w:val="clear" w:color="auto" w:fill="FFFFFF"/>
            <w:vAlign w:val="bottom"/>
          </w:tcPr>
          <w:p w14:paraId="45031BF8" w14:textId="77777777" w:rsidR="00D279CC" w:rsidRPr="008E486C" w:rsidRDefault="00D279CC" w:rsidP="00AB2AA2">
            <w:pPr>
              <w:framePr w:w="10464" w:wrap="notBeside" w:vAnchor="text" w:hAnchor="text" w:xAlign="center" w:y="1"/>
              <w:spacing w:line="254" w:lineRule="exact"/>
              <w:rPr>
                <w:rFonts w:ascii="Times New Roman" w:hAnsi="Times New Roman" w:cs="Times New Roman"/>
                <w:b/>
              </w:rPr>
            </w:pPr>
            <w:r w:rsidRPr="008E486C">
              <w:rPr>
                <w:rStyle w:val="2105pt"/>
                <w:rFonts w:ascii="Times New Roman" w:hAnsi="Times New Roman" w:cs="Times New Roman"/>
              </w:rPr>
              <w:t>10 октября (понедельник)</w:t>
            </w:r>
          </w:p>
        </w:tc>
        <w:tc>
          <w:tcPr>
            <w:tcW w:w="2683" w:type="dxa"/>
            <w:tcBorders>
              <w:top w:val="single" w:sz="4" w:space="0" w:color="auto"/>
              <w:left w:val="single" w:sz="4" w:space="0" w:color="auto"/>
            </w:tcBorders>
            <w:shd w:val="clear" w:color="auto" w:fill="FFFFFF"/>
          </w:tcPr>
          <w:p w14:paraId="2354C5AC"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Астрономия</w:t>
            </w:r>
          </w:p>
        </w:tc>
        <w:tc>
          <w:tcPr>
            <w:tcW w:w="2251" w:type="dxa"/>
            <w:tcBorders>
              <w:top w:val="single" w:sz="4" w:space="0" w:color="auto"/>
              <w:left w:val="single" w:sz="4" w:space="0" w:color="auto"/>
            </w:tcBorders>
            <w:shd w:val="clear" w:color="auto" w:fill="FFFFFF"/>
          </w:tcPr>
          <w:p w14:paraId="06302364"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right w:val="single" w:sz="4" w:space="0" w:color="auto"/>
            </w:tcBorders>
            <w:shd w:val="clear" w:color="auto" w:fill="FFFFFF"/>
          </w:tcPr>
          <w:p w14:paraId="7FCA66E0"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43BA1E22" w14:textId="77777777" w:rsidTr="00AB2AA2">
        <w:trPr>
          <w:trHeight w:hRule="exact" w:val="523"/>
          <w:jc w:val="center"/>
        </w:trPr>
        <w:tc>
          <w:tcPr>
            <w:tcW w:w="571" w:type="dxa"/>
            <w:tcBorders>
              <w:top w:val="single" w:sz="4" w:space="0" w:color="auto"/>
              <w:left w:val="single" w:sz="4" w:space="0" w:color="auto"/>
            </w:tcBorders>
            <w:shd w:val="clear" w:color="auto" w:fill="FFFFFF"/>
            <w:vAlign w:val="center"/>
          </w:tcPr>
          <w:p w14:paraId="419DC495"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22.</w:t>
            </w:r>
          </w:p>
        </w:tc>
        <w:tc>
          <w:tcPr>
            <w:tcW w:w="1694" w:type="dxa"/>
            <w:tcBorders>
              <w:top w:val="single" w:sz="4" w:space="0" w:color="auto"/>
              <w:left w:val="single" w:sz="4" w:space="0" w:color="auto"/>
            </w:tcBorders>
            <w:shd w:val="clear" w:color="auto" w:fill="FFFFFF"/>
            <w:vAlign w:val="bottom"/>
          </w:tcPr>
          <w:p w14:paraId="5C8B5DB2" w14:textId="77777777" w:rsidR="00D279CC" w:rsidRPr="008E486C" w:rsidRDefault="00D279CC" w:rsidP="00AB2AA2">
            <w:pPr>
              <w:framePr w:w="10464" w:wrap="notBeside" w:vAnchor="text" w:hAnchor="text" w:xAlign="center" w:y="1"/>
              <w:spacing w:line="254" w:lineRule="exact"/>
              <w:rPr>
                <w:rFonts w:ascii="Times New Roman" w:hAnsi="Times New Roman" w:cs="Times New Roman"/>
                <w:b/>
              </w:rPr>
            </w:pPr>
            <w:r w:rsidRPr="008E486C">
              <w:rPr>
                <w:rStyle w:val="2105pt"/>
                <w:rFonts w:ascii="Times New Roman" w:hAnsi="Times New Roman" w:cs="Times New Roman"/>
              </w:rPr>
              <w:t>11 октября (вторник)</w:t>
            </w:r>
          </w:p>
        </w:tc>
        <w:tc>
          <w:tcPr>
            <w:tcW w:w="2683" w:type="dxa"/>
            <w:tcBorders>
              <w:top w:val="single" w:sz="4" w:space="0" w:color="auto"/>
              <w:left w:val="single" w:sz="4" w:space="0" w:color="auto"/>
            </w:tcBorders>
            <w:shd w:val="clear" w:color="auto" w:fill="FFFFFF"/>
          </w:tcPr>
          <w:p w14:paraId="6996602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Экономика</w:t>
            </w:r>
          </w:p>
        </w:tc>
        <w:tc>
          <w:tcPr>
            <w:tcW w:w="2251" w:type="dxa"/>
            <w:tcBorders>
              <w:top w:val="single" w:sz="4" w:space="0" w:color="auto"/>
              <w:left w:val="single" w:sz="4" w:space="0" w:color="auto"/>
            </w:tcBorders>
            <w:shd w:val="clear" w:color="auto" w:fill="FFFFFF"/>
          </w:tcPr>
          <w:p w14:paraId="48F2FCD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5-7, 8-9, 10-11</w:t>
            </w:r>
          </w:p>
        </w:tc>
        <w:tc>
          <w:tcPr>
            <w:tcW w:w="3264" w:type="dxa"/>
            <w:tcBorders>
              <w:top w:val="single" w:sz="4" w:space="0" w:color="auto"/>
              <w:left w:val="single" w:sz="4" w:space="0" w:color="auto"/>
              <w:right w:val="single" w:sz="4" w:space="0" w:color="auto"/>
            </w:tcBorders>
            <w:shd w:val="clear" w:color="auto" w:fill="FFFFFF"/>
          </w:tcPr>
          <w:p w14:paraId="2CDA09E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58A3CFF2" w14:textId="77777777" w:rsidTr="00AB2AA2">
        <w:trPr>
          <w:trHeight w:hRule="exact" w:val="533"/>
          <w:jc w:val="center"/>
        </w:trPr>
        <w:tc>
          <w:tcPr>
            <w:tcW w:w="571" w:type="dxa"/>
            <w:tcBorders>
              <w:top w:val="single" w:sz="4" w:space="0" w:color="auto"/>
              <w:left w:val="single" w:sz="4" w:space="0" w:color="auto"/>
              <w:bottom w:val="single" w:sz="4" w:space="0" w:color="auto"/>
            </w:tcBorders>
            <w:shd w:val="clear" w:color="auto" w:fill="FFFFFF"/>
          </w:tcPr>
          <w:p w14:paraId="5622E1EE"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23.</w:t>
            </w:r>
          </w:p>
        </w:tc>
        <w:tc>
          <w:tcPr>
            <w:tcW w:w="1694" w:type="dxa"/>
            <w:tcBorders>
              <w:top w:val="single" w:sz="4" w:space="0" w:color="auto"/>
              <w:left w:val="single" w:sz="4" w:space="0" w:color="auto"/>
              <w:bottom w:val="single" w:sz="4" w:space="0" w:color="auto"/>
            </w:tcBorders>
            <w:shd w:val="clear" w:color="auto" w:fill="FFFFFF"/>
          </w:tcPr>
          <w:p w14:paraId="134250AA" w14:textId="77777777" w:rsidR="00D279CC" w:rsidRPr="008E486C" w:rsidRDefault="00D279CC" w:rsidP="00AB2AA2">
            <w:pPr>
              <w:framePr w:w="10464" w:wrap="notBeside" w:vAnchor="text" w:hAnchor="text" w:xAlign="center" w:y="1"/>
              <w:spacing w:line="250" w:lineRule="exact"/>
              <w:rPr>
                <w:rFonts w:ascii="Times New Roman" w:hAnsi="Times New Roman" w:cs="Times New Roman"/>
                <w:b/>
              </w:rPr>
            </w:pPr>
            <w:r w:rsidRPr="008E486C">
              <w:rPr>
                <w:rStyle w:val="2105pt"/>
                <w:rFonts w:ascii="Times New Roman" w:hAnsi="Times New Roman" w:cs="Times New Roman"/>
              </w:rPr>
              <w:t>13 октября (четверг)</w:t>
            </w:r>
          </w:p>
        </w:tc>
        <w:tc>
          <w:tcPr>
            <w:tcW w:w="2683" w:type="dxa"/>
            <w:tcBorders>
              <w:top w:val="single" w:sz="4" w:space="0" w:color="auto"/>
              <w:left w:val="single" w:sz="4" w:space="0" w:color="auto"/>
              <w:bottom w:val="single" w:sz="4" w:space="0" w:color="auto"/>
            </w:tcBorders>
            <w:shd w:val="clear" w:color="auto" w:fill="FFFFFF"/>
          </w:tcPr>
          <w:p w14:paraId="721D3E21"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Биология</w:t>
            </w:r>
          </w:p>
        </w:tc>
        <w:tc>
          <w:tcPr>
            <w:tcW w:w="2251" w:type="dxa"/>
            <w:tcBorders>
              <w:top w:val="single" w:sz="4" w:space="0" w:color="auto"/>
              <w:left w:val="single" w:sz="4" w:space="0" w:color="auto"/>
              <w:bottom w:val="single" w:sz="4" w:space="0" w:color="auto"/>
            </w:tcBorders>
            <w:shd w:val="clear" w:color="auto" w:fill="FFFFFF"/>
          </w:tcPr>
          <w:p w14:paraId="66E576EA"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0C0FE3D3" w14:textId="77777777" w:rsidR="00D279CC" w:rsidRPr="008E486C" w:rsidRDefault="00D279CC" w:rsidP="00AB2AA2">
            <w:pPr>
              <w:framePr w:w="10464"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bl>
    <w:p w14:paraId="1F6D5CE5" w14:textId="77777777" w:rsidR="00D279CC" w:rsidRPr="008E486C" w:rsidRDefault="00D279CC" w:rsidP="00D279CC">
      <w:pPr>
        <w:framePr w:w="10464" w:wrap="notBeside" w:vAnchor="text" w:hAnchor="text" w:xAlign="center" w:y="1"/>
        <w:rPr>
          <w:rFonts w:ascii="Times New Roman" w:hAnsi="Times New Roman" w:cs="Times New Roman"/>
          <w:b/>
        </w:rPr>
      </w:pPr>
    </w:p>
    <w:p w14:paraId="419178D6" w14:textId="77777777" w:rsidR="00D279CC" w:rsidRPr="008E486C" w:rsidRDefault="00D279CC" w:rsidP="00D279CC">
      <w:pPr>
        <w:rPr>
          <w:rFonts w:ascii="Times New Roman" w:hAnsi="Times New Roman" w:cs="Times New Roman"/>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699"/>
        <w:gridCol w:w="2678"/>
        <w:gridCol w:w="2251"/>
        <w:gridCol w:w="3264"/>
      </w:tblGrid>
      <w:tr w:rsidR="00D279CC" w:rsidRPr="008E486C" w14:paraId="733EC9DA" w14:textId="77777777" w:rsidTr="00AB2AA2">
        <w:trPr>
          <w:trHeight w:hRule="exact" w:val="307"/>
          <w:jc w:val="center"/>
        </w:trPr>
        <w:tc>
          <w:tcPr>
            <w:tcW w:w="566" w:type="dxa"/>
            <w:tcBorders>
              <w:top w:val="single" w:sz="4" w:space="0" w:color="auto"/>
              <w:left w:val="single" w:sz="4" w:space="0" w:color="auto"/>
            </w:tcBorders>
            <w:shd w:val="clear" w:color="auto" w:fill="FFFFFF"/>
            <w:vAlign w:val="bottom"/>
          </w:tcPr>
          <w:p w14:paraId="04D573B3" w14:textId="77777777" w:rsidR="00D279CC" w:rsidRPr="008E486C" w:rsidRDefault="00D279CC" w:rsidP="00AB2AA2">
            <w:pPr>
              <w:framePr w:w="10459" w:wrap="notBeside" w:vAnchor="text" w:hAnchor="text" w:xAlign="center" w:y="1"/>
              <w:spacing w:line="210" w:lineRule="exact"/>
              <w:ind w:left="140"/>
              <w:rPr>
                <w:rFonts w:ascii="Times New Roman" w:hAnsi="Times New Roman" w:cs="Times New Roman"/>
                <w:b/>
              </w:rPr>
            </w:pPr>
            <w:r w:rsidRPr="008E486C">
              <w:rPr>
                <w:rStyle w:val="2105pt"/>
                <w:rFonts w:ascii="Times New Roman" w:hAnsi="Times New Roman" w:cs="Times New Roman"/>
              </w:rPr>
              <w:lastRenderedPageBreak/>
              <w:t>№</w:t>
            </w:r>
          </w:p>
        </w:tc>
        <w:tc>
          <w:tcPr>
            <w:tcW w:w="1699" w:type="dxa"/>
            <w:tcBorders>
              <w:top w:val="single" w:sz="4" w:space="0" w:color="auto"/>
              <w:left w:val="single" w:sz="4" w:space="0" w:color="auto"/>
            </w:tcBorders>
            <w:shd w:val="clear" w:color="auto" w:fill="FFFFFF"/>
            <w:vAlign w:val="bottom"/>
          </w:tcPr>
          <w:p w14:paraId="0BC45839" w14:textId="77777777" w:rsidR="00D279CC" w:rsidRPr="008E486C" w:rsidRDefault="00D279CC" w:rsidP="00AB2AA2">
            <w:pPr>
              <w:framePr w:w="10459" w:wrap="notBeside" w:vAnchor="text" w:hAnchor="text" w:xAlign="center" w:y="1"/>
              <w:spacing w:line="240" w:lineRule="exact"/>
              <w:jc w:val="center"/>
              <w:rPr>
                <w:rFonts w:ascii="Times New Roman" w:hAnsi="Times New Roman" w:cs="Times New Roman"/>
                <w:b/>
              </w:rPr>
            </w:pPr>
            <w:r w:rsidRPr="008E486C">
              <w:rPr>
                <w:rStyle w:val="2"/>
                <w:rFonts w:ascii="Times New Roman" w:hAnsi="Times New Roman" w:cs="Times New Roman"/>
              </w:rPr>
              <w:t>Дата</w:t>
            </w:r>
          </w:p>
        </w:tc>
        <w:tc>
          <w:tcPr>
            <w:tcW w:w="2678" w:type="dxa"/>
            <w:tcBorders>
              <w:top w:val="single" w:sz="4" w:space="0" w:color="auto"/>
              <w:left w:val="single" w:sz="4" w:space="0" w:color="auto"/>
            </w:tcBorders>
            <w:shd w:val="clear" w:color="auto" w:fill="FFFFFF"/>
            <w:vAlign w:val="bottom"/>
          </w:tcPr>
          <w:p w14:paraId="06792D0C" w14:textId="77777777" w:rsidR="00D279CC" w:rsidRPr="008E486C" w:rsidRDefault="00D279CC" w:rsidP="00AB2AA2">
            <w:pPr>
              <w:framePr w:w="10459" w:wrap="notBeside" w:vAnchor="text" w:hAnchor="text" w:xAlign="center" w:y="1"/>
              <w:spacing w:line="240" w:lineRule="exact"/>
              <w:jc w:val="center"/>
              <w:rPr>
                <w:rFonts w:ascii="Times New Roman" w:hAnsi="Times New Roman" w:cs="Times New Roman"/>
                <w:b/>
              </w:rPr>
            </w:pPr>
            <w:r w:rsidRPr="008E486C">
              <w:rPr>
                <w:rStyle w:val="2"/>
                <w:rFonts w:ascii="Times New Roman" w:hAnsi="Times New Roman" w:cs="Times New Roman"/>
              </w:rPr>
              <w:t>Предмет</w:t>
            </w:r>
          </w:p>
        </w:tc>
        <w:tc>
          <w:tcPr>
            <w:tcW w:w="2251" w:type="dxa"/>
            <w:tcBorders>
              <w:top w:val="single" w:sz="4" w:space="0" w:color="auto"/>
              <w:left w:val="single" w:sz="4" w:space="0" w:color="auto"/>
            </w:tcBorders>
            <w:shd w:val="clear" w:color="auto" w:fill="FFFFFF"/>
            <w:vAlign w:val="bottom"/>
          </w:tcPr>
          <w:p w14:paraId="71C1CA85" w14:textId="77777777" w:rsidR="00D279CC" w:rsidRPr="008E486C" w:rsidRDefault="00D279CC" w:rsidP="00AB2AA2">
            <w:pPr>
              <w:framePr w:w="10459" w:wrap="notBeside" w:vAnchor="text" w:hAnchor="text" w:xAlign="center" w:y="1"/>
              <w:spacing w:line="240" w:lineRule="exact"/>
              <w:jc w:val="center"/>
              <w:rPr>
                <w:rFonts w:ascii="Times New Roman" w:hAnsi="Times New Roman" w:cs="Times New Roman"/>
                <w:b/>
              </w:rPr>
            </w:pPr>
            <w:r w:rsidRPr="008E486C">
              <w:rPr>
                <w:rStyle w:val="2"/>
                <w:rFonts w:ascii="Times New Roman" w:hAnsi="Times New Roman" w:cs="Times New Roman"/>
              </w:rPr>
              <w:t>Классы</w:t>
            </w:r>
          </w:p>
        </w:tc>
        <w:tc>
          <w:tcPr>
            <w:tcW w:w="3264" w:type="dxa"/>
            <w:tcBorders>
              <w:top w:val="single" w:sz="4" w:space="0" w:color="auto"/>
              <w:left w:val="single" w:sz="4" w:space="0" w:color="auto"/>
              <w:right w:val="single" w:sz="4" w:space="0" w:color="auto"/>
            </w:tcBorders>
            <w:shd w:val="clear" w:color="auto" w:fill="FFFFFF"/>
            <w:vAlign w:val="bottom"/>
          </w:tcPr>
          <w:p w14:paraId="3283541E" w14:textId="77777777" w:rsidR="00D279CC" w:rsidRPr="008E486C" w:rsidRDefault="00D279CC" w:rsidP="00AB2AA2">
            <w:pPr>
              <w:framePr w:w="10459" w:wrap="notBeside" w:vAnchor="text" w:hAnchor="text" w:xAlign="center" w:y="1"/>
              <w:spacing w:line="240" w:lineRule="exact"/>
              <w:jc w:val="center"/>
              <w:rPr>
                <w:rFonts w:ascii="Times New Roman" w:hAnsi="Times New Roman" w:cs="Times New Roman"/>
                <w:b/>
              </w:rPr>
            </w:pPr>
            <w:r w:rsidRPr="008E486C">
              <w:rPr>
                <w:rStyle w:val="2"/>
                <w:rFonts w:ascii="Times New Roman" w:hAnsi="Times New Roman" w:cs="Times New Roman"/>
              </w:rPr>
              <w:t>Формат</w:t>
            </w:r>
          </w:p>
        </w:tc>
      </w:tr>
      <w:tr w:rsidR="00D279CC" w:rsidRPr="008E486C" w14:paraId="2F55AE85" w14:textId="77777777" w:rsidTr="00AB2AA2">
        <w:trPr>
          <w:trHeight w:hRule="exact" w:val="504"/>
          <w:jc w:val="center"/>
        </w:trPr>
        <w:tc>
          <w:tcPr>
            <w:tcW w:w="566" w:type="dxa"/>
            <w:tcBorders>
              <w:top w:val="single" w:sz="4" w:space="0" w:color="auto"/>
              <w:left w:val="single" w:sz="4" w:space="0" w:color="auto"/>
            </w:tcBorders>
            <w:shd w:val="clear" w:color="auto" w:fill="FFFFFF"/>
          </w:tcPr>
          <w:p w14:paraId="4AD2B0EC" w14:textId="77777777" w:rsidR="00D279CC" w:rsidRPr="008E486C" w:rsidRDefault="00D279CC" w:rsidP="00AB2AA2">
            <w:pPr>
              <w:framePr w:w="10459" w:wrap="notBeside" w:vAnchor="text" w:hAnchor="text" w:xAlign="center" w:y="1"/>
              <w:spacing w:line="210" w:lineRule="exact"/>
              <w:ind w:left="140"/>
              <w:rPr>
                <w:rFonts w:ascii="Times New Roman" w:hAnsi="Times New Roman" w:cs="Times New Roman"/>
                <w:b/>
              </w:rPr>
            </w:pPr>
            <w:r w:rsidRPr="008E486C">
              <w:rPr>
                <w:rStyle w:val="2105pt"/>
                <w:rFonts w:ascii="Times New Roman" w:hAnsi="Times New Roman" w:cs="Times New Roman"/>
              </w:rPr>
              <w:t>24.</w:t>
            </w:r>
          </w:p>
        </w:tc>
        <w:tc>
          <w:tcPr>
            <w:tcW w:w="1699" w:type="dxa"/>
            <w:tcBorders>
              <w:top w:val="single" w:sz="4" w:space="0" w:color="auto"/>
              <w:left w:val="single" w:sz="4" w:space="0" w:color="auto"/>
            </w:tcBorders>
            <w:shd w:val="clear" w:color="auto" w:fill="FFFFFF"/>
            <w:vAlign w:val="bottom"/>
          </w:tcPr>
          <w:p w14:paraId="0FDA29F9" w14:textId="77777777" w:rsidR="00D279CC" w:rsidRPr="008E486C" w:rsidRDefault="00D279CC" w:rsidP="00AB2AA2">
            <w:pPr>
              <w:framePr w:w="10459" w:wrap="notBeside" w:vAnchor="text" w:hAnchor="text" w:xAlign="center" w:y="1"/>
              <w:spacing w:line="245" w:lineRule="exact"/>
              <w:rPr>
                <w:rFonts w:ascii="Times New Roman" w:hAnsi="Times New Roman" w:cs="Times New Roman"/>
                <w:b/>
              </w:rPr>
            </w:pPr>
            <w:r w:rsidRPr="008E486C">
              <w:rPr>
                <w:rStyle w:val="2105pt"/>
                <w:rFonts w:ascii="Times New Roman" w:hAnsi="Times New Roman" w:cs="Times New Roman"/>
              </w:rPr>
              <w:t>20 октября (четверг)</w:t>
            </w:r>
          </w:p>
        </w:tc>
        <w:tc>
          <w:tcPr>
            <w:tcW w:w="2678" w:type="dxa"/>
            <w:tcBorders>
              <w:top w:val="single" w:sz="4" w:space="0" w:color="auto"/>
              <w:left w:val="single" w:sz="4" w:space="0" w:color="auto"/>
            </w:tcBorders>
            <w:shd w:val="clear" w:color="auto" w:fill="FFFFFF"/>
          </w:tcPr>
          <w:p w14:paraId="3F88FFF0" w14:textId="77777777" w:rsidR="00D279CC" w:rsidRPr="008E486C" w:rsidRDefault="00D279CC" w:rsidP="00AB2AA2">
            <w:pPr>
              <w:framePr w:w="10459"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Математика</w:t>
            </w:r>
          </w:p>
        </w:tc>
        <w:tc>
          <w:tcPr>
            <w:tcW w:w="2251" w:type="dxa"/>
            <w:tcBorders>
              <w:top w:val="single" w:sz="4" w:space="0" w:color="auto"/>
              <w:left w:val="single" w:sz="4" w:space="0" w:color="auto"/>
            </w:tcBorders>
            <w:shd w:val="clear" w:color="auto" w:fill="FFFFFF"/>
          </w:tcPr>
          <w:p w14:paraId="05CF62CC" w14:textId="77777777" w:rsidR="00D279CC" w:rsidRPr="008E486C" w:rsidRDefault="00D279CC" w:rsidP="00AB2AA2">
            <w:pPr>
              <w:framePr w:w="10459"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4-11</w:t>
            </w:r>
          </w:p>
        </w:tc>
        <w:tc>
          <w:tcPr>
            <w:tcW w:w="3264" w:type="dxa"/>
            <w:tcBorders>
              <w:top w:val="single" w:sz="4" w:space="0" w:color="auto"/>
              <w:left w:val="single" w:sz="4" w:space="0" w:color="auto"/>
              <w:right w:val="single" w:sz="4" w:space="0" w:color="auto"/>
            </w:tcBorders>
            <w:shd w:val="clear" w:color="auto" w:fill="FFFFFF"/>
          </w:tcPr>
          <w:p w14:paraId="000DDFF7" w14:textId="77777777" w:rsidR="00D279CC" w:rsidRPr="008E486C" w:rsidRDefault="00D279CC" w:rsidP="00AB2AA2">
            <w:pPr>
              <w:framePr w:w="10459"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r w:rsidR="00D279CC" w:rsidRPr="008E486C" w14:paraId="21BA4C7C" w14:textId="77777777" w:rsidTr="00AB2AA2">
        <w:trPr>
          <w:trHeight w:hRule="exact" w:val="509"/>
          <w:jc w:val="center"/>
        </w:trPr>
        <w:tc>
          <w:tcPr>
            <w:tcW w:w="566" w:type="dxa"/>
            <w:tcBorders>
              <w:top w:val="single" w:sz="4" w:space="0" w:color="auto"/>
              <w:left w:val="single" w:sz="4" w:space="0" w:color="auto"/>
              <w:bottom w:val="single" w:sz="4" w:space="0" w:color="auto"/>
            </w:tcBorders>
            <w:shd w:val="clear" w:color="auto" w:fill="FFFFFF"/>
          </w:tcPr>
          <w:p w14:paraId="0514E91B" w14:textId="77777777" w:rsidR="00D279CC" w:rsidRPr="008E486C" w:rsidRDefault="00D279CC" w:rsidP="00AB2AA2">
            <w:pPr>
              <w:framePr w:w="10459" w:wrap="notBeside" w:vAnchor="text" w:hAnchor="text" w:xAlign="center" w:y="1"/>
              <w:spacing w:line="210" w:lineRule="exact"/>
              <w:ind w:left="140"/>
              <w:rPr>
                <w:rFonts w:ascii="Times New Roman" w:hAnsi="Times New Roman" w:cs="Times New Roman"/>
                <w:b/>
              </w:rPr>
            </w:pPr>
            <w:r w:rsidRPr="008E486C">
              <w:rPr>
                <w:rStyle w:val="2105pt"/>
                <w:rFonts w:ascii="Times New Roman" w:hAnsi="Times New Roman" w:cs="Times New Roman"/>
              </w:rPr>
              <w:t>25.</w:t>
            </w:r>
          </w:p>
        </w:tc>
        <w:tc>
          <w:tcPr>
            <w:tcW w:w="1699" w:type="dxa"/>
            <w:tcBorders>
              <w:top w:val="single" w:sz="4" w:space="0" w:color="auto"/>
              <w:left w:val="single" w:sz="4" w:space="0" w:color="auto"/>
              <w:bottom w:val="single" w:sz="4" w:space="0" w:color="auto"/>
            </w:tcBorders>
            <w:shd w:val="clear" w:color="auto" w:fill="FFFFFF"/>
          </w:tcPr>
          <w:p w14:paraId="0E3F682F" w14:textId="77777777" w:rsidR="00D279CC" w:rsidRPr="008E486C" w:rsidRDefault="00D279CC" w:rsidP="00AB2AA2">
            <w:pPr>
              <w:framePr w:w="10459" w:wrap="notBeside" w:vAnchor="text" w:hAnchor="text" w:xAlign="center" w:y="1"/>
              <w:spacing w:line="240" w:lineRule="exact"/>
              <w:rPr>
                <w:rFonts w:ascii="Times New Roman" w:hAnsi="Times New Roman" w:cs="Times New Roman"/>
                <w:b/>
              </w:rPr>
            </w:pPr>
            <w:r w:rsidRPr="008E486C">
              <w:rPr>
                <w:rStyle w:val="2105pt"/>
                <w:rFonts w:ascii="Times New Roman" w:hAnsi="Times New Roman" w:cs="Times New Roman"/>
              </w:rPr>
              <w:t>27 октября (четверг)</w:t>
            </w:r>
          </w:p>
        </w:tc>
        <w:tc>
          <w:tcPr>
            <w:tcW w:w="2678" w:type="dxa"/>
            <w:tcBorders>
              <w:top w:val="single" w:sz="4" w:space="0" w:color="auto"/>
              <w:left w:val="single" w:sz="4" w:space="0" w:color="auto"/>
              <w:bottom w:val="single" w:sz="4" w:space="0" w:color="auto"/>
            </w:tcBorders>
            <w:shd w:val="clear" w:color="auto" w:fill="FFFFFF"/>
          </w:tcPr>
          <w:p w14:paraId="318C8F78" w14:textId="77777777" w:rsidR="00D279CC" w:rsidRPr="008E486C" w:rsidRDefault="00D279CC" w:rsidP="00AB2AA2">
            <w:pPr>
              <w:framePr w:w="10459"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Информатика</w:t>
            </w:r>
          </w:p>
        </w:tc>
        <w:tc>
          <w:tcPr>
            <w:tcW w:w="2251" w:type="dxa"/>
            <w:tcBorders>
              <w:top w:val="single" w:sz="4" w:space="0" w:color="auto"/>
              <w:left w:val="single" w:sz="4" w:space="0" w:color="auto"/>
              <w:bottom w:val="single" w:sz="4" w:space="0" w:color="auto"/>
            </w:tcBorders>
            <w:shd w:val="clear" w:color="auto" w:fill="FFFFFF"/>
          </w:tcPr>
          <w:p w14:paraId="7868B180" w14:textId="77777777" w:rsidR="00D279CC" w:rsidRPr="008E486C" w:rsidRDefault="00D279CC" w:rsidP="00AB2AA2">
            <w:pPr>
              <w:framePr w:w="10459"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5-11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14:paraId="636E8391" w14:textId="77777777" w:rsidR="00D279CC" w:rsidRPr="008E486C" w:rsidRDefault="00D279CC" w:rsidP="00AB2AA2">
            <w:pPr>
              <w:framePr w:w="10459" w:wrap="notBeside" w:vAnchor="text" w:hAnchor="text" w:xAlign="center" w:y="1"/>
              <w:spacing w:line="210" w:lineRule="exact"/>
              <w:rPr>
                <w:rFonts w:ascii="Times New Roman" w:hAnsi="Times New Roman" w:cs="Times New Roman"/>
                <w:b/>
              </w:rPr>
            </w:pPr>
            <w:r w:rsidRPr="008E486C">
              <w:rPr>
                <w:rStyle w:val="2105pt"/>
                <w:rFonts w:ascii="Times New Roman" w:hAnsi="Times New Roman" w:cs="Times New Roman"/>
              </w:rPr>
              <w:t>платформа «</w:t>
            </w:r>
            <w:proofErr w:type="spellStart"/>
            <w:r w:rsidRPr="008E486C">
              <w:rPr>
                <w:rStyle w:val="2105pt"/>
                <w:rFonts w:ascii="Times New Roman" w:hAnsi="Times New Roman" w:cs="Times New Roman"/>
              </w:rPr>
              <w:t>Сириус.Курсы</w:t>
            </w:r>
            <w:proofErr w:type="spellEnd"/>
            <w:r w:rsidRPr="008E486C">
              <w:rPr>
                <w:rStyle w:val="2105pt"/>
                <w:rFonts w:ascii="Times New Roman" w:hAnsi="Times New Roman" w:cs="Times New Roman"/>
              </w:rPr>
              <w:t>»</w:t>
            </w:r>
          </w:p>
        </w:tc>
      </w:tr>
    </w:tbl>
    <w:p w14:paraId="0314FFBA" w14:textId="77777777" w:rsidR="00D279CC" w:rsidRPr="008E486C" w:rsidRDefault="00D279CC" w:rsidP="00D279CC">
      <w:pPr>
        <w:framePr w:w="10459" w:wrap="notBeside" w:vAnchor="text" w:hAnchor="text" w:xAlign="center" w:y="1"/>
        <w:rPr>
          <w:rFonts w:ascii="Times New Roman" w:hAnsi="Times New Roman" w:cs="Times New Roman"/>
          <w:b/>
        </w:rPr>
      </w:pPr>
      <w:r w:rsidRPr="008E486C">
        <w:rPr>
          <w:rStyle w:val="a6"/>
          <w:rFonts w:ascii="Times New Roman" w:hAnsi="Times New Roman" w:cs="Times New Roman"/>
        </w:rPr>
        <w:t>*Школьный этап по предметам (основы безопасности жизнедеятельности, татарский язык и татарская литература, технология, физическая культура,) проводится по заданиям, полученным по защищенному каналу связи от РЦ «Новое поколение».</w:t>
      </w:r>
    </w:p>
    <w:p w14:paraId="57A32B68" w14:textId="77777777" w:rsidR="00D279CC" w:rsidRPr="008E486C" w:rsidRDefault="00D279CC" w:rsidP="00D279CC">
      <w:pPr>
        <w:framePr w:w="10459" w:wrap="notBeside" w:vAnchor="text" w:hAnchor="text" w:xAlign="center" w:y="1"/>
        <w:rPr>
          <w:rFonts w:ascii="Times New Roman" w:hAnsi="Times New Roman" w:cs="Times New Roman"/>
          <w:b/>
        </w:rPr>
      </w:pPr>
    </w:p>
    <w:p w14:paraId="29C50E66" w14:textId="77777777" w:rsidR="00D279CC" w:rsidRPr="008E486C" w:rsidRDefault="00D279CC" w:rsidP="00D279CC">
      <w:pPr>
        <w:rPr>
          <w:rFonts w:ascii="Times New Roman" w:hAnsi="Times New Roman" w:cs="Times New Roman"/>
        </w:rPr>
      </w:pPr>
    </w:p>
    <w:p w14:paraId="07C632D4" w14:textId="77777777" w:rsidR="00D279CC" w:rsidRPr="008E486C" w:rsidRDefault="00D279CC" w:rsidP="00D279CC">
      <w:pPr>
        <w:spacing w:before="149"/>
        <w:ind w:left="320"/>
        <w:rPr>
          <w:rFonts w:ascii="Times New Roman" w:hAnsi="Times New Roman" w:cs="Times New Roman"/>
        </w:rPr>
      </w:pPr>
      <w:r w:rsidRPr="008E486C">
        <w:rPr>
          <w:rStyle w:val="6"/>
          <w:rFonts w:ascii="Times New Roman" w:hAnsi="Times New Roman" w:cs="Times New Roman"/>
        </w:rPr>
        <w:t>Принятые сокращения:</w:t>
      </w:r>
    </w:p>
    <w:p w14:paraId="5998A556" w14:textId="77777777" w:rsidR="00D279CC" w:rsidRPr="008E486C" w:rsidRDefault="00D279CC" w:rsidP="00D279CC">
      <w:pPr>
        <w:ind w:left="320" w:right="4820"/>
        <w:rPr>
          <w:rFonts w:ascii="Times New Roman" w:hAnsi="Times New Roman" w:cs="Times New Roman"/>
        </w:rPr>
      </w:pPr>
      <w:r w:rsidRPr="008E486C">
        <w:rPr>
          <w:rStyle w:val="6"/>
          <w:rFonts w:ascii="Times New Roman" w:hAnsi="Times New Roman" w:cs="Times New Roman"/>
        </w:rPr>
        <w:t xml:space="preserve">ТТТТ - Техника, технологии и техническое творчество КДДТ - Культура дома, дизайн </w:t>
      </w:r>
      <w:proofErr w:type="spellStart"/>
      <w:r w:rsidRPr="008E486C">
        <w:rPr>
          <w:rStyle w:val="6"/>
          <w:rFonts w:ascii="Times New Roman" w:hAnsi="Times New Roman" w:cs="Times New Roman"/>
        </w:rPr>
        <w:t>итехнологии</w:t>
      </w:r>
      <w:proofErr w:type="spellEnd"/>
    </w:p>
    <w:p w14:paraId="500BC888" w14:textId="77777777" w:rsidR="00D279CC" w:rsidRPr="008E486C" w:rsidRDefault="00D279CC" w:rsidP="00D279CC">
      <w:pPr>
        <w:ind w:firstLine="567"/>
        <w:jc w:val="both"/>
        <w:rPr>
          <w:rFonts w:ascii="Times New Roman" w:hAnsi="Times New Roman" w:cs="Times New Roman"/>
        </w:rPr>
      </w:pPr>
    </w:p>
    <w:p w14:paraId="6F18DFA5" w14:textId="77777777" w:rsidR="00D279CC" w:rsidRPr="008E486C" w:rsidRDefault="00D279CC" w:rsidP="00D279CC">
      <w:pPr>
        <w:shd w:val="clear" w:color="auto" w:fill="FFFFFF"/>
        <w:tabs>
          <w:tab w:val="left" w:pos="1575"/>
        </w:tabs>
        <w:rPr>
          <w:rFonts w:ascii="Times New Roman" w:hAnsi="Times New Roman" w:cs="Times New Roman"/>
          <w:b/>
        </w:rPr>
      </w:pPr>
    </w:p>
    <w:p w14:paraId="2848BFC5" w14:textId="77777777" w:rsidR="008504C1" w:rsidRPr="008E486C" w:rsidRDefault="008504C1">
      <w:pPr>
        <w:rPr>
          <w:rFonts w:ascii="Times New Roman" w:hAnsi="Times New Roman" w:cs="Times New Roman"/>
        </w:rPr>
      </w:pPr>
    </w:p>
    <w:sectPr w:rsidR="008504C1" w:rsidRPr="008E486C" w:rsidSect="000B1B44">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AC03B82"/>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8"/>
        <w:szCs w:val="28"/>
        <w:u w:val="none"/>
      </w:rPr>
    </w:lvl>
    <w:lvl w:ilvl="3">
      <w:start w:val="1"/>
      <w:numFmt w:val="decimal"/>
      <w:lvlText w:val="%1.%2."/>
      <w:lvlJc w:val="left"/>
      <w:rPr>
        <w:b w:val="0"/>
        <w:bCs w:val="0"/>
        <w:i w:val="0"/>
        <w:iCs w:val="0"/>
        <w:smallCaps w:val="0"/>
        <w:strike w:val="0"/>
        <w:color w:val="000000"/>
        <w:spacing w:val="0"/>
        <w:w w:val="100"/>
        <w:position w:val="0"/>
        <w:sz w:val="28"/>
        <w:szCs w:val="28"/>
        <w:u w:val="none"/>
      </w:rPr>
    </w:lvl>
    <w:lvl w:ilvl="4">
      <w:start w:val="1"/>
      <w:numFmt w:val="decimal"/>
      <w:lvlText w:val="%1.%2."/>
      <w:lvlJc w:val="left"/>
      <w:rPr>
        <w:b w:val="0"/>
        <w:bCs w:val="0"/>
        <w:i w:val="0"/>
        <w:iCs w:val="0"/>
        <w:smallCaps w:val="0"/>
        <w:strike w:val="0"/>
        <w:color w:val="000000"/>
        <w:spacing w:val="0"/>
        <w:w w:val="100"/>
        <w:position w:val="0"/>
        <w:sz w:val="28"/>
        <w:szCs w:val="28"/>
        <w:u w:val="none"/>
      </w:rPr>
    </w:lvl>
    <w:lvl w:ilvl="5">
      <w:start w:val="1"/>
      <w:numFmt w:val="decimal"/>
      <w:lvlText w:val="%1.%2."/>
      <w:lvlJc w:val="left"/>
      <w:rPr>
        <w:b w:val="0"/>
        <w:bCs w:val="0"/>
        <w:i w:val="0"/>
        <w:iCs w:val="0"/>
        <w:smallCaps w:val="0"/>
        <w:strike w:val="0"/>
        <w:color w:val="000000"/>
        <w:spacing w:val="0"/>
        <w:w w:val="100"/>
        <w:position w:val="0"/>
        <w:sz w:val="28"/>
        <w:szCs w:val="28"/>
        <w:u w:val="none"/>
      </w:rPr>
    </w:lvl>
    <w:lvl w:ilvl="6">
      <w:start w:val="1"/>
      <w:numFmt w:val="decimal"/>
      <w:lvlText w:val="%1.%2."/>
      <w:lvlJc w:val="left"/>
      <w:rPr>
        <w:b w:val="0"/>
        <w:bCs w:val="0"/>
        <w:i w:val="0"/>
        <w:iCs w:val="0"/>
        <w:smallCaps w:val="0"/>
        <w:strike w:val="0"/>
        <w:color w:val="000000"/>
        <w:spacing w:val="0"/>
        <w:w w:val="100"/>
        <w:position w:val="0"/>
        <w:sz w:val="28"/>
        <w:szCs w:val="28"/>
        <w:u w:val="none"/>
      </w:rPr>
    </w:lvl>
    <w:lvl w:ilvl="7">
      <w:start w:val="1"/>
      <w:numFmt w:val="decimal"/>
      <w:lvlText w:val="%1.%2."/>
      <w:lvlJc w:val="left"/>
      <w:rPr>
        <w:b w:val="0"/>
        <w:bCs w:val="0"/>
        <w:i w:val="0"/>
        <w:iCs w:val="0"/>
        <w:smallCaps w:val="0"/>
        <w:strike w:val="0"/>
        <w:color w:val="000000"/>
        <w:spacing w:val="0"/>
        <w:w w:val="100"/>
        <w:position w:val="0"/>
        <w:sz w:val="28"/>
        <w:szCs w:val="28"/>
        <w:u w:val="none"/>
      </w:rPr>
    </w:lvl>
    <w:lvl w:ilvl="8">
      <w:start w:val="1"/>
      <w:numFmt w:val="decimal"/>
      <w:lvlText w:val="%1.%2."/>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81537C4"/>
    <w:multiLevelType w:val="multilevel"/>
    <w:tmpl w:val="48B006F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444ED0"/>
    <w:multiLevelType w:val="multilevel"/>
    <w:tmpl w:val="97147B6E"/>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051B87"/>
    <w:multiLevelType w:val="multilevel"/>
    <w:tmpl w:val="8480A46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EC49B7"/>
    <w:multiLevelType w:val="multilevel"/>
    <w:tmpl w:val="533EC3AA"/>
    <w:lvl w:ilvl="0">
      <w:start w:val="1"/>
      <w:numFmt w:val="decimal"/>
      <w:lvlText w:val="5.3.%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186FD6"/>
    <w:multiLevelType w:val="multilevel"/>
    <w:tmpl w:val="57E44544"/>
    <w:lvl w:ilvl="0">
      <w:start w:val="3"/>
      <w:numFmt w:val="decimal"/>
      <w:lvlText w:val="4.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7435626">
    <w:abstractNumId w:val="0"/>
  </w:num>
  <w:num w:numId="2" w16cid:durableId="1854109357">
    <w:abstractNumId w:val="1"/>
  </w:num>
  <w:num w:numId="3" w16cid:durableId="78597928">
    <w:abstractNumId w:val="3"/>
  </w:num>
  <w:num w:numId="4" w16cid:durableId="1636327471">
    <w:abstractNumId w:val="2"/>
  </w:num>
  <w:num w:numId="5" w16cid:durableId="1595749648">
    <w:abstractNumId w:val="5"/>
  </w:num>
  <w:num w:numId="6" w16cid:durableId="787163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279CC"/>
    <w:rsid w:val="000B1B44"/>
    <w:rsid w:val="008504C1"/>
    <w:rsid w:val="008E486C"/>
    <w:rsid w:val="00941BC7"/>
    <w:rsid w:val="009A1061"/>
    <w:rsid w:val="00D2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CDC6"/>
  <w15:docId w15:val="{3FC44CB3-EF57-48F1-BC9B-5911E3D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B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79CC"/>
    <w:pPr>
      <w:spacing w:after="0" w:line="240" w:lineRule="auto"/>
    </w:pPr>
    <w:rPr>
      <w:rFonts w:ascii="Calibri" w:eastAsia="Calibri" w:hAnsi="Calibri" w:cs="Calibri"/>
      <w:lang w:eastAsia="en-US"/>
    </w:rPr>
  </w:style>
  <w:style w:type="character" w:styleId="a5">
    <w:name w:val="Hyperlink"/>
    <w:basedOn w:val="a0"/>
    <w:uiPriority w:val="99"/>
    <w:unhideWhenUsed/>
    <w:rsid w:val="00D279CC"/>
    <w:rPr>
      <w:color w:val="0000FF"/>
      <w:u w:val="single"/>
    </w:rPr>
  </w:style>
  <w:style w:type="character" w:customStyle="1" w:styleId="a4">
    <w:name w:val="Без интервала Знак"/>
    <w:link w:val="a3"/>
    <w:uiPriority w:val="1"/>
    <w:locked/>
    <w:rsid w:val="00D279CC"/>
    <w:rPr>
      <w:rFonts w:ascii="Calibri" w:eastAsia="Calibri" w:hAnsi="Calibri" w:cs="Calibri"/>
      <w:lang w:eastAsia="en-US"/>
    </w:rPr>
  </w:style>
  <w:style w:type="character" w:customStyle="1" w:styleId="5">
    <w:name w:val="Основной текст (5)"/>
    <w:basedOn w:val="a0"/>
    <w:rsid w:val="00D279CC"/>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
    <w:basedOn w:val="a0"/>
    <w:rsid w:val="00D279CC"/>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2105pt">
    <w:name w:val="Основной текст (2) + 10;5 pt"/>
    <w:basedOn w:val="a0"/>
    <w:rsid w:val="00D279CC"/>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 + Полужирный"/>
    <w:basedOn w:val="a0"/>
    <w:rsid w:val="00D279CC"/>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
    <w:basedOn w:val="a0"/>
    <w:rsid w:val="00D279CC"/>
    <w:rPr>
      <w:rFonts w:ascii="Arial" w:eastAsia="Arial" w:hAnsi="Arial" w:cs="Arial"/>
      <w:b w:val="0"/>
      <w:bCs w:val="0"/>
      <w:i/>
      <w:iCs/>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fmschool72.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p.fmschool72.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5323</Words>
  <Characters>30346</Characters>
  <Application>Microsoft Office Word</Application>
  <DocSecurity>0</DocSecurity>
  <Lines>252</Lines>
  <Paragraphs>71</Paragraphs>
  <ScaleCrop>false</ScaleCrop>
  <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Татьяна Жидкова</cp:lastModifiedBy>
  <cp:revision>4</cp:revision>
  <dcterms:created xsi:type="dcterms:W3CDTF">2022-10-04T15:15:00Z</dcterms:created>
  <dcterms:modified xsi:type="dcterms:W3CDTF">2022-10-05T04:38:00Z</dcterms:modified>
</cp:coreProperties>
</file>