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2D81" w14:textId="77777777" w:rsidR="006C58EC" w:rsidRPr="00983A40" w:rsidRDefault="006C58EC" w:rsidP="00411E0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bookmarkEnd w:id="0"/>
    <w:p w14:paraId="18DC7340" w14:textId="0E550C64" w:rsidR="0058570F" w:rsidRPr="00983A40" w:rsidRDefault="00895204" w:rsidP="009176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6FC91997" wp14:editId="38BFB9A9">
            <wp:extent cx="5403969" cy="8900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728" cy="890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195E" w14:textId="1873E2B4" w:rsidR="0058570F" w:rsidRPr="00983A40" w:rsidRDefault="0058570F" w:rsidP="008952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8570F" w:rsidRPr="00983A40" w:rsidSect="00983A40">
          <w:pgSz w:w="11909" w:h="16834"/>
          <w:pgMar w:top="568" w:right="852" w:bottom="1440" w:left="1134" w:header="0" w:footer="0" w:gutter="0"/>
          <w:cols w:space="720"/>
          <w:noEndnote/>
          <w:docGrid w:linePitch="360"/>
        </w:sectPr>
      </w:pPr>
    </w:p>
    <w:p w14:paraId="5560110D" w14:textId="77777777" w:rsidR="00192D65" w:rsidRPr="00983A40" w:rsidRDefault="00192D65" w:rsidP="00730B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3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14:paraId="617AFAC2" w14:textId="77777777" w:rsidR="00816B3A" w:rsidRPr="00983A40" w:rsidRDefault="00816B3A" w:rsidP="00192D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2D8EA" w14:textId="77777777" w:rsidR="00F86D3D" w:rsidRPr="00983A40" w:rsidRDefault="00F86D3D" w:rsidP="00F86D3D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A40">
        <w:rPr>
          <w:rStyle w:val="aa"/>
          <w:rFonts w:ascii="Times New Roman" w:hAnsi="Times New Roman" w:cs="Times New Roman"/>
          <w:bCs w:val="0"/>
        </w:rPr>
        <w:t>План мероприятий, направленных на формирование и оценку функциональной грамотности обучающихся</w:t>
      </w:r>
      <w:r w:rsidRPr="00983A40">
        <w:rPr>
          <w:rStyle w:val="21"/>
          <w:rFonts w:ascii="Times New Roman" w:hAnsi="Times New Roman" w:cs="Times New Roman"/>
        </w:rPr>
        <w:t xml:space="preserve"> образовательных организаций в 202</w:t>
      </w:r>
      <w:r w:rsidR="00D0342A">
        <w:rPr>
          <w:rStyle w:val="21"/>
          <w:rFonts w:ascii="Times New Roman" w:hAnsi="Times New Roman" w:cs="Times New Roman"/>
        </w:rPr>
        <w:t>2</w:t>
      </w:r>
      <w:r w:rsidRPr="00983A40">
        <w:rPr>
          <w:rStyle w:val="21"/>
          <w:rFonts w:ascii="Times New Roman" w:hAnsi="Times New Roman" w:cs="Times New Roman"/>
        </w:rPr>
        <w:t>-202</w:t>
      </w:r>
      <w:r w:rsidR="00D0342A">
        <w:rPr>
          <w:rStyle w:val="21"/>
          <w:rFonts w:ascii="Times New Roman" w:hAnsi="Times New Roman" w:cs="Times New Roman"/>
        </w:rPr>
        <w:t>3</w:t>
      </w:r>
      <w:r w:rsidRPr="00983A40">
        <w:rPr>
          <w:rStyle w:val="21"/>
          <w:rFonts w:ascii="Times New Roman" w:hAnsi="Times New Roman" w:cs="Times New Roman"/>
        </w:rPr>
        <w:t xml:space="preserve"> учебном году</w:t>
      </w: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825"/>
        <w:gridCol w:w="6683"/>
        <w:gridCol w:w="3402"/>
        <w:gridCol w:w="3686"/>
      </w:tblGrid>
      <w:tr w:rsidR="00D70332" w:rsidRPr="00983A40" w14:paraId="34B949A7" w14:textId="77777777" w:rsidTr="0087475C">
        <w:tc>
          <w:tcPr>
            <w:tcW w:w="825" w:type="dxa"/>
          </w:tcPr>
          <w:p w14:paraId="10786D31" w14:textId="77777777" w:rsidR="00D70332" w:rsidRPr="00983A40" w:rsidRDefault="00D70332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№ п\ п</w:t>
            </w:r>
          </w:p>
        </w:tc>
        <w:tc>
          <w:tcPr>
            <w:tcW w:w="6683" w:type="dxa"/>
          </w:tcPr>
          <w:p w14:paraId="77019EA7" w14:textId="77777777" w:rsidR="00D70332" w:rsidRPr="00983A40" w:rsidRDefault="00D70332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</w:tcPr>
          <w:p w14:paraId="1430732B" w14:textId="77777777" w:rsidR="00D70332" w:rsidRPr="00983A40" w:rsidRDefault="00D70332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686" w:type="dxa"/>
          </w:tcPr>
          <w:p w14:paraId="21BEEDE6" w14:textId="77777777" w:rsidR="00D70332" w:rsidRPr="00983A40" w:rsidRDefault="00D70332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Ответственные</w:t>
            </w:r>
          </w:p>
        </w:tc>
      </w:tr>
      <w:tr w:rsidR="00D70332" w:rsidRPr="00983A40" w14:paraId="3B1DE4F5" w14:textId="77777777" w:rsidTr="0087475C">
        <w:tc>
          <w:tcPr>
            <w:tcW w:w="14596" w:type="dxa"/>
            <w:gridSpan w:val="4"/>
          </w:tcPr>
          <w:p w14:paraId="434B4EE1" w14:textId="77777777" w:rsidR="00D70332" w:rsidRPr="00983A40" w:rsidRDefault="00D70332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D70332" w:rsidRPr="00983A40" w14:paraId="183B0A30" w14:textId="77777777" w:rsidTr="0087475C">
        <w:tc>
          <w:tcPr>
            <w:tcW w:w="825" w:type="dxa"/>
          </w:tcPr>
          <w:p w14:paraId="04E54EF8" w14:textId="77777777" w:rsidR="00D70332" w:rsidRPr="00983A40" w:rsidRDefault="00983A40" w:rsidP="00F86D3D">
            <w:pPr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p w14:paraId="6C1329E7" w14:textId="77777777" w:rsidR="00D70332" w:rsidRPr="00983A40" w:rsidRDefault="00D70332" w:rsidP="00C71713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Разработка планов мероприятий, направленных на формирование и оценку функциональной грамотности обучающихся на </w:t>
            </w:r>
            <w:r w:rsidR="00C71713">
              <w:rPr>
                <w:rStyle w:val="2"/>
                <w:rFonts w:ascii="Times New Roman" w:hAnsi="Times New Roman" w:cs="Times New Roman"/>
              </w:rPr>
              <w:t>уровне образовательной организации</w:t>
            </w:r>
          </w:p>
        </w:tc>
        <w:tc>
          <w:tcPr>
            <w:tcW w:w="3402" w:type="dxa"/>
          </w:tcPr>
          <w:p w14:paraId="363B6A65" w14:textId="77777777" w:rsidR="00D70332" w:rsidRPr="00983A40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Сентябрь-октябрь 2021</w:t>
            </w:r>
          </w:p>
        </w:tc>
        <w:tc>
          <w:tcPr>
            <w:tcW w:w="3686" w:type="dxa"/>
          </w:tcPr>
          <w:p w14:paraId="206D78B0" w14:textId="77777777" w:rsidR="00C71713" w:rsidRPr="00983A40" w:rsidRDefault="00C71713" w:rsidP="00C717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Зам.директора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Плесовских Н.И.</w:t>
            </w:r>
          </w:p>
          <w:p w14:paraId="22BBC32B" w14:textId="77777777" w:rsidR="00D70332" w:rsidRPr="00983A40" w:rsidRDefault="00D70332" w:rsidP="001D73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32" w:rsidRPr="00983A40" w14:paraId="3EA413BA" w14:textId="77777777" w:rsidTr="0087475C">
        <w:tc>
          <w:tcPr>
            <w:tcW w:w="825" w:type="dxa"/>
          </w:tcPr>
          <w:p w14:paraId="2C028471" w14:textId="77777777" w:rsidR="00D70332" w:rsidRPr="00983A40" w:rsidRDefault="00983A40" w:rsidP="00F86D3D">
            <w:pPr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</w:tcPr>
          <w:p w14:paraId="779FB4F2" w14:textId="77777777" w:rsidR="00D70332" w:rsidRPr="00983A40" w:rsidRDefault="00D70332" w:rsidP="00891E92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Организация работы по внедрению в учебный процесс банка заданий для оценки сформированности функциональной грамотности:</w:t>
            </w:r>
          </w:p>
          <w:p w14:paraId="44ED9635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8577A" w14:textId="77777777" w:rsidR="00D70332" w:rsidRPr="00983A40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3686" w:type="dxa"/>
          </w:tcPr>
          <w:p w14:paraId="7A30D68F" w14:textId="77777777" w:rsidR="00D70332" w:rsidRPr="00983A40" w:rsidRDefault="00C71713" w:rsidP="00891E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  <w:r w:rsidR="0087475C" w:rsidRPr="00983A40">
              <w:rPr>
                <w:rFonts w:ascii="Times New Roman" w:hAnsi="Times New Roman"/>
                <w:sz w:val="24"/>
                <w:szCs w:val="24"/>
              </w:rPr>
              <w:t>, учителя-предметники</w:t>
            </w:r>
          </w:p>
        </w:tc>
      </w:tr>
      <w:tr w:rsidR="00D70332" w:rsidRPr="00983A40" w14:paraId="367E5327" w14:textId="77777777" w:rsidTr="0087475C">
        <w:tc>
          <w:tcPr>
            <w:tcW w:w="825" w:type="dxa"/>
            <w:vMerge w:val="restart"/>
          </w:tcPr>
          <w:p w14:paraId="37959013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7FC50A01" w14:textId="77777777" w:rsidR="00D70332" w:rsidRPr="00983A40" w:rsidRDefault="00D70332" w:rsidP="00F86D3D">
            <w:pPr>
              <w:ind w:firstLine="740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-электронный банк заданий, размещенный на платформе РЭШ 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httDs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://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fa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. 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resh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edu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);</w:t>
            </w:r>
          </w:p>
          <w:p w14:paraId="451DD827" w14:textId="77777777" w:rsidR="00D70332" w:rsidRPr="00983A40" w:rsidRDefault="00D70332" w:rsidP="00F86D3D">
            <w:pPr>
              <w:ind w:firstLine="840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-открытый банк заданий, разработанный экспертами ФГБНУ «Институт стратегии развития образования» 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httD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://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skiv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instrao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/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bank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- 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zadaniv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):</w:t>
            </w:r>
          </w:p>
          <w:p w14:paraId="24FA1986" w14:textId="77777777" w:rsidR="00D70332" w:rsidRPr="00983A40" w:rsidRDefault="00D70332" w:rsidP="00F86D3D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-открытый банк заданий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PISA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,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размещенный на сайте ФГБНУ «ФИОКО» 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httDs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://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fioco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/%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DO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BF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 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1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% 8 0 %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0 % В 8 %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0 % В С 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0%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5%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1 %80%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1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%8В- 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7%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В0%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4%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1%87-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Disa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):</w:t>
            </w:r>
          </w:p>
          <w:p w14:paraId="29B1FCDA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-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открытый банк заданий для оценки естественно-научной грамотности, размещенный на сайте ФГБНУ «ФИПИ» 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httDs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://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fiDi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/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otkrvtvv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-</w:t>
            </w:r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bank</w:t>
            </w:r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- 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zadaniy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dlva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otsenki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 xml:space="preserve">- 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vestestvennonauchnov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-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  <w:lang w:val="en-US" w:eastAsia="en-US" w:bidi="en-US"/>
              </w:rPr>
              <w:t>aramotnosti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  <w:lang w:eastAsia="en-US" w:bidi="en-US"/>
              </w:rPr>
              <w:t>);</w:t>
            </w:r>
          </w:p>
        </w:tc>
        <w:tc>
          <w:tcPr>
            <w:tcW w:w="3402" w:type="dxa"/>
            <w:vMerge w:val="restart"/>
          </w:tcPr>
          <w:p w14:paraId="2C3E0280" w14:textId="77777777" w:rsidR="00D70332" w:rsidRPr="00983A40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1F2B107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32" w:rsidRPr="00983A40" w14:paraId="35E84F10" w14:textId="77777777" w:rsidTr="0087475C">
        <w:tc>
          <w:tcPr>
            <w:tcW w:w="825" w:type="dxa"/>
            <w:vMerge/>
          </w:tcPr>
          <w:p w14:paraId="2748D171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2F97A076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- печатные учебные пособия эталонных заданий по шести направлениям функциональной грамотности (серия «Функциональная грамотность. Учимся для жизни».</w:t>
            </w:r>
          </w:p>
        </w:tc>
        <w:tc>
          <w:tcPr>
            <w:tcW w:w="3402" w:type="dxa"/>
            <w:vMerge/>
          </w:tcPr>
          <w:p w14:paraId="66F3A27C" w14:textId="77777777" w:rsidR="00D70332" w:rsidRPr="00983A40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BAD6429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32" w:rsidRPr="00983A40" w14:paraId="5DB57EED" w14:textId="77777777" w:rsidTr="0087475C">
        <w:tc>
          <w:tcPr>
            <w:tcW w:w="825" w:type="dxa"/>
          </w:tcPr>
          <w:p w14:paraId="2C2DEE4F" w14:textId="77777777" w:rsidR="00D70332" w:rsidRPr="00983A40" w:rsidRDefault="00E96C74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3A40" w:rsidRPr="00983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</w:tcPr>
          <w:p w14:paraId="791C09D6" w14:textId="77777777" w:rsidR="00D70332" w:rsidRPr="00983A40" w:rsidRDefault="00D70332" w:rsidP="00F86D3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Формирование базы обучающихся </w:t>
            </w:r>
            <w:r w:rsidR="00427C86" w:rsidRPr="00427C86">
              <w:rPr>
                <w:rStyle w:val="2"/>
                <w:rFonts w:ascii="Times New Roman" w:hAnsi="Times New Roman" w:cs="Times New Roman"/>
              </w:rPr>
              <w:t>5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-9 классов, учителей-предметников, участвующих в формировании функциональной грамотности обучающихся </w:t>
            </w:r>
            <w:r w:rsidR="00427C86" w:rsidRPr="00427C86">
              <w:rPr>
                <w:rStyle w:val="2"/>
                <w:rFonts w:ascii="Times New Roman" w:hAnsi="Times New Roman" w:cs="Times New Roman"/>
              </w:rPr>
              <w:t>5</w:t>
            </w:r>
            <w:r w:rsidRPr="00983A40">
              <w:rPr>
                <w:rStyle w:val="2"/>
                <w:rFonts w:ascii="Times New Roman" w:hAnsi="Times New Roman" w:cs="Times New Roman"/>
              </w:rPr>
              <w:t>-9 классов по шести направлениям</w:t>
            </w:r>
          </w:p>
        </w:tc>
        <w:tc>
          <w:tcPr>
            <w:tcW w:w="3402" w:type="dxa"/>
          </w:tcPr>
          <w:p w14:paraId="43B25F56" w14:textId="77777777" w:rsidR="00D70332" w:rsidRPr="00983A40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Сентябрь-октябрь 202</w:t>
            </w:r>
            <w:r w:rsidR="005468E8">
              <w:rPr>
                <w:rStyle w:val="2"/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2D00452E" w14:textId="77777777" w:rsidR="00C71713" w:rsidRPr="00983A40" w:rsidRDefault="00C71713" w:rsidP="00C7171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Зам.директора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Плесовских Н.И.</w:t>
            </w:r>
          </w:p>
          <w:p w14:paraId="7E6AAE81" w14:textId="77777777" w:rsidR="00D70332" w:rsidRPr="00983A40" w:rsidRDefault="00D70332" w:rsidP="008747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0332" w:rsidRPr="00983A40" w14:paraId="7D06B044" w14:textId="77777777" w:rsidTr="0087475C">
        <w:tc>
          <w:tcPr>
            <w:tcW w:w="825" w:type="dxa"/>
          </w:tcPr>
          <w:p w14:paraId="16D331E0" w14:textId="77777777" w:rsidR="00D70332" w:rsidRPr="00983A40" w:rsidRDefault="00E96C74" w:rsidP="00F86D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</w:rPr>
              <w:t>4</w:t>
            </w:r>
            <w:r w:rsidR="00983A40"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3F2D27CE" w14:textId="77777777" w:rsidR="00D70332" w:rsidRPr="00983A40" w:rsidRDefault="00D70332" w:rsidP="0087475C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Размещение на </w:t>
            </w:r>
            <w:r w:rsidR="0087475C" w:rsidRPr="00983A40">
              <w:rPr>
                <w:rStyle w:val="2"/>
                <w:rFonts w:ascii="Times New Roman" w:hAnsi="Times New Roman" w:cs="Times New Roman"/>
              </w:rPr>
              <w:t xml:space="preserve">официальном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сайте </w:t>
            </w:r>
            <w:r w:rsidR="0087475C" w:rsidRPr="00983A40">
              <w:rPr>
                <w:rStyle w:val="2"/>
                <w:rFonts w:ascii="Times New Roman" w:hAnsi="Times New Roman" w:cs="Times New Roman"/>
              </w:rPr>
              <w:t xml:space="preserve">МАОУ Тоболовская СОШ 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пакета информационно-методических материалов по вопросу </w:t>
            </w:r>
            <w:r w:rsidRPr="00983A40">
              <w:rPr>
                <w:rStyle w:val="2"/>
                <w:rFonts w:ascii="Times New Roman" w:hAnsi="Times New Roman" w:cs="Times New Roman"/>
              </w:rPr>
              <w:lastRenderedPageBreak/>
              <w:t>формирования функциональной грамотности обучающихся</w:t>
            </w:r>
          </w:p>
        </w:tc>
        <w:tc>
          <w:tcPr>
            <w:tcW w:w="3402" w:type="dxa"/>
          </w:tcPr>
          <w:p w14:paraId="425CE3FA" w14:textId="77777777" w:rsidR="00D70332" w:rsidRPr="00427C86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lastRenderedPageBreak/>
              <w:t>Октябрь-ноябрь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14:paraId="00A2B502" w14:textId="77777777" w:rsidR="00D70332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</w:p>
        </w:tc>
      </w:tr>
      <w:tr w:rsidR="00B275BD" w:rsidRPr="00983A40" w14:paraId="02EA123F" w14:textId="77777777" w:rsidTr="0087475C">
        <w:tc>
          <w:tcPr>
            <w:tcW w:w="825" w:type="dxa"/>
          </w:tcPr>
          <w:p w14:paraId="04A516CC" w14:textId="77777777" w:rsidR="00B275BD" w:rsidRPr="00983A40" w:rsidRDefault="00E96C74" w:rsidP="00F86D3D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5</w:t>
            </w:r>
            <w:r w:rsidR="00983A40"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4C6832F3" w14:textId="77777777" w:rsidR="00B275BD" w:rsidRPr="00983A40" w:rsidRDefault="00B275BD" w:rsidP="0087475C">
            <w:pPr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Организация внутришкольного контроля по использованию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</w:t>
            </w:r>
          </w:p>
        </w:tc>
        <w:tc>
          <w:tcPr>
            <w:tcW w:w="3402" w:type="dxa"/>
          </w:tcPr>
          <w:p w14:paraId="54777FE0" w14:textId="77777777" w:rsidR="00B275BD" w:rsidRPr="00983A40" w:rsidRDefault="00B275BD" w:rsidP="00983A40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686" w:type="dxa"/>
          </w:tcPr>
          <w:p w14:paraId="077187EC" w14:textId="77777777" w:rsidR="00C71713" w:rsidRPr="00983A40" w:rsidRDefault="009D0CB6" w:rsidP="00C71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</w:rPr>
              <w:t>Директор школы Манухин В.О.</w:t>
            </w:r>
          </w:p>
          <w:p w14:paraId="29783084" w14:textId="77777777" w:rsidR="00B275BD" w:rsidRPr="00983A40" w:rsidRDefault="00B275BD" w:rsidP="00C717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42A" w:rsidRPr="00983A40" w14:paraId="08F00FD0" w14:textId="77777777" w:rsidTr="0087475C">
        <w:tc>
          <w:tcPr>
            <w:tcW w:w="825" w:type="dxa"/>
          </w:tcPr>
          <w:p w14:paraId="68CAA9A4" w14:textId="77777777" w:rsidR="00D0342A" w:rsidRDefault="00D0342A" w:rsidP="00F86D3D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6.</w:t>
            </w:r>
          </w:p>
        </w:tc>
        <w:tc>
          <w:tcPr>
            <w:tcW w:w="6683" w:type="dxa"/>
          </w:tcPr>
          <w:p w14:paraId="41DADF9B" w14:textId="77777777" w:rsidR="00D0342A" w:rsidRPr="00983A40" w:rsidRDefault="00D0342A" w:rsidP="00D03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Организация участия учащихся в открытых онлайн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ab/>
              <w:t>уроках</w:t>
            </w:r>
            <w:r w:rsidR="0091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ab/>
              <w:t>Всероссийском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ab/>
              <w:t>форуме</w:t>
            </w:r>
            <w:r w:rsidR="0091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» с целью развития навыков функциональной грамотности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14:paraId="04C124CA" w14:textId="77777777" w:rsidR="00D0342A" w:rsidRPr="00983A40" w:rsidRDefault="00D0342A" w:rsidP="00D0342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По графику</w:t>
            </w:r>
            <w:r w:rsidR="0091765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342A">
              <w:rPr>
                <w:rFonts w:ascii="Times New Roman" w:eastAsia="Times New Roman" w:hAnsi="Times New Roman"/>
                <w:sz w:val="24"/>
                <w:szCs w:val="24"/>
              </w:rPr>
              <w:t>«ПроеКТОрии»</w:t>
            </w:r>
          </w:p>
        </w:tc>
        <w:tc>
          <w:tcPr>
            <w:tcW w:w="3686" w:type="dxa"/>
          </w:tcPr>
          <w:p w14:paraId="00AD06F2" w14:textId="77777777" w:rsidR="00D0342A" w:rsidRDefault="00D0342A" w:rsidP="00C71713">
            <w:pPr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Педагог-организатор Скокова С.А.</w:t>
            </w:r>
          </w:p>
        </w:tc>
      </w:tr>
      <w:tr w:rsidR="00D70332" w:rsidRPr="00983A40" w14:paraId="6D5F186A" w14:textId="77777777" w:rsidTr="0087475C">
        <w:tc>
          <w:tcPr>
            <w:tcW w:w="825" w:type="dxa"/>
          </w:tcPr>
          <w:p w14:paraId="7C9B643E" w14:textId="77777777" w:rsidR="00D70332" w:rsidRPr="00983A40" w:rsidRDefault="00D70332" w:rsidP="009461D1">
            <w:pPr>
              <w:ind w:right="240"/>
              <w:jc w:val="righ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3771" w:type="dxa"/>
            <w:gridSpan w:val="3"/>
          </w:tcPr>
          <w:p w14:paraId="7061A761" w14:textId="77777777" w:rsidR="00D70332" w:rsidRPr="00983A40" w:rsidRDefault="00D70332" w:rsidP="009461D1">
            <w:pPr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Курсовая подготовка педагогов</w:t>
            </w:r>
          </w:p>
        </w:tc>
      </w:tr>
      <w:tr w:rsidR="00D70332" w:rsidRPr="00983A40" w14:paraId="119E5013" w14:textId="77777777" w:rsidTr="0087475C">
        <w:tc>
          <w:tcPr>
            <w:tcW w:w="825" w:type="dxa"/>
          </w:tcPr>
          <w:p w14:paraId="7438952A" w14:textId="77777777" w:rsidR="00D70332" w:rsidRPr="00983A40" w:rsidRDefault="00D0342A" w:rsidP="009461D1">
            <w:pPr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</w:rPr>
              <w:t>7</w:t>
            </w:r>
            <w:r w:rsidR="00983A40"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39BF536F" w14:textId="77777777" w:rsidR="00D70332" w:rsidRPr="00983A40" w:rsidRDefault="0087475C" w:rsidP="009461D1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Участие в диагностическом тестировании</w:t>
            </w:r>
            <w:r w:rsidR="00D70332" w:rsidRPr="00983A40">
              <w:rPr>
                <w:rStyle w:val="2"/>
                <w:rFonts w:ascii="Times New Roman" w:hAnsi="Times New Roman" w:cs="Times New Roman"/>
              </w:rPr>
              <w:t xml:space="preserve"> педагогов по выявлению профессиональных затруднений и компетенций по функциональной грамотности, анализ результатов тестирования</w:t>
            </w:r>
          </w:p>
        </w:tc>
        <w:tc>
          <w:tcPr>
            <w:tcW w:w="3402" w:type="dxa"/>
          </w:tcPr>
          <w:p w14:paraId="7BF0A7CE" w14:textId="77777777" w:rsidR="00D70332" w:rsidRPr="00427C86" w:rsidRDefault="00D70332" w:rsidP="00983A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Сентябрь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14:paraId="5A628BE9" w14:textId="77777777" w:rsidR="00D70332" w:rsidRPr="00983A40" w:rsidRDefault="00B275BD" w:rsidP="004435C4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D70332" w:rsidRPr="00983A40" w14:paraId="458CA358" w14:textId="77777777" w:rsidTr="0087475C">
        <w:tc>
          <w:tcPr>
            <w:tcW w:w="825" w:type="dxa"/>
          </w:tcPr>
          <w:p w14:paraId="0172A7FF" w14:textId="77777777" w:rsidR="00D70332" w:rsidRPr="00983A40" w:rsidRDefault="00D0342A" w:rsidP="00983A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983A40" w:rsidRPr="00983A40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83" w:type="dxa"/>
          </w:tcPr>
          <w:p w14:paraId="26A392DE" w14:textId="77777777" w:rsidR="00D70332" w:rsidRPr="00983A40" w:rsidRDefault="00D70332" w:rsidP="00C71713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Анализ планов работы РМО, </w:t>
            </w:r>
            <w:r w:rsidR="00C71713">
              <w:rPr>
                <w:rStyle w:val="2"/>
                <w:rFonts w:ascii="Times New Roman" w:hAnsi="Times New Roman" w:cs="Times New Roman"/>
              </w:rPr>
              <w:t>ОМО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 в части формирования и оценки функциональной грамотности обучающихся, подготовка методических рекомендаций</w:t>
            </w:r>
          </w:p>
        </w:tc>
        <w:tc>
          <w:tcPr>
            <w:tcW w:w="3402" w:type="dxa"/>
          </w:tcPr>
          <w:p w14:paraId="6C460F16" w14:textId="77777777" w:rsidR="00D70332" w:rsidRPr="00427C86" w:rsidRDefault="00D70332" w:rsidP="00983A40">
            <w:pPr>
              <w:ind w:right="3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Ноябрь -декабрь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14:paraId="56BDAC6D" w14:textId="77777777" w:rsidR="00D70332" w:rsidRPr="00983A40" w:rsidRDefault="00B275BD" w:rsidP="00C7171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Руководители ОМО, АУП</w:t>
            </w:r>
          </w:p>
        </w:tc>
      </w:tr>
      <w:tr w:rsidR="00B275BD" w:rsidRPr="00983A40" w14:paraId="74C4D9F8" w14:textId="77777777" w:rsidTr="003825AF">
        <w:tc>
          <w:tcPr>
            <w:tcW w:w="825" w:type="dxa"/>
          </w:tcPr>
          <w:p w14:paraId="3F634754" w14:textId="77777777" w:rsidR="00B275BD" w:rsidRPr="00983A40" w:rsidRDefault="00D0342A" w:rsidP="00983A40">
            <w:pPr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983A40" w:rsidRPr="00983A40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2B9E" w14:textId="77777777" w:rsidR="00B275BD" w:rsidRPr="00983A40" w:rsidRDefault="00B275BD" w:rsidP="00B275BD">
            <w:pPr>
              <w:ind w:left="5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прохождения курсов повышения квалификации по формированию и оценке функциональной грамотности обучающихся на базе Центра непрерывного повышения профессионального мастерства педагогических работников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EE4" w14:textId="77777777" w:rsidR="00B275BD" w:rsidRPr="00983A40" w:rsidRDefault="00B275BD" w:rsidP="00983A40">
            <w:pPr>
              <w:spacing w:after="40" w:line="24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  <w:p w14:paraId="5B4B7948" w14:textId="77777777" w:rsidR="00B275BD" w:rsidRPr="00983A40" w:rsidRDefault="00B275BD" w:rsidP="00983A40">
            <w:pPr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3686" w:type="dxa"/>
          </w:tcPr>
          <w:p w14:paraId="7978B1CB" w14:textId="77777777" w:rsidR="0063674D" w:rsidRPr="00983A40" w:rsidRDefault="0063674D" w:rsidP="006367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Зам.директора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Плесовских Н.И.</w:t>
            </w:r>
          </w:p>
          <w:p w14:paraId="2649B581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5BD" w:rsidRPr="00983A40" w14:paraId="5A4E7F78" w14:textId="77777777" w:rsidTr="003825AF">
        <w:tc>
          <w:tcPr>
            <w:tcW w:w="825" w:type="dxa"/>
          </w:tcPr>
          <w:p w14:paraId="3EEB0391" w14:textId="77777777" w:rsidR="00B275BD" w:rsidRPr="00983A40" w:rsidRDefault="00D0342A" w:rsidP="00983A40">
            <w:pPr>
              <w:jc w:val="center"/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 w:rsidR="00983A40" w:rsidRPr="00983A40">
              <w:rPr>
                <w:rStyle w:val="2115pt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B0E9" w14:textId="77777777" w:rsidR="00B275BD" w:rsidRPr="00983A40" w:rsidRDefault="00B275BD" w:rsidP="00B275BD">
            <w:pPr>
              <w:ind w:left="5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педагогов по индивидуальным образовательным маршрутам с учетом профессиональных дефицитов в области формирования функциональной грамотности обучающихся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AF50" w14:textId="77777777" w:rsidR="00B275BD" w:rsidRPr="00983A40" w:rsidRDefault="00B275BD" w:rsidP="00983A40">
            <w:pPr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  <w:p w14:paraId="5FD973A4" w14:textId="77777777" w:rsidR="00B275BD" w:rsidRPr="00983A40" w:rsidRDefault="00B275BD" w:rsidP="00983A40">
            <w:pPr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3686" w:type="dxa"/>
          </w:tcPr>
          <w:p w14:paraId="343643C7" w14:textId="77777777" w:rsidR="0063674D" w:rsidRPr="00983A40" w:rsidRDefault="0063674D" w:rsidP="006367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Зам.директора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Плесовских Н.И.</w:t>
            </w:r>
          </w:p>
          <w:p w14:paraId="20D30409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5BD" w:rsidRPr="00983A40" w14:paraId="509CF86B" w14:textId="77777777" w:rsidTr="003825AF">
        <w:tc>
          <w:tcPr>
            <w:tcW w:w="825" w:type="dxa"/>
          </w:tcPr>
          <w:p w14:paraId="107D1343" w14:textId="77777777" w:rsidR="00B275BD" w:rsidRPr="00983A40" w:rsidRDefault="00983A40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1</w:t>
            </w:r>
            <w:r w:rsidR="00D0342A">
              <w:rPr>
                <w:rFonts w:ascii="Times New Roman" w:hAnsi="Times New Roman"/>
                <w:sz w:val="24"/>
                <w:szCs w:val="24"/>
              </w:rPr>
              <w:t>1</w:t>
            </w:r>
            <w:r w:rsidRPr="00983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89DB3" w14:textId="77777777" w:rsidR="00B275BD" w:rsidRPr="00983A40" w:rsidRDefault="00B275BD" w:rsidP="00B275BD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подготовки учителей по вопросам формирования функциональной грамотности обучающихся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6A3E2" w14:textId="77777777" w:rsidR="00B275BD" w:rsidRPr="00983A40" w:rsidRDefault="00B275BD" w:rsidP="00983A40">
            <w:pPr>
              <w:ind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Июнь 202</w:t>
            </w:r>
            <w:r w:rsidR="00427C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14:paraId="5EE9F65B" w14:textId="77777777" w:rsidR="00B275BD" w:rsidRPr="00983A40" w:rsidRDefault="00983A40" w:rsidP="00983A40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</w:p>
        </w:tc>
      </w:tr>
      <w:tr w:rsidR="00B275BD" w:rsidRPr="00983A40" w14:paraId="4B103CD0" w14:textId="77777777" w:rsidTr="0087475C">
        <w:tc>
          <w:tcPr>
            <w:tcW w:w="825" w:type="dxa"/>
          </w:tcPr>
          <w:p w14:paraId="30F30846" w14:textId="77777777" w:rsidR="00B275BD" w:rsidRPr="00983A40" w:rsidRDefault="00B275BD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2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76913261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Формирование банка данных педагогов с определением индивидуальной траектории профессионального развития</w:t>
            </w:r>
          </w:p>
        </w:tc>
        <w:tc>
          <w:tcPr>
            <w:tcW w:w="3402" w:type="dxa"/>
          </w:tcPr>
          <w:p w14:paraId="3B46A1FC" w14:textId="77777777" w:rsidR="00B275BD" w:rsidRPr="00427C86" w:rsidRDefault="00B275BD" w:rsidP="00983A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Сентябрь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686" w:type="dxa"/>
          </w:tcPr>
          <w:p w14:paraId="1FC10602" w14:textId="77777777" w:rsidR="00B275BD" w:rsidRPr="00983A40" w:rsidRDefault="00983A40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</w:p>
        </w:tc>
      </w:tr>
      <w:tr w:rsidR="00B275BD" w:rsidRPr="00983A40" w14:paraId="7A365A92" w14:textId="77777777" w:rsidTr="0087475C">
        <w:tc>
          <w:tcPr>
            <w:tcW w:w="825" w:type="dxa"/>
          </w:tcPr>
          <w:p w14:paraId="48F9D958" w14:textId="77777777" w:rsidR="00B275BD" w:rsidRPr="00983A40" w:rsidRDefault="00B275BD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3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3413E062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Проведение обучающих семинаров (вебинаров) для педагогов по вопросам:</w:t>
            </w:r>
          </w:p>
          <w:p w14:paraId="7993DA27" w14:textId="77777777" w:rsidR="00B275BD" w:rsidRPr="00983A40" w:rsidRDefault="00B275BD" w:rsidP="00B275BD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организации работы по формированию функциональной грамотности обучающихся на уроках и во внеурочной деятельности;</w:t>
            </w:r>
          </w:p>
          <w:p w14:paraId="3825001B" w14:textId="77777777" w:rsidR="00B275BD" w:rsidRPr="00983A40" w:rsidRDefault="00B275BD" w:rsidP="00B275BD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развития навыков функциональной грамотности;</w:t>
            </w:r>
          </w:p>
          <w:p w14:paraId="7E81E20C" w14:textId="77777777" w:rsidR="00B275BD" w:rsidRPr="00983A40" w:rsidRDefault="00B275BD" w:rsidP="00B275BD">
            <w:pPr>
              <w:widowControl w:val="0"/>
              <w:numPr>
                <w:ilvl w:val="0"/>
                <w:numId w:val="11"/>
              </w:numPr>
              <w:tabs>
                <w:tab w:val="left" w:pos="154"/>
              </w:tabs>
              <w:rPr>
                <w:rStyle w:val="2"/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внедрения в учебный процесс банка заданий для оценки функциональной грамотности</w:t>
            </w:r>
          </w:p>
          <w:p w14:paraId="57C9E92F" w14:textId="77777777" w:rsidR="00983A40" w:rsidRDefault="00983A40" w:rsidP="00983A40">
            <w:pPr>
              <w:widowControl w:val="0"/>
              <w:tabs>
                <w:tab w:val="left" w:pos="154"/>
              </w:tabs>
              <w:rPr>
                <w:rStyle w:val="2"/>
              </w:rPr>
            </w:pPr>
          </w:p>
          <w:p w14:paraId="78038F9B" w14:textId="77777777" w:rsidR="00983A40" w:rsidRPr="00983A40" w:rsidRDefault="00983A40" w:rsidP="00983A40">
            <w:pPr>
              <w:widowControl w:val="0"/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A91DDA" w14:textId="77777777" w:rsidR="00B275BD" w:rsidRPr="00983A40" w:rsidRDefault="00B275BD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lastRenderedPageBreak/>
              <w:t>В течение всего периода</w:t>
            </w:r>
          </w:p>
        </w:tc>
        <w:tc>
          <w:tcPr>
            <w:tcW w:w="3686" w:type="dxa"/>
          </w:tcPr>
          <w:p w14:paraId="61EB0770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ТОГИРРО, ЦНППМ, Академия</w:t>
            </w:r>
          </w:p>
          <w:p w14:paraId="10894C53" w14:textId="77777777" w:rsidR="00B275BD" w:rsidRPr="00983A40" w:rsidRDefault="00B275BD" w:rsidP="00B275BD">
            <w:pPr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«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Минпросвещения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>»</w:t>
            </w:r>
          </w:p>
          <w:p w14:paraId="7E41D08F" w14:textId="77777777" w:rsidR="00983A40" w:rsidRPr="00983A40" w:rsidRDefault="00983A40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EAF7EF" w14:textId="77777777" w:rsidR="00B275BD" w:rsidRPr="00983A40" w:rsidRDefault="0063674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АУП МАОУ Тоболовская СОШ</w:t>
            </w:r>
          </w:p>
        </w:tc>
      </w:tr>
      <w:tr w:rsidR="00B275BD" w:rsidRPr="00983A40" w14:paraId="4B7505A8" w14:textId="77777777" w:rsidTr="0063674D">
        <w:tc>
          <w:tcPr>
            <w:tcW w:w="825" w:type="dxa"/>
          </w:tcPr>
          <w:p w14:paraId="123D8F93" w14:textId="77777777" w:rsidR="00B275BD" w:rsidRPr="00983A40" w:rsidRDefault="00B275BD" w:rsidP="00B275BD">
            <w:pPr>
              <w:jc w:val="right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13771" w:type="dxa"/>
            <w:gridSpan w:val="3"/>
          </w:tcPr>
          <w:p w14:paraId="5EB9A9AE" w14:textId="77777777" w:rsidR="00B275BD" w:rsidRDefault="00B275BD" w:rsidP="00B275BD">
            <w:pPr>
              <w:rPr>
                <w:rStyle w:val="21"/>
                <w:rFonts w:ascii="Times New Roman" w:hAnsi="Times New Roman" w:cs="Times New Roman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Проведение мониторинговых исследований</w:t>
            </w:r>
          </w:p>
          <w:p w14:paraId="13AF69A8" w14:textId="77777777" w:rsidR="009D0CB6" w:rsidRPr="00983A40" w:rsidRDefault="009D0CB6" w:rsidP="00B275BD">
            <w:pPr>
              <w:rPr>
                <w:rStyle w:val="2"/>
                <w:rFonts w:ascii="Times New Roman" w:hAnsi="Times New Roman" w:cs="Times New Roman"/>
              </w:rPr>
            </w:pPr>
          </w:p>
        </w:tc>
      </w:tr>
      <w:tr w:rsidR="00B275BD" w:rsidRPr="00983A40" w14:paraId="56FA7923" w14:textId="77777777" w:rsidTr="0063674D">
        <w:tc>
          <w:tcPr>
            <w:tcW w:w="825" w:type="dxa"/>
          </w:tcPr>
          <w:p w14:paraId="6366DDA3" w14:textId="77777777" w:rsidR="00B275BD" w:rsidRPr="00983A40" w:rsidRDefault="00983A40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4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7C51ADB9" w14:textId="77777777" w:rsidR="00427C86" w:rsidRDefault="0063674D" w:rsidP="00B275BD">
            <w:pPr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Участие в м</w:t>
            </w:r>
            <w:r w:rsidR="00B275BD" w:rsidRPr="00983A40">
              <w:rPr>
                <w:rStyle w:val="2"/>
                <w:rFonts w:ascii="Times New Roman" w:hAnsi="Times New Roman" w:cs="Times New Roman"/>
              </w:rPr>
              <w:t>ониторинг</w:t>
            </w:r>
            <w:r w:rsidRPr="00983A40">
              <w:rPr>
                <w:rStyle w:val="2"/>
                <w:rFonts w:ascii="Times New Roman" w:hAnsi="Times New Roman" w:cs="Times New Roman"/>
              </w:rPr>
              <w:t>е</w:t>
            </w:r>
            <w:r w:rsidR="00B275BD" w:rsidRPr="00983A40">
              <w:rPr>
                <w:rStyle w:val="2"/>
                <w:rFonts w:ascii="Times New Roman" w:hAnsi="Times New Roman" w:cs="Times New Roman"/>
              </w:rPr>
              <w:t xml:space="preserve"> формирования функциональной грамотности учащихся: </w:t>
            </w:r>
          </w:p>
          <w:p w14:paraId="6482878B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- на основе открытого банка заданий мониторинга формирования функциональной грамотности для обучающихся 5-</w:t>
            </w:r>
            <w:r w:rsidR="00D0342A">
              <w:rPr>
                <w:rStyle w:val="2"/>
                <w:rFonts w:ascii="Times New Roman" w:hAnsi="Times New Roman" w:cs="Times New Roman"/>
              </w:rPr>
              <w:t>9</w:t>
            </w:r>
            <w:r w:rsidR="0063674D" w:rsidRPr="00983A40">
              <w:rPr>
                <w:rStyle w:val="2"/>
                <w:rFonts w:ascii="Times New Roman" w:hAnsi="Times New Roman" w:cs="Times New Roman"/>
              </w:rPr>
              <w:t xml:space="preserve"> кл</w:t>
            </w:r>
            <w:r w:rsidRPr="00983A40">
              <w:rPr>
                <w:rStyle w:val="2"/>
                <w:rFonts w:ascii="Times New Roman" w:hAnsi="Times New Roman" w:cs="Times New Roman"/>
              </w:rPr>
              <w:t>ассов</w:t>
            </w:r>
          </w:p>
        </w:tc>
        <w:tc>
          <w:tcPr>
            <w:tcW w:w="3402" w:type="dxa"/>
          </w:tcPr>
          <w:p w14:paraId="7E96CAB7" w14:textId="77777777" w:rsidR="00B275BD" w:rsidRPr="00983A40" w:rsidRDefault="00B275BD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Октябрь-март 202</w:t>
            </w:r>
            <w:r w:rsidR="005468E8">
              <w:rPr>
                <w:rStyle w:val="2"/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79EBCBE8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Открытый банк заданий, расположенный на сайте Института стратегии развития образования РАО;</w:t>
            </w:r>
          </w:p>
          <w:p w14:paraId="65FA862E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Тренировочный банк заданий, рекомендованный </w:t>
            </w: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Минпросвещения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России, Контрольно</w:t>
            </w:r>
            <w:r w:rsidR="00427C86" w:rsidRPr="00427C86">
              <w:rPr>
                <w:rStyle w:val="2"/>
                <w:rFonts w:ascii="Times New Roman" w:hAnsi="Times New Roman" w:cs="Times New Roman"/>
              </w:rPr>
              <w:t>-</w:t>
            </w:r>
            <w:r w:rsidRPr="00983A40">
              <w:rPr>
                <w:rStyle w:val="2"/>
                <w:rFonts w:ascii="Times New Roman" w:hAnsi="Times New Roman" w:cs="Times New Roman"/>
              </w:rPr>
              <w:softHyphen/>
              <w:t>измерительные материалы ТОГИРРО</w:t>
            </w:r>
          </w:p>
        </w:tc>
      </w:tr>
      <w:tr w:rsidR="005468E8" w:rsidRPr="00983A40" w14:paraId="62DBE7E5" w14:textId="77777777" w:rsidTr="0063674D">
        <w:tc>
          <w:tcPr>
            <w:tcW w:w="825" w:type="dxa"/>
          </w:tcPr>
          <w:p w14:paraId="6206192A" w14:textId="77777777" w:rsidR="005468E8" w:rsidRPr="00983A40" w:rsidRDefault="005468E8" w:rsidP="00E96C74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5.</w:t>
            </w:r>
          </w:p>
        </w:tc>
        <w:tc>
          <w:tcPr>
            <w:tcW w:w="6683" w:type="dxa"/>
          </w:tcPr>
          <w:p w14:paraId="1F005E37" w14:textId="77777777" w:rsidR="005468E8" w:rsidRPr="00983A40" w:rsidRDefault="005468E8" w:rsidP="00B275BD">
            <w:pPr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Мониторинг формирования ФГ по 6 направлениям обучающихся 7, 8 классов</w:t>
            </w:r>
          </w:p>
        </w:tc>
        <w:tc>
          <w:tcPr>
            <w:tcW w:w="3402" w:type="dxa"/>
          </w:tcPr>
          <w:p w14:paraId="6C2B246B" w14:textId="77777777" w:rsidR="005468E8" w:rsidRPr="00983A40" w:rsidRDefault="005468E8" w:rsidP="00983A40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Ноябрь, апрель</w:t>
            </w:r>
          </w:p>
        </w:tc>
        <w:tc>
          <w:tcPr>
            <w:tcW w:w="3686" w:type="dxa"/>
          </w:tcPr>
          <w:p w14:paraId="4E20FECD" w14:textId="77777777" w:rsidR="005468E8" w:rsidRPr="00983A40" w:rsidRDefault="005468E8" w:rsidP="00B275BD">
            <w:pPr>
              <w:rPr>
                <w:rStyle w:val="2"/>
                <w:rFonts w:ascii="Times New Roman" w:hAnsi="Times New Roman" w:cs="Times New Roman"/>
              </w:rPr>
            </w:pPr>
            <w:proofErr w:type="spellStart"/>
            <w:r w:rsidRPr="00983A40">
              <w:rPr>
                <w:rFonts w:ascii="Times New Roman" w:hAnsi="Times New Roman"/>
                <w:sz w:val="24"/>
                <w:szCs w:val="24"/>
              </w:rPr>
              <w:t>Ст.методист</w:t>
            </w:r>
            <w:proofErr w:type="spellEnd"/>
            <w:r w:rsidRPr="00983A40">
              <w:rPr>
                <w:rFonts w:ascii="Times New Roman" w:hAnsi="Times New Roman"/>
                <w:sz w:val="24"/>
                <w:szCs w:val="24"/>
              </w:rPr>
              <w:t xml:space="preserve"> Жидкова </w:t>
            </w:r>
            <w:proofErr w:type="spellStart"/>
            <w:r w:rsidRPr="00983A40">
              <w:rPr>
                <w:rFonts w:ascii="Times New Roman" w:hAnsi="Times New Roman"/>
                <w:sz w:val="24"/>
                <w:szCs w:val="24"/>
              </w:rPr>
              <w:t>Т.В.</w:t>
            </w: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-предметники</w:t>
            </w:r>
          </w:p>
        </w:tc>
      </w:tr>
      <w:tr w:rsidR="00B275BD" w:rsidRPr="00983A40" w14:paraId="7F34539A" w14:textId="77777777" w:rsidTr="0063674D">
        <w:tc>
          <w:tcPr>
            <w:tcW w:w="825" w:type="dxa"/>
          </w:tcPr>
          <w:p w14:paraId="295C2BD6" w14:textId="77777777" w:rsidR="00B275BD" w:rsidRPr="00983A40" w:rsidRDefault="00983A40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6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500A7CF2" w14:textId="77777777" w:rsidR="00B275BD" w:rsidRPr="00983A40" w:rsidRDefault="0063674D" w:rsidP="00983A40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Формирование списка обучающихся с низки</w:t>
            </w:r>
            <w:r w:rsidR="00B275BD" w:rsidRPr="00983A40">
              <w:rPr>
                <w:rStyle w:val="2"/>
                <w:rFonts w:ascii="Times New Roman" w:hAnsi="Times New Roman" w:cs="Times New Roman"/>
              </w:rPr>
              <w:t>ми результатами по итогам тестирования</w:t>
            </w:r>
            <w:r w:rsidR="00983A40">
              <w:rPr>
                <w:rStyle w:val="2"/>
                <w:rFonts w:ascii="Times New Roman" w:hAnsi="Times New Roman" w:cs="Times New Roman"/>
              </w:rPr>
              <w:t>, выявление причин</w:t>
            </w:r>
          </w:p>
        </w:tc>
        <w:tc>
          <w:tcPr>
            <w:tcW w:w="3402" w:type="dxa"/>
          </w:tcPr>
          <w:p w14:paraId="3D681F57" w14:textId="77777777" w:rsidR="00B275BD" w:rsidRPr="00983A40" w:rsidRDefault="00B275BD" w:rsidP="00983A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Апрель 202</w:t>
            </w:r>
            <w:r w:rsidR="005468E8">
              <w:rPr>
                <w:rStyle w:val="2"/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5E8714C3" w14:textId="77777777" w:rsidR="00B275BD" w:rsidRPr="00983A40" w:rsidRDefault="00983A40" w:rsidP="00983A40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</w:p>
        </w:tc>
      </w:tr>
      <w:tr w:rsidR="00B275BD" w:rsidRPr="00983A40" w14:paraId="13A79522" w14:textId="77777777" w:rsidTr="0063674D">
        <w:tc>
          <w:tcPr>
            <w:tcW w:w="825" w:type="dxa"/>
            <w:vMerge w:val="restart"/>
          </w:tcPr>
          <w:p w14:paraId="15784830" w14:textId="77777777" w:rsidR="00B275BD" w:rsidRPr="00983A40" w:rsidRDefault="00983A40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7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42761C0D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Проведение работы по ликвидации недостатков в формировании метапредметных компетенций детей, включая:</w:t>
            </w:r>
          </w:p>
        </w:tc>
        <w:tc>
          <w:tcPr>
            <w:tcW w:w="3402" w:type="dxa"/>
            <w:vMerge w:val="restart"/>
          </w:tcPr>
          <w:p w14:paraId="481EE48E" w14:textId="77777777" w:rsidR="00B275BD" w:rsidRPr="00427C86" w:rsidRDefault="00B275BD" w:rsidP="00983A4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Октябрь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 - март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  <w:vMerge w:val="restart"/>
          </w:tcPr>
          <w:p w14:paraId="64330083" w14:textId="77777777" w:rsidR="00B275BD" w:rsidRPr="00983A40" w:rsidRDefault="009D0CB6" w:rsidP="00B275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275BD" w:rsidRPr="00983A40" w14:paraId="61D5A6BF" w14:textId="77777777" w:rsidTr="0063674D">
        <w:tc>
          <w:tcPr>
            <w:tcW w:w="825" w:type="dxa"/>
            <w:vMerge/>
          </w:tcPr>
          <w:p w14:paraId="1F10F047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67DE8CBD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- выявление общих и адресных проблем в формировании базовых компетенций;</w:t>
            </w:r>
          </w:p>
        </w:tc>
        <w:tc>
          <w:tcPr>
            <w:tcW w:w="3402" w:type="dxa"/>
            <w:vMerge/>
          </w:tcPr>
          <w:p w14:paraId="5FCA0A4C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64F9E511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5BD" w:rsidRPr="00983A40" w14:paraId="579A9622" w14:textId="77777777" w:rsidTr="0063674D">
        <w:tc>
          <w:tcPr>
            <w:tcW w:w="825" w:type="dxa"/>
            <w:vMerge/>
          </w:tcPr>
          <w:p w14:paraId="5C6AEAF7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0CC4F00F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- выявление учащихся «группы риска» и систематический контроль за работой с обучающимися</w:t>
            </w:r>
          </w:p>
        </w:tc>
        <w:tc>
          <w:tcPr>
            <w:tcW w:w="3402" w:type="dxa"/>
            <w:vMerge/>
          </w:tcPr>
          <w:p w14:paraId="7A3A1942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21E7E074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5BD" w:rsidRPr="00983A40" w14:paraId="32820D6A" w14:textId="77777777" w:rsidTr="0063674D">
        <w:tc>
          <w:tcPr>
            <w:tcW w:w="825" w:type="dxa"/>
            <w:vMerge/>
          </w:tcPr>
          <w:p w14:paraId="607E87F1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71321079" w14:textId="77777777" w:rsidR="00B275BD" w:rsidRPr="00983A40" w:rsidRDefault="00427C86" w:rsidP="00983A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</w:rPr>
              <w:t>-</w:t>
            </w:r>
            <w:r w:rsidR="00B275BD" w:rsidRPr="00983A40">
              <w:rPr>
                <w:rStyle w:val="2"/>
                <w:rFonts w:ascii="Times New Roman" w:hAnsi="Times New Roman" w:cs="Times New Roman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(одаренных) детей.</w:t>
            </w:r>
          </w:p>
        </w:tc>
        <w:tc>
          <w:tcPr>
            <w:tcW w:w="3402" w:type="dxa"/>
            <w:vMerge/>
          </w:tcPr>
          <w:p w14:paraId="28AEEFB0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A2E04FC" w14:textId="77777777" w:rsidR="00B275BD" w:rsidRPr="00983A40" w:rsidRDefault="00B275BD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B6" w:rsidRPr="00983A40" w14:paraId="1BA8E79E" w14:textId="77777777" w:rsidTr="0063674D">
        <w:tc>
          <w:tcPr>
            <w:tcW w:w="825" w:type="dxa"/>
            <w:vMerge w:val="restart"/>
          </w:tcPr>
          <w:p w14:paraId="42497B7E" w14:textId="77777777" w:rsidR="009D0CB6" w:rsidRPr="00983A40" w:rsidRDefault="009D0CB6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0342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</w:tcPr>
          <w:p w14:paraId="18135E67" w14:textId="77777777" w:rsidR="009D0CB6" w:rsidRPr="00983A40" w:rsidRDefault="009D0CB6" w:rsidP="00983A40">
            <w:pPr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Проведение работы по ликвидации недостатков в формировании метапредметных компетенций детей, включая:</w:t>
            </w:r>
          </w:p>
        </w:tc>
        <w:tc>
          <w:tcPr>
            <w:tcW w:w="3402" w:type="dxa"/>
            <w:vMerge w:val="restart"/>
          </w:tcPr>
          <w:p w14:paraId="3A194FCA" w14:textId="77777777" w:rsidR="009D0CB6" w:rsidRPr="00427C86" w:rsidRDefault="009D0CB6" w:rsidP="00B275B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Октябрь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 - март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  <w:vMerge w:val="restart"/>
          </w:tcPr>
          <w:p w14:paraId="7816BEF6" w14:textId="77777777" w:rsidR="009D0CB6" w:rsidRPr="00983A40" w:rsidRDefault="009D0CB6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</w:p>
        </w:tc>
      </w:tr>
      <w:tr w:rsidR="009D0CB6" w:rsidRPr="00983A40" w14:paraId="0B44CF7D" w14:textId="77777777" w:rsidTr="0063674D">
        <w:tc>
          <w:tcPr>
            <w:tcW w:w="825" w:type="dxa"/>
            <w:vMerge/>
          </w:tcPr>
          <w:p w14:paraId="39CA62CE" w14:textId="77777777" w:rsidR="009D0CB6" w:rsidRPr="00983A40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243D3A7A" w14:textId="77777777" w:rsidR="009D0CB6" w:rsidRPr="00983A40" w:rsidRDefault="009D0CB6" w:rsidP="00B275BD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- выявление проблемных зон педагогов,</w:t>
            </w:r>
          </w:p>
        </w:tc>
        <w:tc>
          <w:tcPr>
            <w:tcW w:w="3402" w:type="dxa"/>
            <w:vMerge/>
          </w:tcPr>
          <w:p w14:paraId="5BF9124A" w14:textId="77777777" w:rsidR="009D0CB6" w:rsidRPr="00983A40" w:rsidRDefault="009D0CB6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7D3F9505" w14:textId="77777777" w:rsidR="009D0CB6" w:rsidRPr="00983A40" w:rsidRDefault="009D0CB6" w:rsidP="00B275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B6" w:rsidRPr="00983A40" w14:paraId="70EDA20B" w14:textId="77777777" w:rsidTr="0063674D">
        <w:tc>
          <w:tcPr>
            <w:tcW w:w="825" w:type="dxa"/>
            <w:vMerge/>
          </w:tcPr>
          <w:p w14:paraId="69D8ACD3" w14:textId="77777777" w:rsidR="009D0CB6" w:rsidRPr="00983A40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386B0042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оказание адресной методической помощи;</w:t>
            </w:r>
          </w:p>
        </w:tc>
        <w:tc>
          <w:tcPr>
            <w:tcW w:w="3402" w:type="dxa"/>
            <w:vMerge/>
          </w:tcPr>
          <w:p w14:paraId="7BF5A323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9807AA4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B6" w:rsidRPr="00983A40" w14:paraId="71C4EC24" w14:textId="77777777" w:rsidTr="0063674D">
        <w:tc>
          <w:tcPr>
            <w:tcW w:w="825" w:type="dxa"/>
            <w:vMerge/>
          </w:tcPr>
          <w:p w14:paraId="676E703D" w14:textId="77777777" w:rsidR="009D0CB6" w:rsidRPr="00983A40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14:paraId="12D4B1E6" w14:textId="77777777" w:rsidR="009D0CB6" w:rsidRPr="00427C86" w:rsidRDefault="009D0CB6" w:rsidP="009D0CB6">
            <w:pPr>
              <w:rPr>
                <w:rFonts w:ascii="Times New Roman" w:eastAsia="Arial" w:hAnsi="Times New Roman"/>
                <w:color w:val="000000"/>
                <w:sz w:val="24"/>
                <w:szCs w:val="24"/>
                <w:lang w:bidi="ru-RU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</w:tc>
        <w:tc>
          <w:tcPr>
            <w:tcW w:w="3402" w:type="dxa"/>
            <w:vMerge/>
          </w:tcPr>
          <w:p w14:paraId="04B980F3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5B94AD30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B6" w:rsidRPr="00983A40" w14:paraId="2CCCEFDB" w14:textId="77777777" w:rsidTr="0063674D">
        <w:tc>
          <w:tcPr>
            <w:tcW w:w="825" w:type="dxa"/>
          </w:tcPr>
          <w:p w14:paraId="2AA41BE3" w14:textId="77777777" w:rsidR="009D0CB6" w:rsidRPr="00983A40" w:rsidRDefault="009D0CB6" w:rsidP="009D0CB6">
            <w:pPr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6683" w:type="dxa"/>
          </w:tcPr>
          <w:p w14:paraId="74CEA236" w14:textId="77777777" w:rsidR="009D0CB6" w:rsidRPr="00983A40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Информационно-разъяснительная работа</w:t>
            </w:r>
          </w:p>
        </w:tc>
        <w:tc>
          <w:tcPr>
            <w:tcW w:w="3402" w:type="dxa"/>
          </w:tcPr>
          <w:p w14:paraId="3631EE26" w14:textId="77777777" w:rsidR="009D0CB6" w:rsidRPr="00983A40" w:rsidRDefault="009D0CB6" w:rsidP="009D0CB6">
            <w:pPr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489FD73" w14:textId="77777777" w:rsidR="009D0CB6" w:rsidRPr="00983A40" w:rsidRDefault="009D0CB6" w:rsidP="009D0CB6">
            <w:pPr>
              <w:rPr>
                <w:rStyle w:val="2"/>
                <w:rFonts w:ascii="Times New Roman" w:hAnsi="Times New Roman" w:cs="Times New Roman"/>
              </w:rPr>
            </w:pPr>
          </w:p>
        </w:tc>
      </w:tr>
      <w:tr w:rsidR="009D0CB6" w:rsidRPr="00983A40" w14:paraId="13D66740" w14:textId="77777777" w:rsidTr="0063674D">
        <w:tc>
          <w:tcPr>
            <w:tcW w:w="825" w:type="dxa"/>
          </w:tcPr>
          <w:p w14:paraId="4D1A7E8C" w14:textId="77777777" w:rsidR="009D0CB6" w:rsidRPr="00983A40" w:rsidRDefault="009D0CB6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1</w:t>
            </w:r>
            <w:r w:rsidR="00D0342A">
              <w:rPr>
                <w:rStyle w:val="2"/>
                <w:rFonts w:ascii="Times New Roman" w:hAnsi="Times New Roman" w:cs="Times New Roman"/>
              </w:rPr>
              <w:t>9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0C75A079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 xml:space="preserve">Организация работы с родительской общественностью по вопросу актуальности формирования у обучающихся </w:t>
            </w:r>
            <w:r w:rsidRPr="00983A40">
              <w:rPr>
                <w:rStyle w:val="2"/>
                <w:rFonts w:ascii="Times New Roman" w:hAnsi="Times New Roman" w:cs="Times New Roman"/>
              </w:rPr>
              <w:lastRenderedPageBreak/>
              <w:t>функциональной грамотности</w:t>
            </w:r>
          </w:p>
        </w:tc>
        <w:tc>
          <w:tcPr>
            <w:tcW w:w="3402" w:type="dxa"/>
          </w:tcPr>
          <w:p w14:paraId="1799ECBE" w14:textId="77777777" w:rsidR="005468E8" w:rsidRDefault="009D0CB6" w:rsidP="009D0CB6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lastRenderedPageBreak/>
              <w:t>Октябрь - ноябрь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2</w:t>
            </w:r>
          </w:p>
          <w:p w14:paraId="071C0400" w14:textId="77777777" w:rsidR="009D0CB6" w:rsidRPr="00427C86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Март-апрель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</w:tcPr>
          <w:p w14:paraId="58D238B5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АУП, учителя-предметники</w:t>
            </w:r>
          </w:p>
        </w:tc>
      </w:tr>
      <w:tr w:rsidR="009D0CB6" w:rsidRPr="00983A40" w14:paraId="6775868E" w14:textId="77777777" w:rsidTr="0063674D">
        <w:tc>
          <w:tcPr>
            <w:tcW w:w="825" w:type="dxa"/>
          </w:tcPr>
          <w:p w14:paraId="2343C084" w14:textId="77777777" w:rsidR="009D0CB6" w:rsidRPr="00983A40" w:rsidRDefault="00D0342A" w:rsidP="009D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</w:rPr>
              <w:t>20</w:t>
            </w:r>
            <w:r w:rsidR="009D0CB6"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793D5F9E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Проведение фестивалей открытых уроков «Функциональная грамотность школьников»</w:t>
            </w:r>
          </w:p>
        </w:tc>
        <w:tc>
          <w:tcPr>
            <w:tcW w:w="3402" w:type="dxa"/>
          </w:tcPr>
          <w:p w14:paraId="428A1E2B" w14:textId="77777777" w:rsidR="009D0CB6" w:rsidRPr="00427C86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Март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</w:tcPr>
          <w:p w14:paraId="47B43582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Т.В.,  учителя-предметники</w:t>
            </w:r>
          </w:p>
        </w:tc>
      </w:tr>
      <w:tr w:rsidR="009D0CB6" w:rsidRPr="00983A40" w14:paraId="454A5C1A" w14:textId="77777777" w:rsidTr="0063674D">
        <w:tc>
          <w:tcPr>
            <w:tcW w:w="825" w:type="dxa"/>
          </w:tcPr>
          <w:p w14:paraId="22B7D69F" w14:textId="77777777" w:rsidR="009D0CB6" w:rsidRPr="00983A40" w:rsidRDefault="009D0CB6" w:rsidP="00E96C74">
            <w:pPr>
              <w:jc w:val="center"/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2</w:t>
            </w:r>
            <w:r w:rsidR="00D0342A">
              <w:rPr>
                <w:rStyle w:val="2"/>
                <w:rFonts w:ascii="Times New Roman" w:hAnsi="Times New Roman" w:cs="Times New Roman"/>
              </w:rPr>
              <w:t>1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01B14DDC" w14:textId="77777777" w:rsidR="009D0CB6" w:rsidRPr="00427C86" w:rsidRDefault="009D0CB6" w:rsidP="009D0CB6">
            <w:pPr>
              <w:rPr>
                <w:rStyle w:val="2"/>
                <w:rFonts w:ascii="Times New Roman" w:hAnsi="Times New Roman" w:cs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Участие обучающихся в олимпиад</w:t>
            </w:r>
            <w:r w:rsidR="00427C86">
              <w:rPr>
                <w:rFonts w:ascii="Times New Roman" w:eastAsia="Times New Roman" w:hAnsi="Times New Roman"/>
                <w:sz w:val="24"/>
                <w:szCs w:val="24"/>
              </w:rPr>
              <w:t xml:space="preserve">ах, конкурсах по </w:t>
            </w:r>
            <w:r w:rsidR="00427C86" w:rsidRPr="00983A40">
              <w:rPr>
                <w:rFonts w:ascii="Times New Roman" w:eastAsia="Times New Roman" w:hAnsi="Times New Roman"/>
                <w:sz w:val="24"/>
                <w:szCs w:val="24"/>
              </w:rPr>
              <w:t>функциональной грамотности</w:t>
            </w:r>
            <w:r w:rsidR="00427C86">
              <w:rPr>
                <w:rFonts w:ascii="Times New Roman" w:eastAsia="Times New Roman" w:hAnsi="Times New Roman"/>
                <w:sz w:val="24"/>
                <w:szCs w:val="24"/>
              </w:rPr>
              <w:t xml:space="preserve"> совместно с организациями дополнительного образования(Пионер, </w:t>
            </w:r>
            <w:proofErr w:type="spellStart"/>
            <w:r w:rsidR="00427C86">
              <w:rPr>
                <w:rFonts w:ascii="Times New Roman" w:eastAsia="Times New Roman" w:hAnsi="Times New Roman"/>
                <w:sz w:val="24"/>
                <w:szCs w:val="24"/>
              </w:rPr>
              <w:t>Кванториумы</w:t>
            </w:r>
            <w:proofErr w:type="spellEnd"/>
            <w:r w:rsidR="00427C8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427C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="00427C86" w:rsidRPr="00427C8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27C86">
              <w:rPr>
                <w:rFonts w:ascii="Times New Roman" w:eastAsia="Times New Roman" w:hAnsi="Times New Roman"/>
                <w:sz w:val="24"/>
                <w:szCs w:val="24"/>
              </w:rPr>
              <w:t>Куб)</w:t>
            </w:r>
          </w:p>
        </w:tc>
        <w:tc>
          <w:tcPr>
            <w:tcW w:w="3402" w:type="dxa"/>
          </w:tcPr>
          <w:p w14:paraId="0A0497F7" w14:textId="77777777" w:rsidR="009D0CB6" w:rsidRPr="00427C86" w:rsidRDefault="005468E8" w:rsidP="009D0CB6">
            <w:pPr>
              <w:jc w:val="center"/>
              <w:rPr>
                <w:rStyle w:val="2"/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9D0CB6" w:rsidRPr="00983A40">
              <w:rPr>
                <w:rFonts w:ascii="Times New Roman" w:eastAsia="Times New Roman" w:hAnsi="Times New Roman"/>
                <w:sz w:val="24"/>
                <w:szCs w:val="24"/>
              </w:rPr>
              <w:t>арт 202</w:t>
            </w:r>
            <w:r w:rsidR="00427C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686" w:type="dxa"/>
          </w:tcPr>
          <w:p w14:paraId="6D468432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Ст.методист Жидкова Т.В.</w:t>
            </w:r>
          </w:p>
        </w:tc>
      </w:tr>
      <w:tr w:rsidR="009D0CB6" w:rsidRPr="00983A40" w14:paraId="0C3DD46E" w14:textId="77777777" w:rsidTr="0063674D">
        <w:tc>
          <w:tcPr>
            <w:tcW w:w="825" w:type="dxa"/>
          </w:tcPr>
          <w:p w14:paraId="50BC3C5E" w14:textId="77777777" w:rsidR="009D0CB6" w:rsidRPr="00983A40" w:rsidRDefault="009D0CB6" w:rsidP="009D0CB6">
            <w:pPr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6683" w:type="dxa"/>
          </w:tcPr>
          <w:p w14:paraId="6064C3B4" w14:textId="77777777" w:rsidR="009D0CB6" w:rsidRPr="00983A40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1"/>
                <w:rFonts w:ascii="Times New Roman" w:hAnsi="Times New Roman" w:cs="Times New Roman"/>
              </w:rPr>
              <w:t>Управленческие решения</w:t>
            </w:r>
          </w:p>
        </w:tc>
        <w:tc>
          <w:tcPr>
            <w:tcW w:w="3402" w:type="dxa"/>
          </w:tcPr>
          <w:p w14:paraId="14B4BD44" w14:textId="77777777" w:rsidR="009D0CB6" w:rsidRPr="00983A40" w:rsidRDefault="009D0CB6" w:rsidP="009D0CB6">
            <w:pPr>
              <w:jc w:val="center"/>
              <w:rPr>
                <w:rStyle w:val="2"/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4CD8A41" w14:textId="77777777" w:rsidR="009D0CB6" w:rsidRPr="00983A40" w:rsidRDefault="009D0CB6" w:rsidP="009D0CB6">
            <w:pPr>
              <w:rPr>
                <w:rStyle w:val="2"/>
                <w:rFonts w:ascii="Times New Roman" w:hAnsi="Times New Roman" w:cs="Times New Roman"/>
              </w:rPr>
            </w:pPr>
          </w:p>
        </w:tc>
      </w:tr>
      <w:tr w:rsidR="009D0CB6" w:rsidRPr="00983A40" w14:paraId="2B60DF16" w14:textId="77777777" w:rsidTr="0063674D">
        <w:tc>
          <w:tcPr>
            <w:tcW w:w="825" w:type="dxa"/>
          </w:tcPr>
          <w:p w14:paraId="3B0B3A55" w14:textId="77777777" w:rsidR="009D0CB6" w:rsidRPr="00983A40" w:rsidRDefault="009D0CB6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2</w:t>
            </w:r>
            <w:r w:rsidR="00D0342A">
              <w:rPr>
                <w:rStyle w:val="2"/>
                <w:rFonts w:ascii="Times New Roman" w:hAnsi="Times New Roman" w:cs="Times New Roman"/>
              </w:rPr>
              <w:t>2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38C99576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Обобщение и распространение педагогического опыта по вопросам использования современных образовательных технологий для формирования функциональной грамотности обучающихся</w:t>
            </w:r>
          </w:p>
        </w:tc>
        <w:tc>
          <w:tcPr>
            <w:tcW w:w="3402" w:type="dxa"/>
          </w:tcPr>
          <w:p w14:paraId="2877ADC1" w14:textId="77777777" w:rsidR="009D0CB6" w:rsidRPr="00427C86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Апрель-май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</w:tcPr>
          <w:p w14:paraId="12518F72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Зам.директора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Плесовских Н.И.</w:t>
            </w:r>
          </w:p>
          <w:p w14:paraId="5DF8C315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CB6" w:rsidRPr="00983A40" w14:paraId="6D33CBB9" w14:textId="77777777" w:rsidTr="0063674D">
        <w:tc>
          <w:tcPr>
            <w:tcW w:w="825" w:type="dxa"/>
          </w:tcPr>
          <w:p w14:paraId="3E5B1C65" w14:textId="77777777" w:rsidR="009D0CB6" w:rsidRPr="00983A40" w:rsidRDefault="009D0CB6" w:rsidP="00E96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2</w:t>
            </w:r>
            <w:r w:rsidR="00D0342A">
              <w:rPr>
                <w:rStyle w:val="2"/>
                <w:rFonts w:ascii="Times New Roman" w:hAnsi="Times New Roman" w:cs="Times New Roman"/>
              </w:rPr>
              <w:t>3</w:t>
            </w:r>
            <w:r w:rsidRPr="00983A40">
              <w:rPr>
                <w:rStyle w:val="2"/>
                <w:rFonts w:ascii="Times New Roman" w:hAnsi="Times New Roman" w:cs="Times New Roman"/>
              </w:rPr>
              <w:t>.</w:t>
            </w:r>
          </w:p>
        </w:tc>
        <w:tc>
          <w:tcPr>
            <w:tcW w:w="6683" w:type="dxa"/>
          </w:tcPr>
          <w:p w14:paraId="485D1A85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Подведение итогов мониторингового исследования, формирование плана работы на 202</w:t>
            </w:r>
            <w:r w:rsidR="00427C86" w:rsidRPr="00427C86">
              <w:rPr>
                <w:rStyle w:val="2"/>
                <w:rFonts w:ascii="Times New Roman" w:hAnsi="Times New Roman" w:cs="Times New Roman"/>
              </w:rPr>
              <w:t>3</w:t>
            </w:r>
            <w:r w:rsidRPr="00983A40">
              <w:rPr>
                <w:rStyle w:val="2"/>
                <w:rFonts w:ascii="Times New Roman" w:hAnsi="Times New Roman" w:cs="Times New Roman"/>
              </w:rPr>
              <w:t>-202</w:t>
            </w:r>
            <w:r w:rsidR="00427C86" w:rsidRPr="00427C86">
              <w:rPr>
                <w:rStyle w:val="2"/>
                <w:rFonts w:ascii="Times New Roman" w:hAnsi="Times New Roman" w:cs="Times New Roman"/>
              </w:rPr>
              <w:t>4</w:t>
            </w:r>
            <w:r w:rsidRPr="00983A40">
              <w:rPr>
                <w:rStyle w:val="2"/>
                <w:rFonts w:ascii="Times New Roman" w:hAnsi="Times New Roman" w:cs="Times New Roman"/>
              </w:rPr>
              <w:t xml:space="preserve"> учебный год</w:t>
            </w:r>
          </w:p>
        </w:tc>
        <w:tc>
          <w:tcPr>
            <w:tcW w:w="3402" w:type="dxa"/>
          </w:tcPr>
          <w:p w14:paraId="36CF3343" w14:textId="77777777" w:rsidR="009D0CB6" w:rsidRPr="00427C86" w:rsidRDefault="009D0CB6" w:rsidP="009D0CB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A40">
              <w:rPr>
                <w:rStyle w:val="2"/>
                <w:rFonts w:ascii="Times New Roman" w:hAnsi="Times New Roman" w:cs="Times New Roman"/>
              </w:rPr>
              <w:t>Май 202</w:t>
            </w:r>
            <w:r w:rsidR="00427C86">
              <w:rPr>
                <w:rStyle w:val="2"/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686" w:type="dxa"/>
          </w:tcPr>
          <w:p w14:paraId="45EE6E1A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3A40">
              <w:rPr>
                <w:rStyle w:val="2"/>
                <w:rFonts w:ascii="Times New Roman" w:hAnsi="Times New Roman" w:cs="Times New Roman"/>
              </w:rPr>
              <w:t>Зам.директора</w:t>
            </w:r>
            <w:proofErr w:type="spellEnd"/>
            <w:r w:rsidRPr="00983A40">
              <w:rPr>
                <w:rStyle w:val="2"/>
                <w:rFonts w:ascii="Times New Roman" w:hAnsi="Times New Roman" w:cs="Times New Roman"/>
              </w:rPr>
              <w:t xml:space="preserve"> Плесовских Н.И.</w:t>
            </w:r>
          </w:p>
          <w:p w14:paraId="6702B056" w14:textId="77777777" w:rsidR="009D0CB6" w:rsidRPr="00983A40" w:rsidRDefault="009D0CB6" w:rsidP="009D0C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1B7B67" w14:textId="77777777" w:rsidR="00F86D3D" w:rsidRPr="00983A40" w:rsidRDefault="00F86D3D" w:rsidP="007C6CD6">
      <w:pPr>
        <w:tabs>
          <w:tab w:val="left" w:pos="6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5A20B7" w14:textId="77777777" w:rsidR="0058570F" w:rsidRPr="00983A40" w:rsidRDefault="0058570F" w:rsidP="0058570F">
      <w:pPr>
        <w:rPr>
          <w:rFonts w:ascii="Times New Roman" w:hAnsi="Times New Roman" w:cs="Times New Roman"/>
          <w:sz w:val="24"/>
          <w:szCs w:val="24"/>
        </w:rPr>
      </w:pPr>
    </w:p>
    <w:p w14:paraId="40A607E3" w14:textId="77777777" w:rsidR="0058570F" w:rsidRPr="00983A40" w:rsidRDefault="0058570F" w:rsidP="0058570F">
      <w:pPr>
        <w:rPr>
          <w:rFonts w:ascii="Times New Roman" w:hAnsi="Times New Roman" w:cs="Times New Roman"/>
          <w:sz w:val="24"/>
          <w:szCs w:val="24"/>
        </w:rPr>
      </w:pPr>
    </w:p>
    <w:p w14:paraId="3C896F99" w14:textId="77777777" w:rsidR="0058570F" w:rsidRPr="00983A40" w:rsidRDefault="0058570F" w:rsidP="0058570F">
      <w:pPr>
        <w:rPr>
          <w:rFonts w:ascii="Times New Roman" w:hAnsi="Times New Roman" w:cs="Times New Roman"/>
          <w:sz w:val="24"/>
          <w:szCs w:val="24"/>
        </w:rPr>
      </w:pPr>
    </w:p>
    <w:p w14:paraId="7F8B1C24" w14:textId="77777777" w:rsidR="0058570F" w:rsidRPr="00983A40" w:rsidRDefault="0058570F" w:rsidP="0058570F">
      <w:pPr>
        <w:rPr>
          <w:rFonts w:ascii="Times New Roman" w:hAnsi="Times New Roman" w:cs="Times New Roman"/>
          <w:sz w:val="24"/>
          <w:szCs w:val="24"/>
        </w:rPr>
      </w:pPr>
    </w:p>
    <w:p w14:paraId="16C38FEF" w14:textId="77777777" w:rsidR="0058570F" w:rsidRPr="00983A40" w:rsidRDefault="0058570F" w:rsidP="00F86D3D">
      <w:pPr>
        <w:tabs>
          <w:tab w:val="left" w:pos="6103"/>
        </w:tabs>
        <w:rPr>
          <w:rFonts w:ascii="Times New Roman" w:hAnsi="Times New Roman" w:cs="Times New Roman"/>
          <w:b/>
          <w:sz w:val="24"/>
          <w:szCs w:val="24"/>
        </w:rPr>
        <w:sectPr w:rsidR="0058570F" w:rsidRPr="00983A40" w:rsidSect="00983A40">
          <w:pgSz w:w="16834" w:h="11909" w:orient="landscape"/>
          <w:pgMar w:top="851" w:right="1440" w:bottom="851" w:left="851" w:header="0" w:footer="0" w:gutter="0"/>
          <w:cols w:space="720"/>
          <w:noEndnote/>
          <w:docGrid w:linePitch="360"/>
        </w:sectPr>
      </w:pPr>
    </w:p>
    <w:p w14:paraId="67758B3B" w14:textId="77777777" w:rsidR="00BA0E06" w:rsidRPr="00983A40" w:rsidRDefault="00BA0E06" w:rsidP="00F86D3D">
      <w:pPr>
        <w:tabs>
          <w:tab w:val="left" w:pos="6103"/>
        </w:tabs>
        <w:rPr>
          <w:rFonts w:ascii="Times New Roman" w:hAnsi="Times New Roman" w:cs="Times New Roman"/>
          <w:sz w:val="24"/>
          <w:szCs w:val="24"/>
        </w:rPr>
      </w:pPr>
    </w:p>
    <w:sectPr w:rsidR="00BA0E06" w:rsidRPr="00983A40" w:rsidSect="0063674D">
      <w:pgSz w:w="16834" w:h="11909" w:orient="landscape"/>
      <w:pgMar w:top="1440" w:right="851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3810C12"/>
    <w:multiLevelType w:val="multilevel"/>
    <w:tmpl w:val="6AA4B6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E75AC"/>
    <w:multiLevelType w:val="hybridMultilevel"/>
    <w:tmpl w:val="F806AF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423AF"/>
    <w:multiLevelType w:val="hybridMultilevel"/>
    <w:tmpl w:val="76029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16A2"/>
    <w:multiLevelType w:val="hybridMultilevel"/>
    <w:tmpl w:val="B2088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C4B"/>
    <w:multiLevelType w:val="multilevel"/>
    <w:tmpl w:val="71A41D00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D1B71E1"/>
    <w:multiLevelType w:val="multilevel"/>
    <w:tmpl w:val="12D4A57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85220"/>
    <w:multiLevelType w:val="hybridMultilevel"/>
    <w:tmpl w:val="81287388"/>
    <w:lvl w:ilvl="0" w:tplc="6A86EF14">
      <w:start w:val="1"/>
      <w:numFmt w:val="decimal"/>
      <w:lvlText w:val="%1."/>
      <w:lvlJc w:val="left"/>
      <w:pPr>
        <w:tabs>
          <w:tab w:val="num" w:pos="1605"/>
        </w:tabs>
        <w:ind w:left="16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5F71CCE"/>
    <w:multiLevelType w:val="multilevel"/>
    <w:tmpl w:val="7414A12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E01174A"/>
    <w:multiLevelType w:val="hybridMultilevel"/>
    <w:tmpl w:val="2092E86C"/>
    <w:lvl w:ilvl="0" w:tplc="FCD07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56909"/>
    <w:multiLevelType w:val="multilevel"/>
    <w:tmpl w:val="BCCC7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29067819">
    <w:abstractNumId w:val="0"/>
  </w:num>
  <w:num w:numId="2" w16cid:durableId="778642086">
    <w:abstractNumId w:val="1"/>
  </w:num>
  <w:num w:numId="3" w16cid:durableId="1694377264">
    <w:abstractNumId w:val="8"/>
  </w:num>
  <w:num w:numId="4" w16cid:durableId="1696685709">
    <w:abstractNumId w:val="4"/>
  </w:num>
  <w:num w:numId="5" w16cid:durableId="1602225231">
    <w:abstractNumId w:val="3"/>
  </w:num>
  <w:num w:numId="6" w16cid:durableId="313677907">
    <w:abstractNumId w:val="5"/>
  </w:num>
  <w:num w:numId="7" w16cid:durableId="301427115">
    <w:abstractNumId w:val="10"/>
  </w:num>
  <w:num w:numId="8" w16cid:durableId="150839843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815997761">
    <w:abstractNumId w:val="6"/>
  </w:num>
  <w:num w:numId="10" w16cid:durableId="1004170205">
    <w:abstractNumId w:val="2"/>
  </w:num>
  <w:num w:numId="11" w16cid:durableId="1105418867">
    <w:abstractNumId w:val="11"/>
  </w:num>
  <w:num w:numId="12" w16cid:durableId="1916819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2D65"/>
    <w:rsid w:val="00005512"/>
    <w:rsid w:val="0002782A"/>
    <w:rsid w:val="00027F11"/>
    <w:rsid w:val="00032251"/>
    <w:rsid w:val="00036116"/>
    <w:rsid w:val="0004580D"/>
    <w:rsid w:val="00045CB4"/>
    <w:rsid w:val="0005662E"/>
    <w:rsid w:val="00062B00"/>
    <w:rsid w:val="00064F78"/>
    <w:rsid w:val="00074779"/>
    <w:rsid w:val="000749E2"/>
    <w:rsid w:val="00085A13"/>
    <w:rsid w:val="00092D89"/>
    <w:rsid w:val="000A1595"/>
    <w:rsid w:val="000B2C97"/>
    <w:rsid w:val="000E5C68"/>
    <w:rsid w:val="000F4F8B"/>
    <w:rsid w:val="00102AEE"/>
    <w:rsid w:val="001250AA"/>
    <w:rsid w:val="0014587C"/>
    <w:rsid w:val="001745BE"/>
    <w:rsid w:val="00192D65"/>
    <w:rsid w:val="001A3EC4"/>
    <w:rsid w:val="001B3EE5"/>
    <w:rsid w:val="001D29B5"/>
    <w:rsid w:val="001D73BA"/>
    <w:rsid w:val="001F7775"/>
    <w:rsid w:val="00205350"/>
    <w:rsid w:val="002161DC"/>
    <w:rsid w:val="002321B2"/>
    <w:rsid w:val="0023308C"/>
    <w:rsid w:val="002546F7"/>
    <w:rsid w:val="00262A9D"/>
    <w:rsid w:val="00267798"/>
    <w:rsid w:val="002A48B8"/>
    <w:rsid w:val="002F6A29"/>
    <w:rsid w:val="00303662"/>
    <w:rsid w:val="003057AA"/>
    <w:rsid w:val="0031364A"/>
    <w:rsid w:val="003238DF"/>
    <w:rsid w:val="00334969"/>
    <w:rsid w:val="00355F82"/>
    <w:rsid w:val="00365935"/>
    <w:rsid w:val="00365E7E"/>
    <w:rsid w:val="00374CAE"/>
    <w:rsid w:val="003A1957"/>
    <w:rsid w:val="003C2CF1"/>
    <w:rsid w:val="003C5306"/>
    <w:rsid w:val="003E2CAE"/>
    <w:rsid w:val="00411E0E"/>
    <w:rsid w:val="00427C86"/>
    <w:rsid w:val="004435C4"/>
    <w:rsid w:val="004435ED"/>
    <w:rsid w:val="00484F4C"/>
    <w:rsid w:val="00487002"/>
    <w:rsid w:val="004B3F3F"/>
    <w:rsid w:val="004C22D3"/>
    <w:rsid w:val="004E1C25"/>
    <w:rsid w:val="004E4255"/>
    <w:rsid w:val="00504CEA"/>
    <w:rsid w:val="005310A9"/>
    <w:rsid w:val="0054600F"/>
    <w:rsid w:val="005468E8"/>
    <w:rsid w:val="00564A30"/>
    <w:rsid w:val="00567477"/>
    <w:rsid w:val="005732C0"/>
    <w:rsid w:val="0057584B"/>
    <w:rsid w:val="00582EBA"/>
    <w:rsid w:val="0058570F"/>
    <w:rsid w:val="005C663C"/>
    <w:rsid w:val="005E5A9A"/>
    <w:rsid w:val="00612150"/>
    <w:rsid w:val="0063674D"/>
    <w:rsid w:val="00636A43"/>
    <w:rsid w:val="00682DD8"/>
    <w:rsid w:val="006847C3"/>
    <w:rsid w:val="00692249"/>
    <w:rsid w:val="006954FD"/>
    <w:rsid w:val="006A3FB2"/>
    <w:rsid w:val="006C58EC"/>
    <w:rsid w:val="006E5FFE"/>
    <w:rsid w:val="006F0E27"/>
    <w:rsid w:val="007001C3"/>
    <w:rsid w:val="0070365A"/>
    <w:rsid w:val="00704874"/>
    <w:rsid w:val="00730BD6"/>
    <w:rsid w:val="00742B30"/>
    <w:rsid w:val="0075379A"/>
    <w:rsid w:val="00782A9C"/>
    <w:rsid w:val="00785CD0"/>
    <w:rsid w:val="007B39BC"/>
    <w:rsid w:val="007C6CD6"/>
    <w:rsid w:val="007D28E3"/>
    <w:rsid w:val="007D69C4"/>
    <w:rsid w:val="00812D30"/>
    <w:rsid w:val="00816B3A"/>
    <w:rsid w:val="00817172"/>
    <w:rsid w:val="00823535"/>
    <w:rsid w:val="0083365F"/>
    <w:rsid w:val="00844641"/>
    <w:rsid w:val="008511EF"/>
    <w:rsid w:val="00856DF4"/>
    <w:rsid w:val="00862CED"/>
    <w:rsid w:val="0087475C"/>
    <w:rsid w:val="008761C8"/>
    <w:rsid w:val="00891E92"/>
    <w:rsid w:val="00895204"/>
    <w:rsid w:val="00897E91"/>
    <w:rsid w:val="008C5534"/>
    <w:rsid w:val="008C5897"/>
    <w:rsid w:val="008D599E"/>
    <w:rsid w:val="008F0EDB"/>
    <w:rsid w:val="008F1589"/>
    <w:rsid w:val="00917656"/>
    <w:rsid w:val="00932BCB"/>
    <w:rsid w:val="009461D1"/>
    <w:rsid w:val="00951D90"/>
    <w:rsid w:val="00983A40"/>
    <w:rsid w:val="00987464"/>
    <w:rsid w:val="009C067D"/>
    <w:rsid w:val="009D0CB6"/>
    <w:rsid w:val="009D13A1"/>
    <w:rsid w:val="009E2C12"/>
    <w:rsid w:val="009F00A1"/>
    <w:rsid w:val="00A04FF2"/>
    <w:rsid w:val="00A139EE"/>
    <w:rsid w:val="00A4127F"/>
    <w:rsid w:val="00A828D0"/>
    <w:rsid w:val="00A862A8"/>
    <w:rsid w:val="00AE4F0E"/>
    <w:rsid w:val="00B01E3C"/>
    <w:rsid w:val="00B07605"/>
    <w:rsid w:val="00B143CF"/>
    <w:rsid w:val="00B20CA3"/>
    <w:rsid w:val="00B21792"/>
    <w:rsid w:val="00B24EBA"/>
    <w:rsid w:val="00B275BD"/>
    <w:rsid w:val="00B33CC9"/>
    <w:rsid w:val="00B62567"/>
    <w:rsid w:val="00B956F4"/>
    <w:rsid w:val="00BA0E06"/>
    <w:rsid w:val="00BD6F3A"/>
    <w:rsid w:val="00BF4CA4"/>
    <w:rsid w:val="00C147F2"/>
    <w:rsid w:val="00C20E39"/>
    <w:rsid w:val="00C343ED"/>
    <w:rsid w:val="00C363E7"/>
    <w:rsid w:val="00C44664"/>
    <w:rsid w:val="00C62001"/>
    <w:rsid w:val="00C71713"/>
    <w:rsid w:val="00C85C15"/>
    <w:rsid w:val="00CA5FC2"/>
    <w:rsid w:val="00CC0ED6"/>
    <w:rsid w:val="00CD1891"/>
    <w:rsid w:val="00CE074F"/>
    <w:rsid w:val="00CE4652"/>
    <w:rsid w:val="00D0342A"/>
    <w:rsid w:val="00D37E00"/>
    <w:rsid w:val="00D671E4"/>
    <w:rsid w:val="00D70332"/>
    <w:rsid w:val="00D71F68"/>
    <w:rsid w:val="00D8184F"/>
    <w:rsid w:val="00DA3014"/>
    <w:rsid w:val="00DA76D1"/>
    <w:rsid w:val="00DB20A1"/>
    <w:rsid w:val="00DF5DED"/>
    <w:rsid w:val="00E24674"/>
    <w:rsid w:val="00E25C19"/>
    <w:rsid w:val="00E30F60"/>
    <w:rsid w:val="00E763A6"/>
    <w:rsid w:val="00E774D1"/>
    <w:rsid w:val="00E77C54"/>
    <w:rsid w:val="00E8217E"/>
    <w:rsid w:val="00E85138"/>
    <w:rsid w:val="00E96C74"/>
    <w:rsid w:val="00EF3188"/>
    <w:rsid w:val="00EF6526"/>
    <w:rsid w:val="00F02F38"/>
    <w:rsid w:val="00F04D7F"/>
    <w:rsid w:val="00F32B85"/>
    <w:rsid w:val="00F34F64"/>
    <w:rsid w:val="00F656E6"/>
    <w:rsid w:val="00F700A8"/>
    <w:rsid w:val="00F86D3D"/>
    <w:rsid w:val="00FA2D0E"/>
    <w:rsid w:val="00FA7F39"/>
    <w:rsid w:val="00FB7A9F"/>
    <w:rsid w:val="00FC3952"/>
    <w:rsid w:val="00FC7C56"/>
    <w:rsid w:val="00FD4004"/>
    <w:rsid w:val="00FE4D78"/>
    <w:rsid w:val="00FF0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5C36"/>
  <w15:docId w15:val="{32080BD1-6034-455D-B67A-090B1F1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534"/>
  </w:style>
  <w:style w:type="paragraph" w:styleId="1">
    <w:name w:val="heading 1"/>
    <w:basedOn w:val="a"/>
    <w:next w:val="a"/>
    <w:link w:val="10"/>
    <w:qFormat/>
    <w:rsid w:val="006C58E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8E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8761C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876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064F7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rmal (Web)"/>
    <w:aliases w:val="Обычный (Web)"/>
    <w:basedOn w:val="a"/>
    <w:uiPriority w:val="99"/>
    <w:qFormat/>
    <w:rsid w:val="00064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64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99"/>
    <w:locked/>
    <w:rsid w:val="00064F78"/>
    <w:rPr>
      <w:rFonts w:ascii="Calibri" w:eastAsia="Calibri" w:hAnsi="Calibri" w:cs="Times New Roman"/>
    </w:rPr>
  </w:style>
  <w:style w:type="paragraph" w:customStyle="1" w:styleId="Default">
    <w:name w:val="Default"/>
    <w:rsid w:val="00064F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7C6CD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83365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">
    <w:name w:val="Основной текст (3)"/>
    <w:basedOn w:val="a0"/>
    <w:rsid w:val="00CE4652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36593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Основной текст (2)_"/>
    <w:basedOn w:val="a0"/>
    <w:rsid w:val="0058570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rsid w:val="0058570F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a">
    <w:name w:val="Подпись к таблице"/>
    <w:basedOn w:val="a9"/>
    <w:rsid w:val="00585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0"/>
    <w:rsid w:val="00585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0"/>
    <w:rsid w:val="00585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table" w:customStyle="1" w:styleId="13">
    <w:name w:val="Сетка таблицы светлая1"/>
    <w:basedOn w:val="a1"/>
    <w:uiPriority w:val="40"/>
    <w:rsid w:val="00E763A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C663C"/>
    <w:rPr>
      <w:rFonts w:ascii="Segoe UI" w:hAnsi="Segoe UI" w:cs="Segoe UI"/>
      <w:sz w:val="18"/>
      <w:szCs w:val="18"/>
    </w:rPr>
  </w:style>
  <w:style w:type="paragraph" w:styleId="22">
    <w:name w:val="Body Text 2"/>
    <w:basedOn w:val="a"/>
    <w:link w:val="23"/>
    <w:semiHidden/>
    <w:unhideWhenUsed/>
    <w:rsid w:val="00365E7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365E7E"/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083C-8466-4D3C-A459-3BD6BEBD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Otdel-26</dc:creator>
  <cp:keywords/>
  <dc:description/>
  <cp:lastModifiedBy>Татьяна Жидкова</cp:lastModifiedBy>
  <cp:revision>6</cp:revision>
  <cp:lastPrinted>2022-10-31T03:54:00Z</cp:lastPrinted>
  <dcterms:created xsi:type="dcterms:W3CDTF">2022-10-14T08:11:00Z</dcterms:created>
  <dcterms:modified xsi:type="dcterms:W3CDTF">2022-10-31T04:07:00Z</dcterms:modified>
</cp:coreProperties>
</file>