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030394" w:rsidRDefault="00030394">
      <w:pPr>
        <w:rPr>
          <w:lang w:val="ru-RU"/>
        </w:rPr>
      </w:pPr>
    </w:p>
    <w:p w:rsidR="00030394" w:rsidRDefault="00030394">
      <w:pPr>
        <w:rPr>
          <w:lang w:val="ru-RU"/>
        </w:rPr>
      </w:pPr>
    </w:p>
    <w:p w:rsidR="00030394" w:rsidRDefault="00030394">
      <w:pPr>
        <w:rPr>
          <w:lang w:val="ru-RU"/>
        </w:rPr>
      </w:pPr>
    </w:p>
    <w:p w:rsidR="00A537EB" w:rsidRDefault="00D60B63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DF4FC" wp14:editId="3F8C50D2">
                <wp:simplePos x="0" y="0"/>
                <wp:positionH relativeFrom="page">
                  <wp:posOffset>7534275</wp:posOffset>
                </wp:positionH>
                <wp:positionV relativeFrom="page">
                  <wp:posOffset>3057525</wp:posOffset>
                </wp:positionV>
                <wp:extent cx="1953895" cy="3905250"/>
                <wp:effectExtent l="0" t="0" r="0" b="0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B63" w:rsidRPr="00D60B63" w:rsidRDefault="00D60B63">
                            <w:pPr>
                              <w:rPr>
                                <w:noProof/>
                                <w:color w:val="auto"/>
                                <w:kern w:val="0"/>
                                <w:sz w:val="28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D60B63" w:rsidRPr="00D60B63" w:rsidRDefault="00D60B63">
                            <w:pPr>
                              <w:rPr>
                                <w:noProof/>
                                <w:color w:val="auto"/>
                                <w:kern w:val="0"/>
                                <w:sz w:val="28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D60B63" w:rsidRPr="00D60B63" w:rsidRDefault="00D60B63">
                            <w:pPr>
                              <w:rPr>
                                <w:noProof/>
                                <w:color w:val="auto"/>
                                <w:kern w:val="0"/>
                                <w:sz w:val="28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A537EB" w:rsidRPr="00D60B63" w:rsidRDefault="00602FB7">
                            <w:pPr>
                              <w:rPr>
                                <w:sz w:val="24"/>
                              </w:rPr>
                            </w:pPr>
                            <w:r w:rsidRPr="00D60B63">
                              <w:rPr>
                                <w:noProof/>
                                <w:color w:val="auto"/>
                                <w:kern w:val="0"/>
                                <w:sz w:val="28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5A65F421" wp14:editId="14538A48">
                                  <wp:extent cx="2355215" cy="2081966"/>
                                  <wp:effectExtent l="0" t="0" r="6985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орабл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362432" cy="20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B63" w:rsidRPr="00D60B63" w:rsidRDefault="00D60B63" w:rsidP="00D60B6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proofErr w:type="spellStart"/>
                            <w:r w:rsidRPr="00D60B63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Воспитатель</w:t>
                            </w:r>
                            <w:proofErr w:type="spellEnd"/>
                            <w:r w:rsidRPr="00D60B63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:  </w:t>
                            </w:r>
                            <w:proofErr w:type="spellStart"/>
                            <w:r w:rsidRPr="00D60B63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Кривопалова</w:t>
                            </w:r>
                            <w:proofErr w:type="spellEnd"/>
                          </w:p>
                          <w:p w:rsidR="00D60B63" w:rsidRPr="00D60B63" w:rsidRDefault="00D60B63" w:rsidP="00D60B63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60B63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Марина </w:t>
                            </w:r>
                            <w:proofErr w:type="spellStart"/>
                            <w:r w:rsidRPr="00D60B63"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Сергеевна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F4FC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left:0;text-align:left;margin-left:593.25pt;margin-top:240.75pt;width:153.85pt;height:307.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X1uQIAAMI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" filled="f" stroked="f">
                <v:textbox>
                  <w:txbxContent>
                    <w:p w:rsidR="00D60B63" w:rsidRPr="00D60B63" w:rsidRDefault="00D60B63">
                      <w:pPr>
                        <w:rPr>
                          <w:noProof/>
                          <w:color w:val="auto"/>
                          <w:kern w:val="0"/>
                          <w:sz w:val="28"/>
                          <w:szCs w:val="20"/>
                          <w:lang w:val="ru-RU" w:eastAsia="ru-RU"/>
                        </w:rPr>
                      </w:pPr>
                    </w:p>
                    <w:p w:rsidR="00D60B63" w:rsidRPr="00D60B63" w:rsidRDefault="00D60B63">
                      <w:pPr>
                        <w:rPr>
                          <w:noProof/>
                          <w:color w:val="auto"/>
                          <w:kern w:val="0"/>
                          <w:sz w:val="28"/>
                          <w:szCs w:val="20"/>
                          <w:lang w:val="ru-RU" w:eastAsia="ru-RU"/>
                        </w:rPr>
                      </w:pPr>
                    </w:p>
                    <w:p w:rsidR="00D60B63" w:rsidRPr="00D60B63" w:rsidRDefault="00D60B63">
                      <w:pPr>
                        <w:rPr>
                          <w:noProof/>
                          <w:color w:val="auto"/>
                          <w:kern w:val="0"/>
                          <w:sz w:val="28"/>
                          <w:szCs w:val="20"/>
                          <w:lang w:val="ru-RU" w:eastAsia="ru-RU"/>
                        </w:rPr>
                      </w:pPr>
                    </w:p>
                    <w:p w:rsidR="00A537EB" w:rsidRPr="00D60B63" w:rsidRDefault="00602FB7">
                      <w:pPr>
                        <w:rPr>
                          <w:sz w:val="24"/>
                        </w:rPr>
                      </w:pPr>
                      <w:r w:rsidRPr="00D60B63">
                        <w:rPr>
                          <w:noProof/>
                          <w:color w:val="auto"/>
                          <w:kern w:val="0"/>
                          <w:sz w:val="28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5A65F421" wp14:editId="14538A48">
                            <wp:extent cx="2355215" cy="2081966"/>
                            <wp:effectExtent l="0" t="0" r="6985" b="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орабл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362432" cy="20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B63" w:rsidRPr="00D60B63" w:rsidRDefault="00D60B63" w:rsidP="00D60B63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</w:pPr>
                      <w:proofErr w:type="spellStart"/>
                      <w:r w:rsidRPr="00D60B63"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  <w:t>Воспитатель</w:t>
                      </w:r>
                      <w:proofErr w:type="spellEnd"/>
                      <w:r w:rsidRPr="00D60B63"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  <w:t xml:space="preserve">:  </w:t>
                      </w:r>
                      <w:proofErr w:type="spellStart"/>
                      <w:r w:rsidRPr="00D60B63"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  <w:t>Кривопалова</w:t>
                      </w:r>
                      <w:proofErr w:type="spellEnd"/>
                    </w:p>
                    <w:p w:rsidR="00D60B63" w:rsidRPr="00D60B63" w:rsidRDefault="00D60B63" w:rsidP="00D60B63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D60B63"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  <w:t xml:space="preserve">Марина </w:t>
                      </w:r>
                      <w:proofErr w:type="spellStart"/>
                      <w:r w:rsidRPr="00D60B63">
                        <w:rPr>
                          <w:rFonts w:ascii="Cambria Math" w:hAnsi="Cambria Math"/>
                          <w:b/>
                          <w:sz w:val="32"/>
                          <w:szCs w:val="32"/>
                          <w:lang w:eastAsia="ru-RU"/>
                        </w:rPr>
                        <w:t>Сергеевна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39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E418DA0" wp14:editId="13E310B7">
                <wp:simplePos x="0" y="0"/>
                <wp:positionH relativeFrom="page">
                  <wp:posOffset>832485</wp:posOffset>
                </wp:positionH>
                <wp:positionV relativeFrom="page">
                  <wp:posOffset>1949450</wp:posOffset>
                </wp:positionV>
                <wp:extent cx="2130425" cy="82550"/>
                <wp:effectExtent l="0" t="0" r="3175" b="0"/>
                <wp:wrapNone/>
                <wp:docPr id="3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3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3B3E" id="Group 260" o:spid="_x0000_s1026" style="position:absolute;margin-left:65.55pt;margin-top:153.5pt;width:167.75pt;height:6.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P8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8dODxJfwAOf4DAAD//wMAUEsBAi0AFAAGAAgAAAAhANvh9svuAAAAhQEAABMAAAAAAAAA&#10;AAAAAAAAAAAAAFtDb250ZW50X1R5cGVzXS54bWxQSwECLQAUAAYACAAAACEAWvQsW78AAAAVAQAA&#10;CwAAAAAAAAAAAAAAAAAfAQAAX3JlbHMvLnJlbHNQSwECLQAUAAYACAAAACEA/GUj/M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D0A25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904EAF1" wp14:editId="1CB5C458">
                <wp:simplePos x="0" y="0"/>
                <wp:positionH relativeFrom="page">
                  <wp:posOffset>908816</wp:posOffset>
                </wp:positionH>
                <wp:positionV relativeFrom="page">
                  <wp:posOffset>3043533</wp:posOffset>
                </wp:positionV>
                <wp:extent cx="2130425" cy="1304925"/>
                <wp:effectExtent l="0" t="0" r="3175" b="9525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030394" w:rsidRDefault="00DD0A25" w:rsidP="00030394">
                            <w:pPr>
                              <w:pStyle w:val="4"/>
                              <w:jc w:val="center"/>
                              <w:rPr>
                                <w:rFonts w:ascii="Boyarsky" w:hAnsi="Boyarsky"/>
                                <w:color w:val="FF0000"/>
                                <w:sz w:val="52"/>
                                <w:lang w:val="ru-RU"/>
                              </w:rPr>
                            </w:pPr>
                            <w:r w:rsidRPr="00030394">
                              <w:rPr>
                                <w:rFonts w:ascii="Boyarsky" w:hAnsi="Boyarsky"/>
                                <w:color w:val="FF0000"/>
                                <w:sz w:val="52"/>
                                <w:lang w:val="ru-RU"/>
                              </w:rPr>
                              <w:t>Творческих успехов!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EAF1" id="Text Box 254" o:spid="_x0000_s1027" type="#_x0000_t202" style="position:absolute;left:0;text-align:left;margin-left:71.55pt;margin-top:239.65pt;width:167.75pt;height:102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537EB" w:rsidRPr="00030394" w:rsidRDefault="00DD0A25" w:rsidP="00030394">
                      <w:pPr>
                        <w:pStyle w:val="4"/>
                        <w:jc w:val="center"/>
                        <w:rPr>
                          <w:rFonts w:ascii="Boyarsky" w:hAnsi="Boyarsky"/>
                          <w:color w:val="FF0000"/>
                          <w:sz w:val="52"/>
                          <w:lang w:val="ru-RU"/>
                        </w:rPr>
                      </w:pPr>
                      <w:r w:rsidRPr="00030394">
                        <w:rPr>
                          <w:rFonts w:ascii="Boyarsky" w:hAnsi="Boyarsky"/>
                          <w:color w:val="FF0000"/>
                          <w:sz w:val="52"/>
                          <w:lang w:val="ru-RU"/>
                        </w:rPr>
                        <w:t>Творческих успехов!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A25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43A1E91" wp14:editId="44B355CD">
                <wp:simplePos x="0" y="0"/>
                <wp:positionH relativeFrom="page">
                  <wp:posOffset>7628890</wp:posOffset>
                </wp:positionH>
                <wp:positionV relativeFrom="page">
                  <wp:posOffset>1156970</wp:posOffset>
                </wp:positionV>
                <wp:extent cx="2497455" cy="5083175"/>
                <wp:effectExtent l="0" t="0" r="0" b="0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745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0B63" w:rsidRDefault="00D60B63" w:rsidP="00D60B63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</w:pPr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 xml:space="preserve">Филиал </w:t>
                            </w:r>
                          </w:p>
                          <w:p w:rsidR="00D60B63" w:rsidRPr="00D60B63" w:rsidRDefault="00D60B63" w:rsidP="00D60B63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</w:pPr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>М</w:t>
                            </w:r>
                            <w:r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 xml:space="preserve">АОУ </w:t>
                            </w:r>
                            <w:proofErr w:type="spellStart"/>
                            <w:r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>Т</w:t>
                            </w:r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>оболовская</w:t>
                            </w:r>
                            <w:proofErr w:type="spellEnd"/>
                            <w:r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 xml:space="preserve"> СОШ</w:t>
                            </w:r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 xml:space="preserve"> -</w:t>
                            </w:r>
                          </w:p>
                          <w:p w:rsidR="00D60B63" w:rsidRPr="00D60B63" w:rsidRDefault="00D60B63" w:rsidP="00D60B63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</w:pPr>
                            <w:proofErr w:type="spellStart"/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>Карасульский</w:t>
                            </w:r>
                            <w:proofErr w:type="spellEnd"/>
                            <w:r w:rsidRPr="00D60B63">
                              <w:rPr>
                                <w:rFonts w:ascii="Cambria Math" w:eastAsiaTheme="minorEastAsia" w:hAnsi="Cambria Math"/>
                                <w:b/>
                                <w:sz w:val="28"/>
                                <w:szCs w:val="32"/>
                                <w:lang w:val="ru-RU" w:eastAsia="ru-RU"/>
                              </w:rPr>
                              <w:t xml:space="preserve"> детский сад</w:t>
                            </w:r>
                          </w:p>
                          <w:p w:rsidR="00D60B63" w:rsidRDefault="00D60B63" w:rsidP="00DD0A25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lang w:val="ru-RU"/>
                              </w:rPr>
                            </w:pPr>
                          </w:p>
                          <w:p w:rsidR="00DD0A25" w:rsidRPr="00DD0A25" w:rsidRDefault="00DD0A25" w:rsidP="00DD0A25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lang w:val="ru-RU"/>
                              </w:rPr>
                            </w:pPr>
                            <w:r w:rsidRPr="00DD0A25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lang w:val="ru-RU"/>
                              </w:rPr>
                              <w:t>Точечная роспись как средство развития</w:t>
                            </w:r>
                          </w:p>
                          <w:p w:rsidR="00DD0A25" w:rsidRPr="00DD0A25" w:rsidRDefault="00DD0A25" w:rsidP="00DD0A25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lang w:val="ru-RU"/>
                              </w:rPr>
                            </w:pPr>
                            <w:r w:rsidRPr="00DD0A25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lang w:val="ru-RU"/>
                              </w:rPr>
                              <w:t>мелкой моторики у дошкольников</w:t>
                            </w:r>
                          </w:p>
                          <w:p w:rsidR="00A537EB" w:rsidRPr="00FF0996" w:rsidRDefault="00A537EB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1E91" id="Text Box 252" o:spid="_x0000_s1028" type="#_x0000_t202" style="position:absolute;left:0;text-align:left;margin-left:600.7pt;margin-top:91.1pt;width:196.65pt;height:400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60B63" w:rsidRDefault="00D60B63" w:rsidP="00D60B63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</w:pPr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 xml:space="preserve">Филиал </w:t>
                      </w:r>
                    </w:p>
                    <w:p w:rsidR="00D60B63" w:rsidRPr="00D60B63" w:rsidRDefault="00D60B63" w:rsidP="00D60B63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</w:pPr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>М</w:t>
                      </w:r>
                      <w:r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 xml:space="preserve">АОУ </w:t>
                      </w:r>
                      <w:proofErr w:type="spellStart"/>
                      <w:r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>Т</w:t>
                      </w:r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>оболовская</w:t>
                      </w:r>
                      <w:proofErr w:type="spellEnd"/>
                      <w:r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 xml:space="preserve"> СОШ</w:t>
                      </w:r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 xml:space="preserve"> -</w:t>
                      </w:r>
                    </w:p>
                    <w:p w:rsidR="00D60B63" w:rsidRPr="00D60B63" w:rsidRDefault="00D60B63" w:rsidP="00D60B63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</w:pPr>
                      <w:proofErr w:type="spellStart"/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>Карасульский</w:t>
                      </w:r>
                      <w:proofErr w:type="spellEnd"/>
                      <w:r w:rsidRPr="00D60B63">
                        <w:rPr>
                          <w:rFonts w:ascii="Cambria Math" w:eastAsiaTheme="minorEastAsia" w:hAnsi="Cambria Math"/>
                          <w:b/>
                          <w:sz w:val="28"/>
                          <w:szCs w:val="32"/>
                          <w:lang w:val="ru-RU" w:eastAsia="ru-RU"/>
                        </w:rPr>
                        <w:t xml:space="preserve"> детский сад</w:t>
                      </w:r>
                    </w:p>
                    <w:p w:rsidR="00D60B63" w:rsidRDefault="00D60B63" w:rsidP="00DD0A25">
                      <w:pPr>
                        <w:pStyle w:val="2"/>
                        <w:spacing w:after="0"/>
                        <w:jc w:val="center"/>
                        <w:rPr>
                          <w:rFonts w:ascii="Monotype Corsiva" w:hAnsi="Monotype Corsiva"/>
                          <w:color w:val="FF0000"/>
                          <w:sz w:val="44"/>
                          <w:lang w:val="ru-RU"/>
                        </w:rPr>
                      </w:pPr>
                    </w:p>
                    <w:p w:rsidR="00DD0A25" w:rsidRPr="00DD0A25" w:rsidRDefault="00DD0A25" w:rsidP="00DD0A25">
                      <w:pPr>
                        <w:pStyle w:val="2"/>
                        <w:spacing w:after="0"/>
                        <w:jc w:val="center"/>
                        <w:rPr>
                          <w:rFonts w:ascii="Monotype Corsiva" w:hAnsi="Monotype Corsiva"/>
                          <w:color w:val="FF0000"/>
                          <w:sz w:val="44"/>
                          <w:lang w:val="ru-RU"/>
                        </w:rPr>
                      </w:pPr>
                      <w:r w:rsidRPr="00DD0A25">
                        <w:rPr>
                          <w:rFonts w:ascii="Monotype Corsiva" w:hAnsi="Monotype Corsiva"/>
                          <w:color w:val="FF0000"/>
                          <w:sz w:val="44"/>
                          <w:lang w:val="ru-RU"/>
                        </w:rPr>
                        <w:t>Точечная роспись как средство развития</w:t>
                      </w:r>
                    </w:p>
                    <w:p w:rsidR="00DD0A25" w:rsidRPr="00DD0A25" w:rsidRDefault="00DD0A25" w:rsidP="00DD0A25">
                      <w:pPr>
                        <w:pStyle w:val="2"/>
                        <w:spacing w:after="0"/>
                        <w:jc w:val="center"/>
                        <w:rPr>
                          <w:rFonts w:ascii="Monotype Corsiva" w:hAnsi="Monotype Corsiva"/>
                          <w:color w:val="FF0000"/>
                          <w:sz w:val="44"/>
                          <w:lang w:val="ru-RU"/>
                        </w:rPr>
                      </w:pPr>
                      <w:r w:rsidRPr="00DD0A25">
                        <w:rPr>
                          <w:rFonts w:ascii="Monotype Corsiva" w:hAnsi="Monotype Corsiva"/>
                          <w:color w:val="FF0000"/>
                          <w:sz w:val="44"/>
                          <w:lang w:val="ru-RU"/>
                        </w:rPr>
                        <w:t>мелкой моторики у дошкольников</w:t>
                      </w:r>
                    </w:p>
                    <w:p w:rsidR="00A537EB" w:rsidRPr="00FF0996" w:rsidRDefault="00A537EB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A25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EF6AFF" wp14:editId="31E88417">
                <wp:simplePos x="0" y="0"/>
                <wp:positionH relativeFrom="page">
                  <wp:posOffset>7533640</wp:posOffset>
                </wp:positionH>
                <wp:positionV relativeFrom="page">
                  <wp:posOffset>1007745</wp:posOffset>
                </wp:positionV>
                <wp:extent cx="2139950" cy="82550"/>
                <wp:effectExtent l="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0C2B" id="Group 264" o:spid="_x0000_s1026" style="position:absolute;margin-left:593.2pt;margin-top:79.35pt;width:168.5pt;height:6.5pt;z-index:25165772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602FB7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83CC" id="Rectangle 12" o:spid="_x0000_s1026" style="position:absolute;margin-left:341.95pt;margin-top:517.15pt;width:108pt;height:54pt;z-index:25165260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533354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8D52F3" wp14:editId="26B41B9B">
                <wp:simplePos x="0" y="0"/>
                <wp:positionH relativeFrom="page">
                  <wp:posOffset>7553325</wp:posOffset>
                </wp:positionH>
                <wp:positionV relativeFrom="page">
                  <wp:posOffset>1390650</wp:posOffset>
                </wp:positionV>
                <wp:extent cx="2676525" cy="5857875"/>
                <wp:effectExtent l="0" t="0" r="9525" b="9525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4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52F3" id="Text Box 358" o:spid="_x0000_s1029" type="#_x0000_t202" style="position:absolute;left:0;text-align:left;margin-left:594.75pt;margin-top:109.5pt;width:210.75pt;height:461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XHBQ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3335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91ACC36" wp14:editId="6418E152">
                <wp:simplePos x="0" y="0"/>
                <wp:positionH relativeFrom="page">
                  <wp:posOffset>4133215</wp:posOffset>
                </wp:positionH>
                <wp:positionV relativeFrom="page">
                  <wp:posOffset>1409700</wp:posOffset>
                </wp:positionV>
                <wp:extent cx="2543175" cy="5905500"/>
                <wp:effectExtent l="0" t="0" r="9525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4">
                        <w:txbxContent>
                          <w:p w:rsidR="00D627B5" w:rsidRPr="00D627B5" w:rsidRDefault="00D627B5" w:rsidP="00FF2E29">
                            <w:pPr>
                              <w:pStyle w:val="a5"/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 w:rsidRPr="00D627B5">
                              <w:rPr>
                                <w:lang w:val="ru-RU"/>
                              </w:rPr>
                              <w:t>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Конечно, овладевая рисованием,  ребенок не научится писать. Точечная роспись делает руку ребёнка умелой, легко и свободно управляющей инструментом, развивает зрительный контроль движений руки. Помогает образованию связи рука - глаз. За счёт использования разнообразных изображающих материалов, новых технических приёмов, нуждающихся в точности движений, но не ограничивающих пальцы ребёнка фиксированным положением (как при правильном держании карандаша), создаются условия для преодоления общего неудобства. Работая в такой технике, ребенок начинает уверенно держать руку, контролировать движения, координацию, нажим.</w:t>
                            </w:r>
                          </w:p>
                          <w:p w:rsidR="008434FF" w:rsidRDefault="00D627B5" w:rsidP="00FF2E29">
                            <w:pPr>
                              <w:pStyle w:val="a5"/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 w:rsidRPr="00D627B5">
                              <w:rPr>
                                <w:lang w:val="ru-RU"/>
                              </w:rPr>
                              <w:t>Все это будет ему хорошим помощником в школе.</w:t>
                            </w:r>
                          </w:p>
                          <w:p w:rsidR="008434FF" w:rsidRDefault="008434FF" w:rsidP="008434FF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8434FF" w:rsidRPr="008434FF" w:rsidRDefault="00D627B5" w:rsidP="00FF2E29">
                            <w:pPr>
                              <w:pStyle w:val="a5"/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i/>
                                <w:color w:val="FF0000"/>
                                <w:lang w:val="ru-RU"/>
                              </w:rPr>
                              <w:t>Как научить детей точечной росписи?</w:t>
                            </w:r>
                          </w:p>
                          <w:p w:rsidR="00D627B5" w:rsidRPr="00D627B5" w:rsidRDefault="00D627B5" w:rsidP="00FF2E29">
                            <w:pPr>
                              <w:pStyle w:val="a5"/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 w:rsidRPr="00D627B5">
                              <w:rPr>
                                <w:lang w:val="ru-RU"/>
                              </w:rPr>
                              <w:t>С чего начать? Вся технология заключается в том, чтобы наносить рисунок с помощью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точек.</w:t>
                            </w:r>
                          </w:p>
                          <w:p w:rsidR="00D627B5" w:rsidRPr="008434FF" w:rsidRDefault="00D627B5" w:rsidP="00D627B5">
                            <w:pPr>
                              <w:pStyle w:val="a5"/>
                              <w:jc w:val="center"/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color w:val="FF0000"/>
                                <w:lang w:val="ru-RU"/>
                              </w:rPr>
                              <w:t>Алгоритм работы:</w:t>
                            </w:r>
                          </w:p>
                          <w:p w:rsidR="00D627B5" w:rsidRDefault="00D627B5" w:rsidP="00D627B5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Первый этап</w:t>
                            </w:r>
                            <w:r>
                              <w:rPr>
                                <w:lang w:val="ru-RU"/>
                              </w:rPr>
                              <w:t xml:space="preserve"> -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мы учимся ставить точки, тренируем пальцы рук, для того,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чтобы удобнее держать тюбик с краской. Стараемся несильно нажимать на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тюбик, чтобы точки получились одинаковыми.</w:t>
                            </w:r>
                          </w:p>
                          <w:p w:rsidR="00D627B5" w:rsidRPr="00D627B5" w:rsidRDefault="00D627B5" w:rsidP="00D627B5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Второй этап</w:t>
                            </w:r>
                            <w:r>
                              <w:rPr>
                                <w:lang w:val="ru-RU"/>
                              </w:rPr>
                              <w:t xml:space="preserve"> - </w:t>
                            </w:r>
                            <w:r w:rsidRPr="00D627B5">
                              <w:rPr>
                                <w:lang w:val="ru-RU"/>
                              </w:rPr>
                              <w:t>обрабатываем поверхность предмета салфеткой, обезжириваем декорируемую поверхность с помощью ватного диска,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смоченного в ацетоне или спирте. (При работе с детьми делаем это заранее).</w:t>
                            </w:r>
                          </w:p>
                          <w:p w:rsidR="00D627B5" w:rsidRDefault="00D627B5" w:rsidP="00D627B5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Третий этап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– наносим контур рисунка карандашом по шаблону или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прикрепляем заранее заготовленный шаблон к декорируемой поверхности.</w:t>
                            </w:r>
                          </w:p>
                          <w:p w:rsidR="00D627B5" w:rsidRPr="00D627B5" w:rsidRDefault="00D627B5" w:rsidP="00D627B5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Четвертый этап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– равномерно нажимая на тюбик с краской, по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намеченным линиям ставим точки, стараясь при этом соблюдать одинаковое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>расстояние между точками и их размер.</w:t>
                            </w:r>
                          </w:p>
                          <w:p w:rsidR="008434FF" w:rsidRDefault="00D627B5" w:rsidP="008434FF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Пятый этап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– после высыхания основного рисунка, начинаем наносить на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свободные поля точки других цветов. </w:t>
                            </w:r>
                          </w:p>
                          <w:p w:rsidR="00D627B5" w:rsidRPr="00D627B5" w:rsidRDefault="00D627B5" w:rsidP="008434FF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Шестой этап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– когда рисунок подсохнет, покрываем его акриловым лаком</w:t>
                            </w:r>
                          </w:p>
                          <w:p w:rsidR="008434FF" w:rsidRDefault="00D627B5" w:rsidP="008434FF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D627B5">
                              <w:rPr>
                                <w:lang w:val="ru-RU"/>
                              </w:rPr>
                              <w:t>с помощью кисти.</w:t>
                            </w:r>
                          </w:p>
                          <w:p w:rsidR="00D627B5" w:rsidRPr="00D627B5" w:rsidRDefault="00D627B5" w:rsidP="008434FF">
                            <w:pPr>
                              <w:pStyle w:val="a5"/>
                              <w:spacing w:after="0"/>
                              <w:rPr>
                                <w:lang w:val="ru-RU"/>
                              </w:rPr>
                            </w:pPr>
                            <w:r w:rsidRPr="008434FF">
                              <w:rPr>
                                <w:b/>
                                <w:lang w:val="ru-RU"/>
                              </w:rPr>
                              <w:t>Седьмой этап</w:t>
                            </w:r>
                            <w:r w:rsidRPr="00D627B5">
                              <w:rPr>
                                <w:lang w:val="ru-RU"/>
                              </w:rPr>
                              <w:t xml:space="preserve"> – поверхность, покрытую лаком, необходимо просушить в</w:t>
                            </w:r>
                          </w:p>
                          <w:p w:rsidR="00D627B5" w:rsidRPr="003A1A56" w:rsidRDefault="00D627B5" w:rsidP="00D627B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D627B5">
                              <w:rPr>
                                <w:lang w:val="ru-RU"/>
                              </w:rPr>
                              <w:t>течение суток для прочного закрепления рисунка.</w:t>
                            </w:r>
                          </w:p>
                          <w:p w:rsidR="00A537EB" w:rsidRPr="003A1A56" w:rsidRDefault="00A537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CC36" id="Text Box 357" o:spid="_x0000_s1030" type="#_x0000_t202" style="position:absolute;left:0;text-align:left;margin-left:325.45pt;margin-top:111pt;width:200.25pt;height:4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ZX/QIAAKI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D627B5" w:rsidRPr="00D627B5" w:rsidRDefault="00D627B5" w:rsidP="00FF2E29">
                      <w:pPr>
                        <w:pStyle w:val="a5"/>
                        <w:spacing w:after="0"/>
                        <w:jc w:val="center"/>
                        <w:rPr>
                          <w:lang w:val="ru-RU"/>
                        </w:rPr>
                      </w:pPr>
                      <w:r w:rsidRPr="00D627B5">
                        <w:rPr>
                          <w:lang w:val="ru-RU"/>
                        </w:rPr>
                        <w:t>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Конечно, овладевая рисованием,  ребенок не научится писать. Точечная роспись делает руку ребёнка умелой, легко и свободно управляющей инструментом, развивает зрительный контроль движений руки. Помогает образованию связи рука - глаз. За счёт использования разнообразных изображающих материалов, новых технических приёмов, нуждающихся в точности движений, но не ограничивающих пальцы ребёнка фиксированным положением (как при правильном держании карандаша), создаются условия для преодоления общего неудобства. Работая в такой технике, ребенок начинает уверенно держать руку, контролировать движения, координацию, нажим.</w:t>
                      </w:r>
                    </w:p>
                    <w:p w:rsidR="008434FF" w:rsidRDefault="00D627B5" w:rsidP="00FF2E29">
                      <w:pPr>
                        <w:pStyle w:val="a5"/>
                        <w:spacing w:after="0"/>
                        <w:jc w:val="center"/>
                        <w:rPr>
                          <w:lang w:val="ru-RU"/>
                        </w:rPr>
                      </w:pPr>
                      <w:r w:rsidRPr="00D627B5">
                        <w:rPr>
                          <w:lang w:val="ru-RU"/>
                        </w:rPr>
                        <w:t>Все это будет ему хорошим помощником в школе.</w:t>
                      </w:r>
                    </w:p>
                    <w:p w:rsidR="008434FF" w:rsidRDefault="008434FF" w:rsidP="008434FF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</w:p>
                    <w:p w:rsidR="008434FF" w:rsidRPr="008434FF" w:rsidRDefault="00D627B5" w:rsidP="00FF2E29">
                      <w:pPr>
                        <w:pStyle w:val="a5"/>
                        <w:spacing w:after="0"/>
                        <w:jc w:val="center"/>
                        <w:rPr>
                          <w:b/>
                          <w:i/>
                          <w:color w:val="FF0000"/>
                          <w:lang w:val="ru-RU"/>
                        </w:rPr>
                      </w:pPr>
                      <w:r w:rsidRPr="008434FF">
                        <w:rPr>
                          <w:b/>
                          <w:i/>
                          <w:color w:val="FF0000"/>
                          <w:lang w:val="ru-RU"/>
                        </w:rPr>
                        <w:t>Как научить детей точечной росписи?</w:t>
                      </w:r>
                    </w:p>
                    <w:p w:rsidR="00D627B5" w:rsidRPr="00D627B5" w:rsidRDefault="00D627B5" w:rsidP="00FF2E29">
                      <w:pPr>
                        <w:pStyle w:val="a5"/>
                        <w:spacing w:after="0"/>
                        <w:jc w:val="center"/>
                        <w:rPr>
                          <w:lang w:val="ru-RU"/>
                        </w:rPr>
                      </w:pPr>
                      <w:r w:rsidRPr="00D627B5">
                        <w:rPr>
                          <w:lang w:val="ru-RU"/>
                        </w:rPr>
                        <w:t>С чего начать? Вся технология заключается в том, чтобы наносить рисунок с помощью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точек.</w:t>
                      </w:r>
                    </w:p>
                    <w:p w:rsidR="00D627B5" w:rsidRPr="008434FF" w:rsidRDefault="00D627B5" w:rsidP="00D627B5">
                      <w:pPr>
                        <w:pStyle w:val="a5"/>
                        <w:jc w:val="center"/>
                        <w:rPr>
                          <w:b/>
                          <w:color w:val="FF0000"/>
                          <w:lang w:val="ru-RU"/>
                        </w:rPr>
                      </w:pPr>
                      <w:r w:rsidRPr="008434FF">
                        <w:rPr>
                          <w:b/>
                          <w:color w:val="FF0000"/>
                          <w:lang w:val="ru-RU"/>
                        </w:rPr>
                        <w:t>Алгоритм работы:</w:t>
                      </w:r>
                    </w:p>
                    <w:p w:rsidR="00D627B5" w:rsidRDefault="00D627B5" w:rsidP="00D627B5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Первый этап</w:t>
                      </w:r>
                      <w:r>
                        <w:rPr>
                          <w:lang w:val="ru-RU"/>
                        </w:rPr>
                        <w:t xml:space="preserve"> -</w:t>
                      </w:r>
                      <w:r w:rsidRPr="00D627B5">
                        <w:rPr>
                          <w:lang w:val="ru-RU"/>
                        </w:rPr>
                        <w:t xml:space="preserve"> мы учимся ставить точки, тренируем пальцы рук, для того,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чтобы удобнее держать тюбик с краской. Стараемся несильно нажимать на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тюбик, чтобы точки получились одинаковыми.</w:t>
                      </w:r>
                    </w:p>
                    <w:p w:rsidR="00D627B5" w:rsidRPr="00D627B5" w:rsidRDefault="00D627B5" w:rsidP="00D627B5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Второй этап</w:t>
                      </w:r>
                      <w:r>
                        <w:rPr>
                          <w:lang w:val="ru-RU"/>
                        </w:rPr>
                        <w:t xml:space="preserve"> - </w:t>
                      </w:r>
                      <w:r w:rsidRPr="00D627B5">
                        <w:rPr>
                          <w:lang w:val="ru-RU"/>
                        </w:rPr>
                        <w:t>обрабатываем поверхность предмета салфеткой, обезжириваем декорируемую поверхность с помощью ватного диска,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смоченного в ацетоне или спирте. (При работе с детьми делаем это заранее).</w:t>
                      </w:r>
                    </w:p>
                    <w:p w:rsidR="00D627B5" w:rsidRDefault="00D627B5" w:rsidP="00D627B5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Третий этап</w:t>
                      </w:r>
                      <w:r w:rsidRPr="00D627B5">
                        <w:rPr>
                          <w:lang w:val="ru-RU"/>
                        </w:rPr>
                        <w:t xml:space="preserve"> – наносим контур рисунка карандашом по шаблону или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прикрепляем заранее заготовленный шаблон к декорируемой поверхности.</w:t>
                      </w:r>
                    </w:p>
                    <w:p w:rsidR="00D627B5" w:rsidRPr="00D627B5" w:rsidRDefault="00D627B5" w:rsidP="00D627B5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Четвертый этап</w:t>
                      </w:r>
                      <w:r w:rsidRPr="00D627B5">
                        <w:rPr>
                          <w:lang w:val="ru-RU"/>
                        </w:rPr>
                        <w:t xml:space="preserve"> – равномерно нажимая на тюбик с краской, по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намеченным линиям ставим точки, стараясь при этом соблюдать одинаковое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>расстояние между точками и их размер.</w:t>
                      </w:r>
                    </w:p>
                    <w:p w:rsidR="008434FF" w:rsidRDefault="00D627B5" w:rsidP="008434FF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Пятый этап</w:t>
                      </w:r>
                      <w:r w:rsidRPr="00D627B5">
                        <w:rPr>
                          <w:lang w:val="ru-RU"/>
                        </w:rPr>
                        <w:t xml:space="preserve"> – после высыхания основного рисунка, начинаем наносить на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D627B5">
                        <w:rPr>
                          <w:lang w:val="ru-RU"/>
                        </w:rPr>
                        <w:t xml:space="preserve">свободные поля точки других цветов. </w:t>
                      </w:r>
                    </w:p>
                    <w:p w:rsidR="00D627B5" w:rsidRPr="00D627B5" w:rsidRDefault="00D627B5" w:rsidP="008434FF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Шестой этап</w:t>
                      </w:r>
                      <w:r w:rsidRPr="00D627B5">
                        <w:rPr>
                          <w:lang w:val="ru-RU"/>
                        </w:rPr>
                        <w:t xml:space="preserve"> – когда рисунок подсохнет, покрываем его акриловым лаком</w:t>
                      </w:r>
                    </w:p>
                    <w:p w:rsidR="008434FF" w:rsidRDefault="00D627B5" w:rsidP="008434FF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D627B5">
                        <w:rPr>
                          <w:lang w:val="ru-RU"/>
                        </w:rPr>
                        <w:t>с помощью кисти.</w:t>
                      </w:r>
                    </w:p>
                    <w:p w:rsidR="00D627B5" w:rsidRPr="00D627B5" w:rsidRDefault="00D627B5" w:rsidP="008434FF">
                      <w:pPr>
                        <w:pStyle w:val="a5"/>
                        <w:spacing w:after="0"/>
                        <w:rPr>
                          <w:lang w:val="ru-RU"/>
                        </w:rPr>
                      </w:pPr>
                      <w:r w:rsidRPr="008434FF">
                        <w:rPr>
                          <w:b/>
                          <w:lang w:val="ru-RU"/>
                        </w:rPr>
                        <w:t>Седьмой этап</w:t>
                      </w:r>
                      <w:r w:rsidRPr="00D627B5">
                        <w:rPr>
                          <w:lang w:val="ru-RU"/>
                        </w:rPr>
                        <w:t xml:space="preserve"> – поверхность, покрытую лаком, необходимо просушить в</w:t>
                      </w:r>
                    </w:p>
                    <w:p w:rsidR="00D627B5" w:rsidRPr="003A1A56" w:rsidRDefault="00D627B5" w:rsidP="00D627B5">
                      <w:pPr>
                        <w:pStyle w:val="a5"/>
                        <w:rPr>
                          <w:lang w:val="ru-RU"/>
                        </w:rPr>
                      </w:pPr>
                      <w:r w:rsidRPr="00D627B5">
                        <w:rPr>
                          <w:lang w:val="ru-RU"/>
                        </w:rPr>
                        <w:t>течение суток для прочного закрепления рисунка.</w:t>
                      </w:r>
                    </w:p>
                    <w:p w:rsidR="00A537EB" w:rsidRPr="003A1A56" w:rsidRDefault="00A537EB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39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8FF5A" wp14:editId="07B8DD24">
                <wp:simplePos x="0" y="0"/>
                <wp:positionH relativeFrom="page">
                  <wp:posOffset>733425</wp:posOffset>
                </wp:positionH>
                <wp:positionV relativeFrom="page">
                  <wp:posOffset>1419225</wp:posOffset>
                </wp:positionV>
                <wp:extent cx="2774315" cy="2096770"/>
                <wp:effectExtent l="0" t="0" r="0" b="7620"/>
                <wp:wrapNone/>
                <wp:docPr id="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209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602FB7" w:rsidP="00030394">
                            <w:pPr>
                              <w:ind w:left="3261" w:hanging="3262"/>
                              <w:jc w:val="left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5BA649BA" wp14:editId="15674FCC">
                                  <wp:extent cx="2076621" cy="1955485"/>
                                  <wp:effectExtent l="0" t="0" r="0" b="698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яхт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621" cy="1955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FF5A" id="Text Box 456" o:spid="_x0000_s1031" type="#_x0000_t202" style="position:absolute;left:0;text-align:left;margin-left:57.75pt;margin-top:111.75pt;width:218.45pt;height:16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WouwIAAMQ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" filled="f" stroked="f">
                <v:textbox style="mso-fit-shape-to-text:t">
                  <w:txbxContent>
                    <w:p w:rsidR="00A537EB" w:rsidRDefault="00602FB7" w:rsidP="00030394">
                      <w:pPr>
                        <w:ind w:left="3261" w:hanging="3262"/>
                        <w:jc w:val="left"/>
                      </w:pPr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5BA649BA" wp14:editId="15674FCC">
                            <wp:extent cx="2076621" cy="1955485"/>
                            <wp:effectExtent l="0" t="0" r="0" b="698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яхт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621" cy="1955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FB7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153EE2E" wp14:editId="1BE53633">
                <wp:simplePos x="0" y="0"/>
                <wp:positionH relativeFrom="page">
                  <wp:posOffset>808355</wp:posOffset>
                </wp:positionH>
                <wp:positionV relativeFrom="page">
                  <wp:posOffset>3716655</wp:posOffset>
                </wp:positionV>
                <wp:extent cx="2315845" cy="3202305"/>
                <wp:effectExtent l="0" t="1905" r="0" b="0"/>
                <wp:wrapNone/>
                <wp:docPr id="1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25" w:rsidRPr="00DD0A25" w:rsidRDefault="00DD0A25" w:rsidP="00FF2E29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DD0A25">
                              <w:rPr>
                                <w:lang w:val="ru-RU"/>
                              </w:rPr>
                              <w:t xml:space="preserve">Точечная роспись, или </w:t>
                            </w:r>
                            <w:proofErr w:type="spellStart"/>
                            <w:r w:rsidRPr="00DD0A25">
                              <w:rPr>
                                <w:lang w:val="ru-RU"/>
                              </w:rPr>
                              <w:t>point-to-poin</w:t>
                            </w:r>
                            <w:proofErr w:type="spellEnd"/>
                            <w:r w:rsidRPr="00DD0A25">
                              <w:rPr>
                                <w:lang w:val="ru-RU"/>
                              </w:rPr>
                              <w:t xml:space="preserve"> («точка-к-точке»), — это уникальная и интересная техника рисования. Вся технология заключается в том, чтобы наносить рисунок с помощью точек.</w:t>
                            </w:r>
                          </w:p>
                          <w:p w:rsidR="00DD0A25" w:rsidRPr="00DD0A25" w:rsidRDefault="00DD0A25" w:rsidP="00FF2E29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DD0A25">
                              <w:rPr>
                                <w:lang w:val="ru-RU"/>
                              </w:rPr>
                              <w:t>Главное достоинство точечной живописи – её простота. Создать свой шедевр сможет даже тот человек, который в жизни не держал в руках кисти и понятия не имеет, как правильно следует рисовать.</w:t>
                            </w:r>
                          </w:p>
                          <w:p w:rsidR="00A537EB" w:rsidRPr="003A1A56" w:rsidRDefault="00DD0A25" w:rsidP="00FF2E29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DD0A25">
                              <w:rPr>
                                <w:lang w:val="ru-RU"/>
                              </w:rPr>
                              <w:t>Точечная роспись многогранна: ее можно воплотить в каком угодно цвете и на любой поверхности.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EE2E" id="Text Box 355" o:spid="_x0000_s1032" type="#_x0000_t202" style="position:absolute;left:0;text-align:left;margin-left:63.65pt;margin-top:292.65pt;width:182.35pt;height:252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D0A25" w:rsidRPr="00DD0A25" w:rsidRDefault="00DD0A25" w:rsidP="00FF2E29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DD0A25">
                        <w:rPr>
                          <w:lang w:val="ru-RU"/>
                        </w:rPr>
                        <w:t xml:space="preserve">Точечная роспись, или </w:t>
                      </w:r>
                      <w:proofErr w:type="spellStart"/>
                      <w:r w:rsidRPr="00DD0A25">
                        <w:rPr>
                          <w:lang w:val="ru-RU"/>
                        </w:rPr>
                        <w:t>point-to-poin</w:t>
                      </w:r>
                      <w:proofErr w:type="spellEnd"/>
                      <w:r w:rsidRPr="00DD0A25">
                        <w:rPr>
                          <w:lang w:val="ru-RU"/>
                        </w:rPr>
                        <w:t xml:space="preserve"> («точка-к-точке»), — это уникальная и интересная техника рисования. Вся технология заключается в том, чтобы наносить рисунок с помощью точек.</w:t>
                      </w:r>
                    </w:p>
                    <w:p w:rsidR="00DD0A25" w:rsidRPr="00DD0A25" w:rsidRDefault="00DD0A25" w:rsidP="00FF2E29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DD0A25">
                        <w:rPr>
                          <w:lang w:val="ru-RU"/>
                        </w:rPr>
                        <w:t>Главное достоинство точечной живописи – её простота. Создать свой шедевр сможет даже тот человек, который в жизни не держал в руках кисти и понятия не имеет, как правильно следует рисовать.</w:t>
                      </w:r>
                    </w:p>
                    <w:p w:rsidR="00A537EB" w:rsidRPr="003A1A56" w:rsidRDefault="00DD0A25" w:rsidP="00FF2E29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DD0A25">
                        <w:rPr>
                          <w:lang w:val="ru-RU"/>
                        </w:rPr>
                        <w:t>Точечная роспись многогранна: ее можно воплотить в каком угодно цвете и на любой поверхности.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FB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6808" id="Group 360" o:spid="_x0000_s1026" style="position:absolute;margin-left:51.1pt;margin-top:91.9pt;width:674.1pt;height:6.5pt;z-index:25166182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1h4Q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533354">
      <w:pgSz w:w="16839" w:h="11907" w:orient="landscape"/>
      <w:pgMar w:top="864" w:right="878" w:bottom="864" w:left="87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yarsky">
    <w:altName w:val="Arial"/>
    <w:charset w:val="00"/>
    <w:family w:val="swiss"/>
    <w:pitch w:val="fixed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B7"/>
    <w:rsid w:val="00030394"/>
    <w:rsid w:val="000C177B"/>
    <w:rsid w:val="00202F32"/>
    <w:rsid w:val="003A1A56"/>
    <w:rsid w:val="00533354"/>
    <w:rsid w:val="00602FB7"/>
    <w:rsid w:val="00651280"/>
    <w:rsid w:val="00727FAE"/>
    <w:rsid w:val="008434FF"/>
    <w:rsid w:val="00A537EB"/>
    <w:rsid w:val="00B54715"/>
    <w:rsid w:val="00D60B63"/>
    <w:rsid w:val="00D627B5"/>
    <w:rsid w:val="00DD0A25"/>
    <w:rsid w:val="00FF0996"/>
    <w:rsid w:val="00FF0C9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185385CE"/>
  <w15:docId w15:val="{3C342E26-9AE6-4F43-A257-229D2967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D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A2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0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88;&#1080;&#1085;&#1072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D0E0-0E3C-4050-AB18-D3422CF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2019-10-22T17:54:00Z</cp:lastPrinted>
  <dcterms:created xsi:type="dcterms:W3CDTF">2019-10-22T16:53:00Z</dcterms:created>
  <dcterms:modified xsi:type="dcterms:W3CDTF">2023-01-27T04:38:00Z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